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F87A9" w14:textId="2D26C447" w:rsidR="003339A4" w:rsidRPr="003339A4" w:rsidRDefault="003339A4" w:rsidP="003339A4">
      <w:pPr>
        <w:spacing w:after="0" w:line="240" w:lineRule="auto"/>
        <w:rPr>
          <w:rFonts w:asciiTheme="minorHAnsi" w:hAnsiTheme="minorHAnsi" w:cstheme="minorHAnsi"/>
          <w:b/>
          <w:caps/>
        </w:rPr>
      </w:pPr>
      <w:r w:rsidRPr="003339A4">
        <w:rPr>
          <w:rFonts w:asciiTheme="minorHAnsi" w:hAnsiTheme="minorHAnsi" w:cstheme="minorHAnsi"/>
          <w:b/>
          <w:caps/>
        </w:rPr>
        <w:t xml:space="preserve">FEDERATIA ROMANA DE </w:t>
      </w:r>
      <w:r w:rsidR="003A7D6B">
        <w:rPr>
          <w:rFonts w:asciiTheme="minorHAnsi" w:hAnsiTheme="minorHAnsi" w:cstheme="minorHAnsi"/>
          <w:b/>
          <w:caps/>
        </w:rPr>
        <w:t>GIMNASTICA RITMICA</w:t>
      </w:r>
    </w:p>
    <w:p w14:paraId="175425A7" w14:textId="77777777" w:rsidR="003339A4" w:rsidRPr="00B41A12" w:rsidRDefault="003339A4" w:rsidP="003339A4">
      <w:pPr>
        <w:spacing w:after="0" w:line="240" w:lineRule="auto"/>
        <w:rPr>
          <w:rFonts w:asciiTheme="minorHAnsi" w:hAnsiTheme="minorHAnsi" w:cstheme="minorHAnsi"/>
        </w:rPr>
      </w:pPr>
      <w:r w:rsidRPr="00B41A12">
        <w:rPr>
          <w:rFonts w:asciiTheme="minorHAnsi" w:hAnsiTheme="minorHAnsi" w:cstheme="minorHAnsi"/>
        </w:rPr>
        <w:t>Str. Vasile Conta, nr. 16, sector 2, Bucuresti</w:t>
      </w:r>
    </w:p>
    <w:p w14:paraId="6865B82B" w14:textId="77777777" w:rsidR="003339A4" w:rsidRPr="00B41A12" w:rsidRDefault="003339A4" w:rsidP="003339A4">
      <w:pPr>
        <w:spacing w:after="0" w:line="240" w:lineRule="auto"/>
        <w:rPr>
          <w:rFonts w:asciiTheme="minorHAnsi" w:hAnsiTheme="minorHAnsi" w:cstheme="minorHAnsi"/>
        </w:rPr>
      </w:pPr>
    </w:p>
    <w:p w14:paraId="215743C2" w14:textId="4B380675" w:rsidR="003339A4" w:rsidRPr="00B41A12" w:rsidRDefault="003339A4" w:rsidP="003339A4">
      <w:pPr>
        <w:spacing w:after="0" w:line="240" w:lineRule="auto"/>
        <w:jc w:val="right"/>
        <w:rPr>
          <w:rFonts w:asciiTheme="minorHAnsi" w:hAnsiTheme="minorHAnsi" w:cstheme="minorHAnsi"/>
        </w:rPr>
      </w:pPr>
      <w:r w:rsidRPr="00B41A12">
        <w:rPr>
          <w:rFonts w:asciiTheme="minorHAnsi" w:hAnsiTheme="minorHAnsi" w:cstheme="minorHAnsi"/>
        </w:rPr>
        <w:t xml:space="preserve">Nr. </w:t>
      </w:r>
      <w:r w:rsidR="00ED72CF">
        <w:rPr>
          <w:rFonts w:asciiTheme="minorHAnsi" w:hAnsiTheme="minorHAnsi" w:cstheme="minorHAnsi"/>
        </w:rPr>
        <w:t xml:space="preserve">94 </w:t>
      </w:r>
      <w:r w:rsidRPr="00B41A12">
        <w:rPr>
          <w:rFonts w:asciiTheme="minorHAnsi" w:hAnsiTheme="minorHAnsi" w:cstheme="minorHAnsi"/>
        </w:rPr>
        <w:t>/</w:t>
      </w:r>
      <w:r w:rsidR="003A7D6B">
        <w:rPr>
          <w:rFonts w:asciiTheme="minorHAnsi" w:hAnsiTheme="minorHAnsi" w:cstheme="minorHAnsi"/>
        </w:rPr>
        <w:t>25.06.2024</w:t>
      </w:r>
    </w:p>
    <w:p w14:paraId="2BCF1FCD" w14:textId="77777777" w:rsidR="003339A4" w:rsidRPr="00B41A12" w:rsidRDefault="003339A4" w:rsidP="003339A4">
      <w:pPr>
        <w:spacing w:after="0" w:line="240" w:lineRule="auto"/>
        <w:jc w:val="center"/>
        <w:rPr>
          <w:rFonts w:asciiTheme="minorHAnsi" w:hAnsiTheme="minorHAnsi" w:cstheme="minorHAnsi"/>
          <w:color w:val="FF0000"/>
        </w:rPr>
      </w:pPr>
    </w:p>
    <w:p w14:paraId="4403C966" w14:textId="77777777" w:rsidR="003339A4" w:rsidRPr="00B41A12" w:rsidRDefault="003339A4" w:rsidP="003339A4">
      <w:pPr>
        <w:spacing w:after="0" w:line="240" w:lineRule="auto"/>
        <w:jc w:val="center"/>
        <w:rPr>
          <w:rFonts w:asciiTheme="minorHAnsi" w:hAnsiTheme="minorHAnsi" w:cstheme="minorHAnsi"/>
          <w:b/>
        </w:rPr>
      </w:pPr>
      <w:r w:rsidRPr="00B41A12">
        <w:rPr>
          <w:rFonts w:asciiTheme="minorHAnsi" w:hAnsiTheme="minorHAnsi" w:cstheme="minorHAnsi"/>
          <w:b/>
        </w:rPr>
        <w:t>INVITATIE DE PARTICIPARE</w:t>
      </w:r>
    </w:p>
    <w:p w14:paraId="4A475412" w14:textId="77777777" w:rsidR="003339A4" w:rsidRPr="00B41A12" w:rsidRDefault="003339A4" w:rsidP="003339A4">
      <w:pPr>
        <w:spacing w:after="0" w:line="240" w:lineRule="auto"/>
        <w:rPr>
          <w:rFonts w:asciiTheme="minorHAnsi" w:hAnsiTheme="minorHAnsi" w:cstheme="minorHAnsi"/>
        </w:rPr>
      </w:pPr>
    </w:p>
    <w:p w14:paraId="56EA82D0" w14:textId="4F070479" w:rsidR="003A7D6B" w:rsidRPr="00472D5E" w:rsidRDefault="003A7D6B" w:rsidP="003A7D6B">
      <w:r w:rsidRPr="00472D5E">
        <w:t xml:space="preserve">În vederea desfășurării în bune condiții a </w:t>
      </w:r>
      <w:r w:rsidRPr="00CB7BA0">
        <w:t>eveniment</w:t>
      </w:r>
      <w:r>
        <w:t xml:space="preserve">ului international </w:t>
      </w:r>
      <w:bookmarkStart w:id="0" w:name="_Hlk170385163"/>
      <w:r w:rsidRPr="00CB7BA0">
        <w:t>”FIG World Challenge Cup” 202</w:t>
      </w:r>
      <w:r>
        <w:t>4</w:t>
      </w:r>
      <w:r w:rsidRPr="00AD0141">
        <w:rPr>
          <w:b/>
          <w:bCs/>
        </w:rPr>
        <w:t>, 1</w:t>
      </w:r>
      <w:r w:rsidR="00AD0141" w:rsidRPr="00AD0141">
        <w:rPr>
          <w:b/>
          <w:bCs/>
        </w:rPr>
        <w:t>1</w:t>
      </w:r>
      <w:r w:rsidRPr="00AD0141">
        <w:rPr>
          <w:b/>
          <w:bCs/>
        </w:rPr>
        <w:t>- 14.07.2024</w:t>
      </w:r>
      <w:r w:rsidRPr="00472D5E">
        <w:t xml:space="preserve">, </w:t>
      </w:r>
      <w:r>
        <w:t>in BT Arena din Cluj Napoca,</w:t>
      </w:r>
      <w:bookmarkEnd w:id="0"/>
      <w:r>
        <w:t xml:space="preserve"> </w:t>
      </w:r>
      <w:r w:rsidRPr="00472D5E">
        <w:t xml:space="preserve">Federatia Romana de Gimnastica Ritmica organizeaza procedura proprie in vederea achizitionarii </w:t>
      </w:r>
      <w:r w:rsidRPr="003A7D6B">
        <w:rPr>
          <w:b/>
          <w:bCs/>
        </w:rPr>
        <w:t>“Servicii de amenajare sal</w:t>
      </w:r>
      <w:r w:rsidR="00AD0141">
        <w:rPr>
          <w:b/>
          <w:bCs/>
        </w:rPr>
        <w:t>i</w:t>
      </w:r>
      <w:r w:rsidRPr="003A7D6B">
        <w:rPr>
          <w:b/>
          <w:bCs/>
        </w:rPr>
        <w:t xml:space="preserve"> de competitie </w:t>
      </w:r>
      <w:r w:rsidR="00AD0141">
        <w:rPr>
          <w:b/>
          <w:bCs/>
        </w:rPr>
        <w:t>,</w:t>
      </w:r>
      <w:r w:rsidRPr="003A7D6B">
        <w:rPr>
          <w:b/>
          <w:bCs/>
        </w:rPr>
        <w:t>antrenament</w:t>
      </w:r>
      <w:r w:rsidR="00AD0141">
        <w:rPr>
          <w:b/>
          <w:bCs/>
        </w:rPr>
        <w:t xml:space="preserve"> si anexe</w:t>
      </w:r>
      <w:r w:rsidRPr="003A7D6B">
        <w:rPr>
          <w:b/>
          <w:bCs/>
        </w:rPr>
        <w:t>”</w:t>
      </w:r>
    </w:p>
    <w:p w14:paraId="6662E157" w14:textId="77777777" w:rsidR="003339A4" w:rsidRDefault="003339A4" w:rsidP="003339A4">
      <w:pPr>
        <w:spacing w:after="0" w:line="240" w:lineRule="auto"/>
        <w:jc w:val="center"/>
        <w:rPr>
          <w:rFonts w:cs="Calibri"/>
          <w:b/>
        </w:rPr>
      </w:pPr>
    </w:p>
    <w:p w14:paraId="7A6BA1F1" w14:textId="7EF7377C" w:rsidR="003339A4" w:rsidRPr="00826B09" w:rsidRDefault="003339A4" w:rsidP="003339A4">
      <w:pPr>
        <w:pStyle w:val="ListParagraph"/>
        <w:numPr>
          <w:ilvl w:val="0"/>
          <w:numId w:val="51"/>
        </w:numPr>
        <w:spacing w:after="0" w:line="240" w:lineRule="auto"/>
        <w:jc w:val="both"/>
        <w:rPr>
          <w:rFonts w:asciiTheme="minorHAnsi" w:hAnsiTheme="minorHAnsi" w:cstheme="minorHAnsi"/>
          <w:bCs/>
        </w:rPr>
      </w:pPr>
      <w:r w:rsidRPr="005B75C0">
        <w:rPr>
          <w:rFonts w:cs="Calibri"/>
          <w:bCs/>
        </w:rPr>
        <w:t xml:space="preserve">Denumirea serviciilor: Amenajare sala competitie si anexe, montat-demontat, manipulat echipament tehnic specific </w:t>
      </w:r>
      <w:r w:rsidR="003A7D6B">
        <w:rPr>
          <w:rFonts w:cs="Calibri"/>
          <w:bCs/>
        </w:rPr>
        <w:t>gimnasticii ritmice</w:t>
      </w:r>
      <w:r w:rsidRPr="005B75C0">
        <w:rPr>
          <w:rFonts w:cs="Calibri"/>
          <w:bCs/>
        </w:rPr>
        <w:t xml:space="preserve">, </w:t>
      </w:r>
      <w:r w:rsidRPr="00826B09">
        <w:rPr>
          <w:rFonts w:asciiTheme="minorHAnsi" w:hAnsiTheme="minorHAnsi" w:cstheme="minorHAnsi"/>
          <w:bCs/>
        </w:rPr>
        <w:t xml:space="preserve">conform prezentului caiet de sarcini care se completeaza cu cerintele prevazute in regulamentele emise de </w:t>
      </w:r>
      <w:r w:rsidR="003A7D6B">
        <w:rPr>
          <w:rFonts w:asciiTheme="minorHAnsi" w:hAnsiTheme="minorHAnsi" w:cstheme="minorHAnsi"/>
          <w:bCs/>
        </w:rPr>
        <w:t>FIG (Federatia Internationala de Gimnastica)</w:t>
      </w:r>
    </w:p>
    <w:p w14:paraId="0E308481" w14:textId="77777777" w:rsidR="003339A4" w:rsidRPr="005B75C0" w:rsidRDefault="003339A4" w:rsidP="003339A4">
      <w:pPr>
        <w:pStyle w:val="ListParagraph"/>
        <w:spacing w:after="0" w:line="240" w:lineRule="auto"/>
        <w:ind w:left="1080"/>
        <w:jc w:val="both"/>
        <w:rPr>
          <w:rFonts w:cs="Calibri"/>
          <w:bCs/>
        </w:rPr>
      </w:pPr>
      <w:r w:rsidRPr="005B75C0">
        <w:rPr>
          <w:rFonts w:cs="Calibri"/>
          <w:bCs/>
        </w:rPr>
        <w:t>CPV 92622000-7 servicii de organizare a evenimentelor sportive</w:t>
      </w:r>
    </w:p>
    <w:p w14:paraId="7657F657" w14:textId="77777777" w:rsidR="003339A4" w:rsidRPr="005B75C0" w:rsidRDefault="003339A4" w:rsidP="003339A4">
      <w:pPr>
        <w:pStyle w:val="ListParagraph"/>
        <w:numPr>
          <w:ilvl w:val="0"/>
          <w:numId w:val="51"/>
        </w:numPr>
        <w:spacing w:after="0" w:line="240" w:lineRule="auto"/>
        <w:jc w:val="both"/>
        <w:rPr>
          <w:rFonts w:cs="Calibri"/>
          <w:bCs/>
        </w:rPr>
      </w:pPr>
      <w:r w:rsidRPr="005B75C0">
        <w:rPr>
          <w:rFonts w:cs="Calibri"/>
          <w:bCs/>
        </w:rPr>
        <w:t>Prezenta procedură este întocmită de autoritate contractantă, în temeiul următoarelor prevederi legale:</w:t>
      </w:r>
    </w:p>
    <w:p w14:paraId="279271A0" w14:textId="77777777" w:rsidR="003339A4" w:rsidRPr="005B75C0" w:rsidRDefault="003339A4" w:rsidP="003339A4">
      <w:pPr>
        <w:pStyle w:val="ListParagraph"/>
        <w:spacing w:after="0" w:line="240" w:lineRule="auto"/>
        <w:jc w:val="both"/>
        <w:rPr>
          <w:rFonts w:cs="Calibri"/>
          <w:bCs/>
        </w:rPr>
      </w:pPr>
      <w:r w:rsidRPr="005B75C0">
        <w:rPr>
          <w:rFonts w:cs="Calibri"/>
          <w:bCs/>
        </w:rPr>
        <w:t>Legea nr. 98/ 2016 privind achiziţiile publice, cu modificările şi completările ulterioare;</w:t>
      </w:r>
    </w:p>
    <w:p w14:paraId="381DD114" w14:textId="77777777" w:rsidR="003339A4" w:rsidRPr="005B75C0" w:rsidRDefault="003339A4" w:rsidP="003339A4">
      <w:pPr>
        <w:pStyle w:val="ListParagraph"/>
        <w:spacing w:after="0" w:line="240" w:lineRule="auto"/>
        <w:jc w:val="both"/>
        <w:rPr>
          <w:rFonts w:cs="Calibri"/>
          <w:bCs/>
        </w:rPr>
      </w:pPr>
      <w:r w:rsidRPr="005B75C0">
        <w:rPr>
          <w:rFonts w:cs="Calibri"/>
          <w:bCs/>
        </w:rPr>
        <w:t>Hotărârea Guvernului nr. 395/ 2016 - pentru aprobarea Normelor metodologice de aplicare a prevederilor referitoare la atribuirea contractului de achiziţie publică/ acordului-cadru din Legea nr.98 /2016 privind achiziţiile publice;</w:t>
      </w:r>
    </w:p>
    <w:p w14:paraId="6AEAD0D1" w14:textId="77777777" w:rsidR="003339A4" w:rsidRPr="005B75C0" w:rsidRDefault="003339A4" w:rsidP="003339A4">
      <w:pPr>
        <w:pStyle w:val="ListParagraph"/>
        <w:spacing w:after="0" w:line="240" w:lineRule="auto"/>
        <w:jc w:val="both"/>
        <w:rPr>
          <w:rFonts w:cs="Calibri"/>
          <w:bCs/>
        </w:rPr>
      </w:pPr>
      <w:r w:rsidRPr="005B75C0">
        <w:rPr>
          <w:rFonts w:cs="Calibri"/>
          <w:bCs/>
        </w:rPr>
        <w:t>Termenii şi expresiile folosite în prezenţa Procedură sunt interpretate în conformitate cu semnificaţiile acestora definite la art. 3 alin. (1) din Legea nr. 98/ 2016, cu modificările şi completările ulterioare.</w:t>
      </w:r>
    </w:p>
    <w:p w14:paraId="4D59D8FD" w14:textId="77777777" w:rsidR="003339A4" w:rsidRPr="005B75C0" w:rsidRDefault="003339A4" w:rsidP="003339A4">
      <w:pPr>
        <w:pStyle w:val="ListParagraph"/>
        <w:numPr>
          <w:ilvl w:val="0"/>
          <w:numId w:val="51"/>
        </w:numPr>
        <w:spacing w:after="0" w:line="240" w:lineRule="auto"/>
        <w:jc w:val="both"/>
        <w:rPr>
          <w:rFonts w:cs="Calibri"/>
          <w:bCs/>
        </w:rPr>
      </w:pPr>
      <w:r w:rsidRPr="005B75C0">
        <w:rPr>
          <w:rFonts w:cs="Calibri"/>
          <w:bCs/>
        </w:rPr>
        <w:t>Criteriul de atribuire: cel mai bun raport calitate pret.</w:t>
      </w:r>
    </w:p>
    <w:p w14:paraId="0AE62D84" w14:textId="32C991BC" w:rsidR="003339A4" w:rsidRPr="00AD0141" w:rsidRDefault="003339A4" w:rsidP="003339A4">
      <w:pPr>
        <w:pStyle w:val="ListParagraph"/>
        <w:numPr>
          <w:ilvl w:val="0"/>
          <w:numId w:val="51"/>
        </w:numPr>
        <w:spacing w:after="0" w:line="240" w:lineRule="auto"/>
        <w:jc w:val="both"/>
        <w:rPr>
          <w:rFonts w:cs="Calibri"/>
          <w:b/>
          <w:i/>
          <w:iCs/>
        </w:rPr>
      </w:pPr>
      <w:r w:rsidRPr="005B75C0">
        <w:rPr>
          <w:rFonts w:cs="Calibri"/>
          <w:bCs/>
        </w:rPr>
        <w:t xml:space="preserve">Valoarea estimata a serviciilor, respectiv suma maxima alocata pentru realizarea contractului este de </w:t>
      </w:r>
      <w:r w:rsidR="00BA6DFA">
        <w:rPr>
          <w:rFonts w:cs="Calibri"/>
          <w:b/>
          <w:i/>
          <w:iCs/>
        </w:rPr>
        <w:t>98</w:t>
      </w:r>
      <w:r w:rsidR="00AD0141" w:rsidRPr="00AD0141">
        <w:rPr>
          <w:rFonts w:cs="Calibri"/>
          <w:b/>
          <w:i/>
          <w:iCs/>
        </w:rPr>
        <w:t>.</w:t>
      </w:r>
      <w:r w:rsidR="00BA6DFA">
        <w:rPr>
          <w:rFonts w:cs="Calibri"/>
          <w:b/>
          <w:i/>
          <w:iCs/>
        </w:rPr>
        <w:t>2</w:t>
      </w:r>
      <w:r w:rsidR="002F2F27" w:rsidRPr="00AD0141">
        <w:rPr>
          <w:rFonts w:cs="Calibri"/>
          <w:b/>
          <w:i/>
          <w:iCs/>
        </w:rPr>
        <w:t>00</w:t>
      </w:r>
      <w:r w:rsidRPr="00AD0141">
        <w:rPr>
          <w:rFonts w:cs="Calibri"/>
          <w:b/>
          <w:i/>
          <w:iCs/>
        </w:rPr>
        <w:t xml:space="preserve"> lei, fara TVA.</w:t>
      </w:r>
    </w:p>
    <w:p w14:paraId="3B6CDEFF" w14:textId="4E626A82" w:rsidR="003339A4" w:rsidRPr="00826B09" w:rsidRDefault="003339A4" w:rsidP="003339A4">
      <w:pPr>
        <w:pStyle w:val="ListParagraph"/>
        <w:numPr>
          <w:ilvl w:val="0"/>
          <w:numId w:val="51"/>
        </w:numPr>
        <w:spacing w:after="0" w:line="240" w:lineRule="auto"/>
        <w:jc w:val="both"/>
        <w:rPr>
          <w:rFonts w:asciiTheme="minorHAnsi" w:hAnsiTheme="minorHAnsi" w:cstheme="minorHAnsi"/>
          <w:bCs/>
        </w:rPr>
      </w:pPr>
      <w:r w:rsidRPr="00826B09">
        <w:rPr>
          <w:rFonts w:asciiTheme="minorHAnsi" w:hAnsiTheme="minorHAnsi" w:cstheme="minorHAnsi"/>
          <w:bCs/>
        </w:rPr>
        <w:t xml:space="preserve">Sursa de finantare: bugetul </w:t>
      </w:r>
      <w:r w:rsidR="003A7D6B">
        <w:rPr>
          <w:rFonts w:asciiTheme="minorHAnsi" w:hAnsiTheme="minorHAnsi" w:cstheme="minorHAnsi"/>
          <w:bCs/>
        </w:rPr>
        <w:t xml:space="preserve">COSR </w:t>
      </w:r>
    </w:p>
    <w:p w14:paraId="5AB39F66" w14:textId="61D0E886" w:rsidR="003339A4" w:rsidRDefault="003339A4" w:rsidP="003339A4">
      <w:pPr>
        <w:pStyle w:val="ListParagraph"/>
        <w:numPr>
          <w:ilvl w:val="0"/>
          <w:numId w:val="51"/>
        </w:numPr>
        <w:spacing w:after="0" w:line="240" w:lineRule="auto"/>
        <w:jc w:val="both"/>
        <w:rPr>
          <w:rFonts w:cs="Calibri"/>
          <w:bCs/>
        </w:rPr>
      </w:pPr>
      <w:r w:rsidRPr="008776C6">
        <w:rPr>
          <w:rFonts w:cs="Calibri"/>
          <w:bCs/>
        </w:rPr>
        <w:t xml:space="preserve">Termenul limita de depunere oferta </w:t>
      </w:r>
      <w:r w:rsidR="003A7D6B">
        <w:rPr>
          <w:rFonts w:cs="Calibri"/>
          <w:bCs/>
        </w:rPr>
        <w:t>01.07.2024</w:t>
      </w:r>
      <w:r w:rsidRPr="008776C6">
        <w:rPr>
          <w:rFonts w:cs="Calibri"/>
          <w:bCs/>
        </w:rPr>
        <w:t>, ora 1</w:t>
      </w:r>
      <w:r w:rsidR="003A0810">
        <w:rPr>
          <w:rFonts w:cs="Calibri"/>
          <w:bCs/>
        </w:rPr>
        <w:t>6</w:t>
      </w:r>
      <w:r w:rsidRPr="008776C6">
        <w:rPr>
          <w:rFonts w:cs="Calibri"/>
          <w:bCs/>
        </w:rPr>
        <w:t>.00</w:t>
      </w:r>
    </w:p>
    <w:p w14:paraId="37F6DFD3" w14:textId="7D7692EB" w:rsidR="003339A4" w:rsidRPr="00B41A12"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rPr>
      </w:pPr>
      <w:r w:rsidRPr="00B41A12">
        <w:rPr>
          <w:rFonts w:asciiTheme="minorHAnsi" w:hAnsiTheme="minorHAnsi" w:cstheme="minorHAnsi"/>
        </w:rPr>
        <w:t xml:space="preserve">Data deschiderii ofertelor: </w:t>
      </w:r>
      <w:r w:rsidR="003A7D6B">
        <w:rPr>
          <w:rFonts w:asciiTheme="minorHAnsi" w:hAnsiTheme="minorHAnsi" w:cstheme="minorHAnsi"/>
        </w:rPr>
        <w:t>01.07</w:t>
      </w:r>
      <w:r w:rsidRPr="00B41A12">
        <w:rPr>
          <w:rFonts w:asciiTheme="minorHAnsi" w:hAnsiTheme="minorHAnsi" w:cstheme="minorHAnsi"/>
        </w:rPr>
        <w:t>.2024, ora 1</w:t>
      </w:r>
      <w:r w:rsidR="003A0810">
        <w:rPr>
          <w:rFonts w:asciiTheme="minorHAnsi" w:hAnsiTheme="minorHAnsi" w:cstheme="minorHAnsi"/>
        </w:rPr>
        <w:t>6</w:t>
      </w:r>
      <w:r w:rsidRPr="00B41A12">
        <w:rPr>
          <w:rFonts w:asciiTheme="minorHAnsi" w:hAnsiTheme="minorHAnsi" w:cstheme="minorHAnsi"/>
        </w:rPr>
        <w:t>.</w:t>
      </w:r>
      <w:r w:rsidR="003A7D6B">
        <w:rPr>
          <w:rFonts w:asciiTheme="minorHAnsi" w:hAnsiTheme="minorHAnsi" w:cstheme="minorHAnsi"/>
        </w:rPr>
        <w:t>3</w:t>
      </w:r>
      <w:r w:rsidRPr="00B41A12">
        <w:rPr>
          <w:rFonts w:asciiTheme="minorHAnsi" w:hAnsiTheme="minorHAnsi" w:cstheme="minorHAnsi"/>
        </w:rPr>
        <w:t>0.</w:t>
      </w:r>
    </w:p>
    <w:p w14:paraId="14F57E57" w14:textId="62957288" w:rsidR="003339A4" w:rsidRPr="00826B09"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iCs/>
        </w:rPr>
      </w:pPr>
      <w:r w:rsidRPr="00826B09">
        <w:rPr>
          <w:rFonts w:asciiTheme="minorHAnsi" w:hAnsiTheme="minorHAnsi" w:cstheme="minorHAnsi"/>
        </w:rPr>
        <w:t xml:space="preserve">Adresa la care se transmit ofertele: in plic inchis, la sediul Federatiei Romane de </w:t>
      </w:r>
      <w:r w:rsidR="003A7D6B">
        <w:rPr>
          <w:rFonts w:asciiTheme="minorHAnsi" w:hAnsiTheme="minorHAnsi" w:cstheme="minorHAnsi"/>
        </w:rPr>
        <w:t>Gimnastica Ritmica</w:t>
      </w:r>
      <w:r w:rsidRPr="00826B09">
        <w:rPr>
          <w:rFonts w:asciiTheme="minorHAnsi" w:hAnsiTheme="minorHAnsi" w:cstheme="minorHAnsi"/>
        </w:rPr>
        <w:t xml:space="preserve">, str. Vasile Conta, nr. 16, et. </w:t>
      </w:r>
      <w:r w:rsidR="003A7D6B">
        <w:rPr>
          <w:rFonts w:asciiTheme="minorHAnsi" w:hAnsiTheme="minorHAnsi" w:cstheme="minorHAnsi"/>
        </w:rPr>
        <w:t>7</w:t>
      </w:r>
      <w:r w:rsidRPr="00826B09">
        <w:rPr>
          <w:rFonts w:asciiTheme="minorHAnsi" w:hAnsiTheme="minorHAnsi" w:cstheme="minorHAnsi"/>
        </w:rPr>
        <w:t>, sector 2, Bucuresti, cod postal 020954</w:t>
      </w:r>
    </w:p>
    <w:p w14:paraId="28FC9D88" w14:textId="77777777" w:rsidR="003339A4" w:rsidRPr="00826B09"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iCs/>
        </w:rPr>
      </w:pPr>
      <w:r w:rsidRPr="00826B09">
        <w:rPr>
          <w:rFonts w:asciiTheme="minorHAnsi" w:hAnsiTheme="minorHAnsi" w:cstheme="minorHAnsi"/>
        </w:rPr>
        <w:t>Toate documentele ce formeaza oferta vor fi semnate si stampilate in original, iar copiile dupa diferite documente vor fi stampilate si semnate ”conform cu originalul”.</w:t>
      </w:r>
    </w:p>
    <w:p w14:paraId="7E3440A5" w14:textId="77777777" w:rsidR="003339A4" w:rsidRPr="00826B09"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iCs/>
        </w:rPr>
      </w:pPr>
      <w:r w:rsidRPr="00826B09">
        <w:rPr>
          <w:rFonts w:asciiTheme="minorHAnsi" w:hAnsiTheme="minorHAnsi" w:cstheme="minorHAnsi"/>
        </w:rPr>
        <w:t>Limba in care trebuie redactate ofertele: limba romana.</w:t>
      </w:r>
    </w:p>
    <w:p w14:paraId="35A0FCC4" w14:textId="77777777" w:rsidR="003339A4" w:rsidRPr="00826B09"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iCs/>
        </w:rPr>
      </w:pPr>
      <w:r w:rsidRPr="00826B09">
        <w:rPr>
          <w:rFonts w:asciiTheme="minorHAnsi" w:hAnsiTheme="minorHAnsi" w:cstheme="minorHAnsi"/>
        </w:rPr>
        <w:t>Perioada de timp in care ofertantul trebuie sa isi mentina oferta: 30 de zile, de la data limita de depunere a ofertei.</w:t>
      </w:r>
    </w:p>
    <w:p w14:paraId="7C0DCABC" w14:textId="2BCF8919" w:rsidR="003339A4" w:rsidRPr="00826B09"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iCs/>
        </w:rPr>
      </w:pPr>
      <w:r w:rsidRPr="00826B09">
        <w:rPr>
          <w:rFonts w:asciiTheme="minorHAnsi" w:hAnsiTheme="minorHAnsi" w:cstheme="minorHAnsi"/>
        </w:rPr>
        <w:t xml:space="preserve">La elaborarea ofertei, se va tine cont de prezentul caiet de sarcini precum si de manualele de organizare emise de catre </w:t>
      </w:r>
      <w:r w:rsidR="002F2F27">
        <w:rPr>
          <w:rFonts w:asciiTheme="minorHAnsi" w:hAnsiTheme="minorHAnsi" w:cstheme="minorHAnsi"/>
        </w:rPr>
        <w:t>FIG care pot fi transmise la cerere.</w:t>
      </w:r>
      <w:r w:rsidRPr="00826B09">
        <w:rPr>
          <w:rFonts w:asciiTheme="minorHAnsi" w:hAnsiTheme="minorHAnsi" w:cstheme="minorHAnsi"/>
        </w:rPr>
        <w:t xml:space="preserve"> </w:t>
      </w:r>
    </w:p>
    <w:p w14:paraId="38277ED7" w14:textId="77777777" w:rsidR="003339A4" w:rsidRPr="00826B09"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iCs/>
        </w:rPr>
      </w:pPr>
      <w:r w:rsidRPr="00826B09">
        <w:rPr>
          <w:rFonts w:asciiTheme="minorHAnsi" w:hAnsiTheme="minorHAnsi" w:cstheme="minorHAnsi"/>
        </w:rPr>
        <w:t>In sustinerea capacitatii de exercitare a activitatii profesionale se va depune certificatul de</w:t>
      </w:r>
      <w:r w:rsidRPr="00826B09">
        <w:rPr>
          <w:rFonts w:asciiTheme="minorHAnsi" w:hAnsiTheme="minorHAnsi" w:cstheme="minorHAnsi"/>
          <w:b/>
        </w:rPr>
        <w:t xml:space="preserve"> inregistrare de la Oficiul registrului Comertului,</w:t>
      </w:r>
      <w:r w:rsidRPr="00826B09">
        <w:rPr>
          <w:rFonts w:asciiTheme="minorHAnsi" w:hAnsiTheme="minorHAnsi" w:cstheme="minorHAnsi"/>
        </w:rPr>
        <w:t xml:space="preserve"> in copie “conform cu originalul”, din care sa reiasa tipul de activitate conform clasificarii CAEN.</w:t>
      </w:r>
    </w:p>
    <w:p w14:paraId="5E39D159" w14:textId="77777777" w:rsidR="003339A4" w:rsidRPr="00826B09"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iCs/>
        </w:rPr>
      </w:pPr>
      <w:r w:rsidRPr="00826B09">
        <w:rPr>
          <w:rFonts w:asciiTheme="minorHAnsi" w:hAnsiTheme="minorHAnsi" w:cstheme="minorHAnsi"/>
          <w:iCs/>
        </w:rPr>
        <w:t>In sustinerea situatiei personale a ofertantului, se vor depune:</w:t>
      </w:r>
    </w:p>
    <w:p w14:paraId="6B213BF7" w14:textId="77777777" w:rsidR="003339A4" w:rsidRPr="00826B09" w:rsidRDefault="003339A4" w:rsidP="003339A4">
      <w:pPr>
        <w:pStyle w:val="ListParagraph"/>
        <w:numPr>
          <w:ilvl w:val="0"/>
          <w:numId w:val="53"/>
        </w:numPr>
        <w:suppressAutoHyphens w:val="0"/>
        <w:autoSpaceDN/>
        <w:spacing w:after="0" w:line="240" w:lineRule="auto"/>
        <w:contextualSpacing/>
        <w:jc w:val="both"/>
        <w:textAlignment w:val="auto"/>
        <w:rPr>
          <w:rFonts w:asciiTheme="minorHAnsi" w:hAnsiTheme="minorHAnsi" w:cstheme="minorHAnsi"/>
          <w:bCs/>
          <w:shd w:val="clear" w:color="auto" w:fill="FFFFFF"/>
        </w:rPr>
      </w:pPr>
      <w:r w:rsidRPr="00826B09">
        <w:rPr>
          <w:rFonts w:asciiTheme="minorHAnsi" w:hAnsiTheme="minorHAnsi" w:cstheme="minorHAnsi"/>
          <w:b/>
          <w:bCs/>
          <w:shd w:val="clear" w:color="auto" w:fill="FFFFFF"/>
        </w:rPr>
        <w:t>declaratia privind neincadrarea in situatiile prevazute la art. 164, art.165 si art. 167</w:t>
      </w:r>
      <w:r w:rsidRPr="00826B09">
        <w:rPr>
          <w:rFonts w:asciiTheme="minorHAnsi" w:hAnsiTheme="minorHAnsi" w:cstheme="minorHAnsi"/>
          <w:bCs/>
          <w:shd w:val="clear" w:color="auto" w:fill="FFFFFF"/>
        </w:rPr>
        <w:t xml:space="preserve"> din Legea nr. 98/2016. Modalitatea prin care poate fi demonstrata indeplinirea cerintei: se va completa declaratia atasata prezentei documentatii;</w:t>
      </w:r>
    </w:p>
    <w:p w14:paraId="58019774" w14:textId="77777777" w:rsidR="003A7D6B" w:rsidRPr="002F2F27" w:rsidRDefault="003A7D6B" w:rsidP="003A7D6B">
      <w:pPr>
        <w:pStyle w:val="ListParagraph"/>
        <w:numPr>
          <w:ilvl w:val="0"/>
          <w:numId w:val="53"/>
        </w:numPr>
        <w:suppressAutoHyphens w:val="0"/>
        <w:autoSpaceDN/>
        <w:spacing w:after="0" w:line="240" w:lineRule="auto"/>
        <w:contextualSpacing/>
        <w:jc w:val="both"/>
        <w:textAlignment w:val="auto"/>
        <w:rPr>
          <w:rFonts w:asciiTheme="minorHAnsi" w:hAnsiTheme="minorHAnsi" w:cstheme="minorHAnsi"/>
          <w:iCs/>
        </w:rPr>
      </w:pPr>
      <w:r w:rsidRPr="002F2F27">
        <w:rPr>
          <w:rFonts w:asciiTheme="minorHAnsi" w:hAnsiTheme="minorHAnsi" w:cstheme="minorHAnsi"/>
          <w:b/>
        </w:rPr>
        <w:t>Declarație privind evitarea conflictului de interese în conformitate cu prevederile art. 59-60</w:t>
      </w:r>
      <w:r w:rsidRPr="002F2F27">
        <w:rPr>
          <w:rFonts w:asciiTheme="minorHAnsi" w:hAnsiTheme="minorHAnsi" w:cstheme="minorHAnsi"/>
        </w:rPr>
        <w:t xml:space="preserve"> din Legea nr. 98/2016. Persoanele cu functii de conducere si decizie din cadrul autoritatii contractante sunt: Irina Deleanu – Presedinte, Mircea Dumitru Apolzan -Secretar General, Gabriela Barbu – Contabil sef, Alina Ionela Dumitrescu - Responsabil Achizitii Publice, Luiza Filiorianu – Referent de Specialitate, Violeta Mitica - Instructor Sportiv, Silviu Corin Radoi – Referent</w:t>
      </w:r>
    </w:p>
    <w:p w14:paraId="103DF190" w14:textId="5D51C48A" w:rsidR="003339A4" w:rsidRPr="003A7D6B" w:rsidRDefault="003339A4" w:rsidP="003339A4">
      <w:pPr>
        <w:pStyle w:val="ListParagraph"/>
        <w:numPr>
          <w:ilvl w:val="0"/>
          <w:numId w:val="53"/>
        </w:numPr>
        <w:suppressAutoHyphens w:val="0"/>
        <w:autoSpaceDN/>
        <w:spacing w:after="0" w:line="240" w:lineRule="auto"/>
        <w:contextualSpacing/>
        <w:jc w:val="both"/>
        <w:textAlignment w:val="auto"/>
        <w:rPr>
          <w:rFonts w:asciiTheme="minorHAnsi" w:hAnsiTheme="minorHAnsi" w:cstheme="minorHAnsi"/>
          <w:bCs/>
          <w:shd w:val="clear" w:color="auto" w:fill="FFFFFF"/>
        </w:rPr>
      </w:pPr>
      <w:r w:rsidRPr="003A7D6B">
        <w:rPr>
          <w:rFonts w:asciiTheme="minorHAnsi" w:hAnsiTheme="minorHAnsi" w:cstheme="minorHAnsi"/>
          <w:b/>
        </w:rPr>
        <w:t xml:space="preserve">Certificat de atestare fiscala </w:t>
      </w:r>
      <w:r w:rsidR="003A7D6B" w:rsidRPr="003A7D6B">
        <w:rPr>
          <w:rFonts w:asciiTheme="minorHAnsi" w:hAnsiTheme="minorHAnsi" w:cstheme="minorHAnsi"/>
          <w:b/>
        </w:rPr>
        <w:t xml:space="preserve">/ declaratie pe propria raspundere, </w:t>
      </w:r>
      <w:r w:rsidRPr="00826B09">
        <w:rPr>
          <w:rFonts w:asciiTheme="minorHAnsi" w:hAnsiTheme="minorHAnsi" w:cstheme="minorHAnsi"/>
          <w:bCs/>
        </w:rPr>
        <w:t>privind lipsa datoriilor restante cu privire la plata impozitelor, taxelor  si contributiilor la bugetul de stat, valabil la data prezentarii.</w:t>
      </w:r>
    </w:p>
    <w:p w14:paraId="520E7193" w14:textId="77777777" w:rsidR="003A7D6B" w:rsidRPr="00826B09" w:rsidRDefault="003A7D6B" w:rsidP="003A7D6B">
      <w:pPr>
        <w:pStyle w:val="ListParagraph"/>
        <w:suppressAutoHyphens w:val="0"/>
        <w:autoSpaceDN/>
        <w:spacing w:after="0" w:line="240" w:lineRule="auto"/>
        <w:contextualSpacing/>
        <w:jc w:val="both"/>
        <w:textAlignment w:val="auto"/>
        <w:rPr>
          <w:rFonts w:asciiTheme="minorHAnsi" w:hAnsiTheme="minorHAnsi" w:cstheme="minorHAnsi"/>
          <w:bCs/>
          <w:shd w:val="clear" w:color="auto" w:fill="FFFFFF"/>
        </w:rPr>
      </w:pPr>
    </w:p>
    <w:p w14:paraId="3368D0BE" w14:textId="77777777" w:rsidR="003339A4" w:rsidRPr="00826B09"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bCs/>
          <w:shd w:val="clear" w:color="auto" w:fill="FFFFFF"/>
        </w:rPr>
      </w:pPr>
      <w:r w:rsidRPr="00826B09">
        <w:rPr>
          <w:rFonts w:asciiTheme="minorHAnsi" w:hAnsiTheme="minorHAnsi" w:cstheme="minorHAnsi"/>
        </w:rPr>
        <w:lastRenderedPageBreak/>
        <w:t>In sustinerea capacitatii de exercitare a activitatii profesionale se vordepune:</w:t>
      </w:r>
    </w:p>
    <w:p w14:paraId="571CE20A" w14:textId="77777777" w:rsidR="003339A4" w:rsidRPr="00826B09" w:rsidRDefault="003339A4" w:rsidP="003339A4">
      <w:pPr>
        <w:pStyle w:val="ListParagraph"/>
        <w:numPr>
          <w:ilvl w:val="1"/>
          <w:numId w:val="52"/>
        </w:numPr>
        <w:suppressAutoHyphens w:val="0"/>
        <w:autoSpaceDN/>
        <w:spacing w:after="0" w:line="240" w:lineRule="auto"/>
        <w:contextualSpacing/>
        <w:jc w:val="both"/>
        <w:textAlignment w:val="auto"/>
        <w:rPr>
          <w:rStyle w:val="apple-converted-space"/>
          <w:rFonts w:asciiTheme="minorHAnsi" w:hAnsiTheme="minorHAnsi" w:cstheme="minorHAnsi"/>
          <w:iCs/>
        </w:rPr>
      </w:pPr>
      <w:r w:rsidRPr="00826B09">
        <w:rPr>
          <w:rFonts w:asciiTheme="minorHAnsi" w:hAnsiTheme="minorHAnsi" w:cstheme="minorHAnsi"/>
          <w:b/>
        </w:rPr>
        <w:t>Certificat Constatator eliberat de Ministerul Justitiei - Oficiul National al Registrului Comertului</w:t>
      </w:r>
      <w:r w:rsidRPr="00826B09">
        <w:rPr>
          <w:rFonts w:asciiTheme="minorHAnsi" w:hAnsiTheme="minorHAnsi" w:cstheme="minorHAnsi"/>
        </w:rPr>
        <w:t xml:space="preserve"> sau echivalent, din care sa rezulte obiectul de activitate.</w:t>
      </w:r>
      <w:r w:rsidRPr="00826B09">
        <w:rPr>
          <w:rStyle w:val="apple-converted-space"/>
          <w:rFonts w:asciiTheme="minorHAnsi" w:hAnsiTheme="minorHAnsi" w:cstheme="minorHAnsi"/>
        </w:rPr>
        <w:t> </w:t>
      </w:r>
      <w:r w:rsidRPr="00826B09">
        <w:rPr>
          <w:rFonts w:asciiTheme="minorHAnsi" w:hAnsiTheme="minorHAnsi" w:cstheme="minorHAnsi"/>
        </w:rPr>
        <w:br/>
        <w:t>Operatorul economic ofertant (participant în nume propriu, liderul asocierii si asociatii) ce depune oferta trebuie sa dovedeasca o forma de înregistrare în conditiile legii din tara de rezidenta, din care sa reiasa forma de înregistrare/atestare ori apartenenta din punct de vedere profesional, precum si obiectul de activitate.</w:t>
      </w:r>
      <w:r w:rsidRPr="00826B09">
        <w:rPr>
          <w:rStyle w:val="apple-converted-space"/>
          <w:rFonts w:asciiTheme="minorHAnsi" w:hAnsiTheme="minorHAnsi" w:cstheme="minorHAnsi"/>
        </w:rPr>
        <w:t> Documentul va cuprinde ultimele modificari, respectiv informatii actualizate valabile la data depunerii ofertelor.</w:t>
      </w:r>
    </w:p>
    <w:p w14:paraId="0A186B62" w14:textId="77777777" w:rsidR="003339A4" w:rsidRPr="00826B09" w:rsidRDefault="003339A4" w:rsidP="003339A4">
      <w:pPr>
        <w:pStyle w:val="ListParagraph"/>
        <w:numPr>
          <w:ilvl w:val="1"/>
          <w:numId w:val="52"/>
        </w:numPr>
        <w:rPr>
          <w:rStyle w:val="apple-converted-space"/>
          <w:rFonts w:asciiTheme="minorHAnsi" w:hAnsiTheme="minorHAnsi" w:cstheme="minorHAnsi"/>
          <w:iCs/>
        </w:rPr>
      </w:pPr>
      <w:r w:rsidRPr="00826B09">
        <w:rPr>
          <w:rStyle w:val="apple-converted-space"/>
          <w:rFonts w:asciiTheme="minorHAnsi" w:hAnsiTheme="minorHAnsi" w:cstheme="minorHAnsi"/>
          <w:iCs/>
        </w:rPr>
        <w:t>Declaraţie privind respectarea legislaţiei privind condiţiile de mediu, social şi cu privire la relaţiile de muncă pe toată durata de îndeplinire a contractului.</w:t>
      </w:r>
    </w:p>
    <w:p w14:paraId="65DC4898" w14:textId="77777777" w:rsidR="003339A4" w:rsidRPr="00826B09" w:rsidRDefault="003339A4" w:rsidP="003339A4">
      <w:pPr>
        <w:pStyle w:val="ListParagraph"/>
        <w:numPr>
          <w:ilvl w:val="1"/>
          <w:numId w:val="52"/>
        </w:numPr>
        <w:rPr>
          <w:rFonts w:asciiTheme="minorHAnsi" w:hAnsiTheme="minorHAnsi" w:cstheme="minorHAnsi"/>
          <w:iCs/>
        </w:rPr>
      </w:pPr>
      <w:r w:rsidRPr="008362F2">
        <w:rPr>
          <w:rStyle w:val="apple-converted-space"/>
          <w:rFonts w:asciiTheme="minorHAnsi" w:hAnsiTheme="minorHAnsi" w:cstheme="minorHAnsi"/>
          <w:b/>
          <w:bCs/>
          <w:iCs/>
        </w:rPr>
        <w:t>Declaratie privind experienta similara in ultimii 3 ani</w:t>
      </w:r>
      <w:r w:rsidRPr="00826B09">
        <w:rPr>
          <w:rStyle w:val="apple-converted-space"/>
          <w:rFonts w:asciiTheme="minorHAnsi" w:hAnsiTheme="minorHAnsi" w:cstheme="minorHAnsi"/>
          <w:iCs/>
        </w:rPr>
        <w:t xml:space="preserve">. Operatorul economic va face dovada ca a prestat servicii similare . Prin serviciu similar se intelege servicii similare comparabile cu cele care fac obiectul contractului, </w:t>
      </w:r>
      <w:r w:rsidRPr="00826B09">
        <w:rPr>
          <w:rFonts w:asciiTheme="minorHAnsi" w:hAnsiTheme="minorHAnsi" w:cstheme="minorHAnsi"/>
        </w:rPr>
        <w:t>respectiv inchiriere montaj – demontaj displayuri si afisaje electronice pentru competitii sportive, lumini suspendate, scenotehnica in cadrul competitiilor internationale sportive de nivel european sau mondiale, respectiv campionate europene/mondiale, turnee internationale etc cu cerinte similare.</w:t>
      </w:r>
    </w:p>
    <w:p w14:paraId="4ED9DFAF" w14:textId="314D5F20" w:rsidR="003339A4" w:rsidRPr="00826B09" w:rsidRDefault="003339A4" w:rsidP="003339A4">
      <w:pPr>
        <w:pStyle w:val="ListParagraph"/>
        <w:numPr>
          <w:ilvl w:val="0"/>
          <w:numId w:val="51"/>
        </w:numPr>
        <w:suppressAutoHyphens w:val="0"/>
        <w:autoSpaceDN/>
        <w:spacing w:after="0" w:line="240" w:lineRule="auto"/>
        <w:contextualSpacing/>
        <w:jc w:val="both"/>
        <w:textAlignment w:val="auto"/>
        <w:rPr>
          <w:rFonts w:asciiTheme="minorHAnsi" w:hAnsiTheme="minorHAnsi" w:cstheme="minorHAnsi"/>
          <w:iCs/>
        </w:rPr>
      </w:pPr>
      <w:r w:rsidRPr="00826B09">
        <w:rPr>
          <w:rFonts w:asciiTheme="minorHAnsi" w:eastAsia="Calibri" w:hAnsiTheme="minorHAnsi" w:cstheme="minorHAnsi"/>
        </w:rPr>
        <w:t xml:space="preserve"> Modul de prezentare a propunerii financiare: completarea formularului oferta financiara + centralizatorul de</w:t>
      </w:r>
      <w:r w:rsidRPr="00826B09">
        <w:rPr>
          <w:rFonts w:asciiTheme="minorHAnsi" w:hAnsiTheme="minorHAnsi" w:cstheme="minorHAnsi"/>
          <w:iCs/>
        </w:rPr>
        <w:t xml:space="preserve"> preturi. </w:t>
      </w:r>
      <w:r w:rsidRPr="00826B09">
        <w:rPr>
          <w:rFonts w:asciiTheme="minorHAnsi" w:hAnsiTheme="minorHAnsi" w:cstheme="minorHAnsi"/>
        </w:rPr>
        <w:t xml:space="preserve">Propunerea financiară va fi semnată de persoanele împuternicite ale operatorului economic şi va avea un caracter ferm şi obligatoriu din punct de vedere al conţinutului pe toată perioada de valabilitate a ofertei. Oferta se va depune pentru toate serviciile solicitate in prezentul caiet de sarcini, completat cu regulamentele </w:t>
      </w:r>
      <w:r w:rsidR="008362F2">
        <w:rPr>
          <w:rFonts w:asciiTheme="minorHAnsi" w:hAnsiTheme="minorHAnsi" w:cstheme="minorHAnsi"/>
        </w:rPr>
        <w:t>FIG</w:t>
      </w:r>
      <w:r w:rsidRPr="00826B09">
        <w:rPr>
          <w:rFonts w:asciiTheme="minorHAnsi" w:hAnsiTheme="minorHAnsi" w:cstheme="minorHAnsi"/>
        </w:rPr>
        <w:t xml:space="preserve">. </w:t>
      </w:r>
    </w:p>
    <w:p w14:paraId="17672F11" w14:textId="77777777" w:rsidR="003339A4" w:rsidRPr="00826B09" w:rsidRDefault="003339A4" w:rsidP="003339A4">
      <w:pPr>
        <w:pStyle w:val="Default"/>
        <w:numPr>
          <w:ilvl w:val="0"/>
          <w:numId w:val="51"/>
        </w:numPr>
        <w:suppressAutoHyphens w:val="0"/>
        <w:adjustRightInd w:val="0"/>
        <w:ind w:left="0" w:firstLine="284"/>
        <w:jc w:val="both"/>
        <w:textAlignment w:val="auto"/>
        <w:rPr>
          <w:rFonts w:asciiTheme="minorHAnsi" w:hAnsiTheme="minorHAnsi" w:cstheme="minorHAnsi"/>
        </w:rPr>
      </w:pPr>
      <w:r w:rsidRPr="00826B09">
        <w:rPr>
          <w:rFonts w:asciiTheme="minorHAnsi" w:hAnsiTheme="minorHAnsi" w:cstheme="minorHAnsi"/>
          <w:iCs/>
          <w:sz w:val="22"/>
          <w:szCs w:val="22"/>
        </w:rPr>
        <w:t xml:space="preserve"> Modul de prezentare a </w:t>
      </w:r>
      <w:r w:rsidRPr="00826B09">
        <w:rPr>
          <w:rFonts w:asciiTheme="minorHAnsi" w:hAnsiTheme="minorHAnsi" w:cstheme="minorHAnsi"/>
          <w:b/>
          <w:iCs/>
          <w:sz w:val="22"/>
          <w:szCs w:val="22"/>
        </w:rPr>
        <w:t>propunerii tehnice</w:t>
      </w:r>
      <w:r w:rsidRPr="00826B09">
        <w:rPr>
          <w:rFonts w:asciiTheme="minorHAnsi" w:hAnsiTheme="minorHAnsi" w:cstheme="minorHAnsi"/>
          <w:iCs/>
          <w:sz w:val="22"/>
          <w:szCs w:val="22"/>
        </w:rPr>
        <w:t xml:space="preserve">: detaliat, conform cerintelor din prezenta invitatie de participare </w:t>
      </w:r>
      <w:r w:rsidRPr="00826B09">
        <w:rPr>
          <w:rFonts w:asciiTheme="minorHAnsi" w:hAnsiTheme="minorHAnsi" w:cstheme="minorHAnsi"/>
        </w:rPr>
        <w:t>de prestări de servicii.</w:t>
      </w:r>
    </w:p>
    <w:p w14:paraId="6C8567A1" w14:textId="77777777" w:rsidR="003339A4" w:rsidRPr="00826B09" w:rsidRDefault="003339A4" w:rsidP="003339A4">
      <w:pPr>
        <w:spacing w:after="0" w:line="240" w:lineRule="auto"/>
        <w:jc w:val="both"/>
        <w:rPr>
          <w:rFonts w:asciiTheme="minorHAnsi" w:hAnsiTheme="minorHAnsi" w:cstheme="minorHAnsi"/>
          <w:color w:val="000000"/>
        </w:rPr>
      </w:pPr>
      <w:r w:rsidRPr="00826B09">
        <w:rPr>
          <w:rFonts w:asciiTheme="minorHAnsi" w:hAnsiTheme="minorHAnsi" w:cstheme="minorHAnsi"/>
          <w:color w:val="000000"/>
        </w:rPr>
        <w:t>Propunerea tehnică se elaborează în concordanţă cu cerinţele cuprinse în caietul de sarcini în aşa fel încât să asigure furnizarea tuturor informaţiilor necesare evaluării tehnice,</w:t>
      </w:r>
    </w:p>
    <w:p w14:paraId="54E57E21" w14:textId="77777777" w:rsidR="003339A4" w:rsidRPr="00826B09" w:rsidRDefault="003339A4" w:rsidP="003339A4">
      <w:pPr>
        <w:spacing w:after="0" w:line="240" w:lineRule="auto"/>
        <w:jc w:val="both"/>
        <w:rPr>
          <w:rFonts w:asciiTheme="minorHAnsi" w:hAnsiTheme="minorHAnsi" w:cstheme="minorHAnsi"/>
          <w:color w:val="000000"/>
        </w:rPr>
      </w:pPr>
      <w:r w:rsidRPr="00826B09">
        <w:rPr>
          <w:rFonts w:asciiTheme="minorHAnsi" w:hAnsiTheme="minorHAnsi" w:cstheme="minorHAnsi"/>
          <w:color w:val="000000"/>
        </w:rPr>
        <w:t>Ofertantul elaborează oferta în conformitate cu prevederile documentaţiei de atribuire şi indică, motivat, în cuprinsul acesteia care informaţii din propunerea tehnică şi/sau din propunerea financiară sunt confidenţiale, clasificate sau sunt protejate de un drept de proprietate intelectuală, în baza legislaţiei aplicabile.</w:t>
      </w:r>
    </w:p>
    <w:p w14:paraId="03248E89" w14:textId="77777777" w:rsidR="003339A4" w:rsidRPr="00826B09" w:rsidRDefault="003339A4" w:rsidP="003339A4">
      <w:pPr>
        <w:pStyle w:val="ListParagraph"/>
        <w:numPr>
          <w:ilvl w:val="0"/>
          <w:numId w:val="51"/>
        </w:numPr>
        <w:spacing w:after="0" w:line="240" w:lineRule="auto"/>
        <w:jc w:val="both"/>
        <w:rPr>
          <w:rFonts w:asciiTheme="minorHAnsi" w:hAnsiTheme="minorHAnsi" w:cstheme="minorHAnsi"/>
          <w:iCs/>
          <w:color w:val="000000"/>
        </w:rPr>
      </w:pPr>
      <w:r w:rsidRPr="00826B09">
        <w:rPr>
          <w:rFonts w:asciiTheme="minorHAnsi" w:hAnsiTheme="minorHAnsi" w:cstheme="minorHAnsi"/>
          <w:iCs/>
          <w:color w:val="000000"/>
        </w:rPr>
        <w:t xml:space="preserve">Modul de prezentare al </w:t>
      </w:r>
      <w:r w:rsidRPr="00826B09">
        <w:rPr>
          <w:rFonts w:asciiTheme="minorHAnsi" w:hAnsiTheme="minorHAnsi" w:cstheme="minorHAnsi"/>
          <w:b/>
          <w:bCs/>
          <w:iCs/>
          <w:color w:val="000000"/>
        </w:rPr>
        <w:t>ofertei financiare</w:t>
      </w:r>
    </w:p>
    <w:p w14:paraId="2C7CC961" w14:textId="77777777" w:rsidR="003339A4" w:rsidRPr="00826B09" w:rsidRDefault="003339A4" w:rsidP="003339A4">
      <w:pPr>
        <w:spacing w:after="0" w:line="240" w:lineRule="auto"/>
        <w:jc w:val="both"/>
        <w:rPr>
          <w:rFonts w:asciiTheme="minorHAnsi" w:hAnsiTheme="minorHAnsi" w:cstheme="minorHAnsi"/>
          <w:color w:val="000000"/>
        </w:rPr>
      </w:pPr>
      <w:r w:rsidRPr="00826B09">
        <w:rPr>
          <w:rFonts w:asciiTheme="minorHAnsi" w:hAnsiTheme="minorHAnsi" w:cstheme="minorHAnsi"/>
          <w:color w:val="000000"/>
        </w:rPr>
        <w:t>Propunerea financiară se elaborează în aşa fel încât să asigure furnizarea tuturor informaţiilor necesare evaluării financiare.</w:t>
      </w:r>
    </w:p>
    <w:p w14:paraId="4A465D24" w14:textId="77777777" w:rsidR="003339A4" w:rsidRPr="00826B09" w:rsidRDefault="003339A4" w:rsidP="003339A4">
      <w:pPr>
        <w:spacing w:after="0" w:line="240" w:lineRule="auto"/>
        <w:jc w:val="both"/>
        <w:rPr>
          <w:rFonts w:asciiTheme="minorHAnsi" w:hAnsiTheme="minorHAnsi" w:cstheme="minorHAnsi"/>
          <w:color w:val="000000"/>
        </w:rPr>
      </w:pPr>
      <w:r w:rsidRPr="00826B09">
        <w:rPr>
          <w:rFonts w:asciiTheme="minorHAnsi" w:hAnsiTheme="minorHAnsi" w:cstheme="minorHAnsi"/>
          <w:color w:val="000000"/>
        </w:rPr>
        <w:t>Operatorii economici participanţi la procedura de atribuire vor prezenta propunerea financiară în</w:t>
      </w:r>
    </w:p>
    <w:p w14:paraId="087002D3" w14:textId="77777777" w:rsidR="003339A4" w:rsidRPr="00826B09" w:rsidRDefault="003339A4" w:rsidP="003339A4">
      <w:pPr>
        <w:spacing w:after="0" w:line="240" w:lineRule="auto"/>
        <w:jc w:val="both"/>
        <w:rPr>
          <w:rFonts w:asciiTheme="minorHAnsi" w:hAnsiTheme="minorHAnsi" w:cstheme="minorHAnsi"/>
          <w:color w:val="000000"/>
        </w:rPr>
      </w:pPr>
      <w:r w:rsidRPr="00826B09">
        <w:rPr>
          <w:rFonts w:asciiTheme="minorHAnsi" w:hAnsiTheme="minorHAnsi" w:cstheme="minorHAnsi"/>
          <w:color w:val="000000"/>
        </w:rPr>
        <w:t>formă şi în condiţiile stabilite de autoritatea contractantă, prin Anunţul de participare/ caietul de sarcini.</w:t>
      </w:r>
    </w:p>
    <w:p w14:paraId="4C291CD6" w14:textId="004710A4" w:rsidR="003339A4" w:rsidRPr="00826B09" w:rsidRDefault="003339A4" w:rsidP="003339A4">
      <w:pPr>
        <w:spacing w:after="0" w:line="240" w:lineRule="auto"/>
        <w:jc w:val="both"/>
        <w:rPr>
          <w:rFonts w:asciiTheme="minorHAnsi" w:hAnsiTheme="minorHAnsi" w:cstheme="minorHAnsi"/>
          <w:snapToGrid w:val="0"/>
        </w:rPr>
      </w:pPr>
      <w:r w:rsidRPr="00826B09">
        <w:rPr>
          <w:rFonts w:asciiTheme="minorHAnsi" w:hAnsiTheme="minorHAnsi" w:cstheme="minorHAnsi"/>
          <w:color w:val="000000"/>
        </w:rPr>
        <w:t>Valoarea totală în lei din oferta financiară va fi fermă şi nu va putea fi majorata pe tot parcursul derulării contractului.</w:t>
      </w:r>
      <w:r w:rsidR="008362F2">
        <w:rPr>
          <w:rFonts w:asciiTheme="minorHAnsi" w:hAnsiTheme="minorHAnsi" w:cstheme="minorHAnsi"/>
          <w:color w:val="000000"/>
        </w:rPr>
        <w:t xml:space="preserve"> </w:t>
      </w:r>
      <w:r w:rsidRPr="00826B09">
        <w:rPr>
          <w:rFonts w:asciiTheme="minorHAnsi" w:hAnsiTheme="minorHAnsi" w:cstheme="minorHAnsi"/>
          <w:snapToGrid w:val="0"/>
        </w:rPr>
        <w:t xml:space="preserve">Tarifele ofertate,  conform modelului “oferta financiara”. </w:t>
      </w:r>
    </w:p>
    <w:p w14:paraId="604422D2"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Tarifele vor fi exprimate in LEI, conform indicatiilor din formularul de oferta.</w:t>
      </w:r>
    </w:p>
    <w:p w14:paraId="30F8AD67" w14:textId="77777777" w:rsidR="003339A4" w:rsidRPr="00826B09" w:rsidRDefault="003339A4" w:rsidP="003339A4">
      <w:pPr>
        <w:spacing w:after="0" w:line="240" w:lineRule="auto"/>
        <w:jc w:val="both"/>
        <w:rPr>
          <w:rFonts w:asciiTheme="minorHAnsi" w:hAnsiTheme="minorHAnsi" w:cstheme="minorHAnsi"/>
          <w:bCs/>
          <w:snapToGrid w:val="0"/>
        </w:rPr>
      </w:pPr>
    </w:p>
    <w:p w14:paraId="4F211D76" w14:textId="77777777" w:rsidR="003339A4" w:rsidRDefault="003339A4" w:rsidP="003339A4">
      <w:pPr>
        <w:pStyle w:val="ListParagraph"/>
        <w:numPr>
          <w:ilvl w:val="0"/>
          <w:numId w:val="51"/>
        </w:num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Depunerea / Prezentarea ofertelor</w:t>
      </w:r>
    </w:p>
    <w:p w14:paraId="447417ED" w14:textId="77777777" w:rsidR="003339A4" w:rsidRPr="008217F4" w:rsidRDefault="003339A4" w:rsidP="003339A4">
      <w:pPr>
        <w:spacing w:after="0" w:line="240" w:lineRule="auto"/>
        <w:jc w:val="both"/>
        <w:rPr>
          <w:rFonts w:asciiTheme="minorHAnsi" w:hAnsiTheme="minorHAnsi" w:cstheme="minorHAnsi"/>
          <w:bCs/>
          <w:snapToGrid w:val="0"/>
        </w:rPr>
      </w:pPr>
      <w:r w:rsidRPr="008217F4">
        <w:rPr>
          <w:rFonts w:asciiTheme="minorHAnsi" w:hAnsiTheme="minorHAnsi" w:cstheme="minorHAnsi"/>
          <w:bCs/>
          <w:snapToGrid w:val="0"/>
        </w:rPr>
        <w:t xml:space="preserve">Se vor completa si depune toate documentele </w:t>
      </w:r>
      <w:r>
        <w:rPr>
          <w:rFonts w:asciiTheme="minorHAnsi" w:hAnsiTheme="minorHAnsi" w:cstheme="minorHAnsi"/>
          <w:bCs/>
          <w:snapToGrid w:val="0"/>
        </w:rPr>
        <w:t xml:space="preserve">solicitate si formularele </w:t>
      </w:r>
      <w:r w:rsidRPr="008217F4">
        <w:rPr>
          <w:rFonts w:asciiTheme="minorHAnsi" w:hAnsiTheme="minorHAnsi" w:cstheme="minorHAnsi"/>
          <w:bCs/>
          <w:snapToGrid w:val="0"/>
        </w:rPr>
        <w:t>atasate prezentei documentatii/invitatii.</w:t>
      </w:r>
    </w:p>
    <w:p w14:paraId="34C6B3B1"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Oferta se redactează în limba română. Ofertele redactate în altă limbă decât limba română trebuie să fie însoţite de traduceri autorizate.</w:t>
      </w:r>
    </w:p>
    <w:p w14:paraId="45E869EA"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Ofertantul va elabora propunerea financiara astfel incat acesta sa furnizeze toate informatiile necesare cu privire la diversele conditii financiare si comerciale legate de formarea pretului ofertat (cum ar fi: preturi unitare aplicabile) astfel incat sa se poata proba asigurarea realizarii tuturor activitatilor, cel putin la nivelul solicitat prin caietul de sarcini.</w:t>
      </w:r>
    </w:p>
    <w:p w14:paraId="0033FCF8"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Totodata, intra in obligatia ofertantilor sa demonstreze, la prima cerere scrisa comisiei de evaluare, faptul ca au prevazut in cadrul ofertei resurse financiare suficiente pentru a indeplini toate activitatile ce trebuie intreprinse de acezstia pentru a-si indeplini in mod corespunzator obligatiile in cadrul contractului.</w:t>
      </w:r>
    </w:p>
    <w:p w14:paraId="657C6A18" w14:textId="4156180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lastRenderedPageBreak/>
        <w:t>Propunerea financiara are caracter obligatoriu, dpdv al continutului pe toata perioada de valabilitate stabilita de catre autoritatea contractanta si asumata de ofertant. Cu exceptia erorilor aritmetice, astfel cum sunt acestea definite la art. 134 alin. 10 din anexa HG 395/2016, nu vor fi permise om</w:t>
      </w:r>
      <w:r w:rsidR="008362F2">
        <w:rPr>
          <w:rFonts w:asciiTheme="minorHAnsi" w:hAnsiTheme="minorHAnsi" w:cstheme="minorHAnsi"/>
          <w:bCs/>
          <w:snapToGrid w:val="0"/>
        </w:rPr>
        <w:t>I</w:t>
      </w:r>
      <w:r w:rsidRPr="00826B09">
        <w:rPr>
          <w:rFonts w:asciiTheme="minorHAnsi" w:hAnsiTheme="minorHAnsi" w:cstheme="minorHAnsi"/>
          <w:bCs/>
          <w:snapToGrid w:val="0"/>
        </w:rPr>
        <w:t>siuni, necorelari sau ajustari ale propunerii financiare.</w:t>
      </w:r>
    </w:p>
    <w:p w14:paraId="70FEF6CE"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In vederea compararii unitare a ofertelor se solicita ca toate preturile sa fie exprimate in cifre cu cel mult doua zecimale. Nicun fel de cereri si pretentii ulterioare ale ofertantului legate de ajustari de preturi nu pot face obiectul vreunei negocieri si pretentii ulterioare ale ofertantului legate de ajustari de preturi, nu pot face obiectul vreunei negocieri sau proceduri litigioase intre partile contractante.</w:t>
      </w:r>
    </w:p>
    <w:p w14:paraId="004F2E22"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Oferta se exprimă în lei, si se va tine cont de faptul ca autoritatea contractanta, neplatitoare de TVA, dispune doar de suma estimata mai sus, astfel ca aceasta este suma maxima ce poate fi platita (cu TVA in cazul operatorilor economici platitori de TVA, respectiv fara TVA in cazul celor neplatitori de TVA)  în funcţie de obiectul achiziţiei şi trebuie să se încadreze în limita fondurilor care pot fi disponibilizate pentru îndeplinirea contractului de achiziţie publică/acordului-cadru şi să corespundă cerinţelor minime prevăzute în specificaţiile tehnice/caietul de sarcini.</w:t>
      </w:r>
    </w:p>
    <w:p w14:paraId="78A9740A"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Ofertele se depun prin unul dintre mijloacele prevăzute în anunţului de participare.</w:t>
      </w:r>
    </w:p>
    <w:p w14:paraId="17D58B7D"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Oferta are un caracter ferm şi obligatoriu, din punct de vedere al conţinutului, pe toată perioada de valabilitate stabilită de către autoritatea contractantă şi trebuie să fie semnată de către ofertant sau de către o persoană împuternicită legal de acesta. Prețul ofertei va rămâne neschimbat pe întreaga perioaddă de valabilitate a ofertei.</w:t>
      </w:r>
    </w:p>
    <w:p w14:paraId="7654F2D4"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Ofertantul are obligaţia de a depune oferta în forma stabilită în documentaţia de atribuire, la adresa şi până la data şi ora limită pentru depunere, stabilite în anunţul de participare/documentația de atribuire a achiţiei şi îşi asumă riscurile transmiterii ofertei, inclusiv forţa majoră.</w:t>
      </w:r>
    </w:p>
    <w:p w14:paraId="33F4A69A"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Oferta care este depusă la o altă adresă decăt cea stabilită de către autoritatea contractantă pe calea documentaţiei de atribuire/anunţului de participare simplificat sau după expirarea datei- limită pentru depunere va fi respinsă, urmând a se returna nedeschisă.</w:t>
      </w:r>
    </w:p>
    <w:p w14:paraId="4BA837E3" w14:textId="77777777" w:rsidR="003339A4" w:rsidRPr="00826B09" w:rsidRDefault="003339A4" w:rsidP="003339A4">
      <w:pPr>
        <w:spacing w:after="0" w:line="240" w:lineRule="auto"/>
        <w:jc w:val="both"/>
        <w:rPr>
          <w:rFonts w:asciiTheme="minorHAnsi" w:hAnsiTheme="minorHAnsi" w:cstheme="minorHAnsi"/>
          <w:bCs/>
          <w:snapToGrid w:val="0"/>
        </w:rPr>
      </w:pPr>
      <w:r w:rsidRPr="00826B09">
        <w:rPr>
          <w:rFonts w:asciiTheme="minorHAnsi" w:hAnsiTheme="minorHAnsi" w:cstheme="minorHAnsi"/>
          <w:bCs/>
          <w:snapToGrid w:val="0"/>
        </w:rPr>
        <w:t>Ofertantul are dreptul de a depune o singură ofertă, cu obligaţia ca aceasta să nu se abată de la cerinţele prevăzute în documentaţia de atribuire.</w:t>
      </w:r>
    </w:p>
    <w:p w14:paraId="0F74E66B" w14:textId="77777777" w:rsidR="003339A4" w:rsidRPr="00826B09" w:rsidRDefault="003339A4" w:rsidP="003339A4">
      <w:pPr>
        <w:spacing w:after="0" w:line="240" w:lineRule="auto"/>
        <w:rPr>
          <w:rFonts w:asciiTheme="minorHAnsi" w:hAnsiTheme="minorHAnsi" w:cstheme="minorHAnsi"/>
          <w:bCs/>
          <w:snapToGrid w:val="0"/>
        </w:rPr>
      </w:pPr>
    </w:p>
    <w:p w14:paraId="12B86061" w14:textId="77777777" w:rsidR="003339A4" w:rsidRPr="00826B09" w:rsidRDefault="003339A4" w:rsidP="003339A4">
      <w:pPr>
        <w:pStyle w:val="ListParagraph"/>
        <w:widowControl w:val="0"/>
        <w:numPr>
          <w:ilvl w:val="0"/>
          <w:numId w:val="51"/>
        </w:numPr>
        <w:tabs>
          <w:tab w:val="left" w:pos="546"/>
        </w:tabs>
        <w:suppressAutoHyphens w:val="0"/>
        <w:autoSpaceDE w:val="0"/>
        <w:spacing w:after="0" w:line="240" w:lineRule="auto"/>
        <w:ind w:right="179"/>
        <w:jc w:val="both"/>
        <w:textAlignment w:val="auto"/>
        <w:rPr>
          <w:rFonts w:asciiTheme="minorHAnsi" w:hAnsiTheme="minorHAnsi" w:cstheme="minorHAnsi"/>
        </w:rPr>
      </w:pPr>
      <w:r w:rsidRPr="00826B09">
        <w:rPr>
          <w:rFonts w:asciiTheme="minorHAnsi" w:hAnsiTheme="minorHAnsi" w:cstheme="minorHAnsi"/>
        </w:rPr>
        <w:t>Comisia de evaluare şi selecţie verifică ofertele primite din punct de vedere al respectării cerinţelor</w:t>
      </w:r>
      <w:r w:rsidRPr="00826B09">
        <w:rPr>
          <w:rFonts w:asciiTheme="minorHAnsi" w:hAnsiTheme="minorHAnsi" w:cstheme="minorHAnsi"/>
          <w:spacing w:val="1"/>
        </w:rPr>
        <w:t xml:space="preserve"> </w:t>
      </w:r>
      <w:r w:rsidRPr="00826B09">
        <w:rPr>
          <w:rFonts w:asciiTheme="minorHAnsi" w:hAnsiTheme="minorHAnsi" w:cstheme="minorHAnsi"/>
        </w:rPr>
        <w:t>stabilite prin anunţ şi le selectează pe cele care corespund în termenul stabilit. Evaluarea se realizează în</w:t>
      </w:r>
      <w:r w:rsidRPr="00826B09">
        <w:rPr>
          <w:rFonts w:asciiTheme="minorHAnsi" w:hAnsiTheme="minorHAnsi" w:cstheme="minorHAnsi"/>
          <w:spacing w:val="1"/>
        </w:rPr>
        <w:t xml:space="preserve"> </w:t>
      </w:r>
      <w:r w:rsidRPr="00826B09">
        <w:rPr>
          <w:rFonts w:asciiTheme="minorHAnsi" w:hAnsiTheme="minorHAnsi" w:cstheme="minorHAnsi"/>
        </w:rPr>
        <w:t>termenul</w:t>
      </w:r>
      <w:r w:rsidRPr="00826B09">
        <w:rPr>
          <w:rFonts w:asciiTheme="minorHAnsi" w:hAnsiTheme="minorHAnsi" w:cstheme="minorHAnsi"/>
          <w:spacing w:val="-8"/>
        </w:rPr>
        <w:t xml:space="preserve"> </w:t>
      </w:r>
      <w:r w:rsidRPr="00826B09">
        <w:rPr>
          <w:rFonts w:asciiTheme="minorHAnsi" w:hAnsiTheme="minorHAnsi" w:cstheme="minorHAnsi"/>
        </w:rPr>
        <w:t>de</w:t>
      </w:r>
      <w:r w:rsidRPr="00826B09">
        <w:rPr>
          <w:rFonts w:asciiTheme="minorHAnsi" w:hAnsiTheme="minorHAnsi" w:cstheme="minorHAnsi"/>
          <w:spacing w:val="-9"/>
        </w:rPr>
        <w:t xml:space="preserve"> </w:t>
      </w:r>
      <w:r w:rsidRPr="00826B09">
        <w:rPr>
          <w:rFonts w:asciiTheme="minorHAnsi" w:hAnsiTheme="minorHAnsi" w:cstheme="minorHAnsi"/>
        </w:rPr>
        <w:t>valabilitate</w:t>
      </w:r>
      <w:r w:rsidRPr="00826B09">
        <w:rPr>
          <w:rFonts w:asciiTheme="minorHAnsi" w:hAnsiTheme="minorHAnsi" w:cstheme="minorHAnsi"/>
          <w:spacing w:val="-12"/>
        </w:rPr>
        <w:t xml:space="preserve"> </w:t>
      </w:r>
      <w:r w:rsidRPr="00826B09">
        <w:rPr>
          <w:rFonts w:asciiTheme="minorHAnsi" w:hAnsiTheme="minorHAnsi" w:cstheme="minorHAnsi"/>
        </w:rPr>
        <w:t>al</w:t>
      </w:r>
      <w:r w:rsidRPr="00826B09">
        <w:rPr>
          <w:rFonts w:asciiTheme="minorHAnsi" w:hAnsiTheme="minorHAnsi" w:cstheme="minorHAnsi"/>
          <w:spacing w:val="-10"/>
        </w:rPr>
        <w:t xml:space="preserve"> </w:t>
      </w:r>
      <w:r w:rsidRPr="00826B09">
        <w:rPr>
          <w:rFonts w:asciiTheme="minorHAnsi" w:hAnsiTheme="minorHAnsi" w:cstheme="minorHAnsi"/>
        </w:rPr>
        <w:t>ofertelor.</w:t>
      </w:r>
      <w:r w:rsidRPr="00826B09">
        <w:rPr>
          <w:rFonts w:asciiTheme="minorHAnsi" w:hAnsiTheme="minorHAnsi" w:cstheme="minorHAnsi"/>
          <w:spacing w:val="-9"/>
        </w:rPr>
        <w:t xml:space="preserve"> </w:t>
      </w:r>
      <w:r w:rsidRPr="00826B09">
        <w:rPr>
          <w:rFonts w:asciiTheme="minorHAnsi" w:hAnsiTheme="minorHAnsi" w:cstheme="minorHAnsi"/>
        </w:rPr>
        <w:t>Comisia</w:t>
      </w:r>
      <w:r w:rsidRPr="00826B09">
        <w:rPr>
          <w:rFonts w:asciiTheme="minorHAnsi" w:hAnsiTheme="minorHAnsi" w:cstheme="minorHAnsi"/>
          <w:spacing w:val="-10"/>
        </w:rPr>
        <w:t xml:space="preserve"> </w:t>
      </w:r>
      <w:r w:rsidRPr="00826B09">
        <w:rPr>
          <w:rFonts w:asciiTheme="minorHAnsi" w:hAnsiTheme="minorHAnsi" w:cstheme="minorHAnsi"/>
        </w:rPr>
        <w:t>de</w:t>
      </w:r>
      <w:r w:rsidRPr="00826B09">
        <w:rPr>
          <w:rFonts w:asciiTheme="minorHAnsi" w:hAnsiTheme="minorHAnsi" w:cstheme="minorHAnsi"/>
          <w:spacing w:val="-11"/>
        </w:rPr>
        <w:t xml:space="preserve"> </w:t>
      </w:r>
      <w:r w:rsidRPr="00826B09">
        <w:rPr>
          <w:rFonts w:asciiTheme="minorHAnsi" w:hAnsiTheme="minorHAnsi" w:cstheme="minorHAnsi"/>
        </w:rPr>
        <w:t>evaluare</w:t>
      </w:r>
      <w:r w:rsidRPr="00826B09">
        <w:rPr>
          <w:rFonts w:asciiTheme="minorHAnsi" w:hAnsiTheme="minorHAnsi" w:cstheme="minorHAnsi"/>
          <w:spacing w:val="-7"/>
        </w:rPr>
        <w:t xml:space="preserve"> </w:t>
      </w:r>
      <w:r w:rsidRPr="00826B09">
        <w:rPr>
          <w:rFonts w:asciiTheme="minorHAnsi" w:hAnsiTheme="minorHAnsi" w:cstheme="minorHAnsi"/>
        </w:rPr>
        <w:t>poate</w:t>
      </w:r>
      <w:r w:rsidRPr="00826B09">
        <w:rPr>
          <w:rFonts w:asciiTheme="minorHAnsi" w:hAnsiTheme="minorHAnsi" w:cstheme="minorHAnsi"/>
          <w:spacing w:val="-12"/>
        </w:rPr>
        <w:t xml:space="preserve"> </w:t>
      </w:r>
      <w:r w:rsidRPr="00826B09">
        <w:rPr>
          <w:rFonts w:asciiTheme="minorHAnsi" w:hAnsiTheme="minorHAnsi" w:cstheme="minorHAnsi"/>
        </w:rPr>
        <w:t>solicita</w:t>
      </w:r>
      <w:r w:rsidRPr="00826B09">
        <w:rPr>
          <w:rFonts w:asciiTheme="minorHAnsi" w:hAnsiTheme="minorHAnsi" w:cstheme="minorHAnsi"/>
          <w:spacing w:val="-10"/>
        </w:rPr>
        <w:t xml:space="preserve"> </w:t>
      </w:r>
      <w:r w:rsidRPr="00826B09">
        <w:rPr>
          <w:rFonts w:asciiTheme="minorHAnsi" w:hAnsiTheme="minorHAnsi" w:cstheme="minorHAnsi"/>
        </w:rPr>
        <w:t>ofertanţilor</w:t>
      </w:r>
      <w:r w:rsidRPr="00826B09">
        <w:rPr>
          <w:rFonts w:asciiTheme="minorHAnsi" w:hAnsiTheme="minorHAnsi" w:cstheme="minorHAnsi"/>
          <w:spacing w:val="-9"/>
        </w:rPr>
        <w:t xml:space="preserve"> </w:t>
      </w:r>
      <w:r w:rsidRPr="00826B09">
        <w:rPr>
          <w:rFonts w:asciiTheme="minorHAnsi" w:hAnsiTheme="minorHAnsi" w:cstheme="minorHAnsi"/>
        </w:rPr>
        <w:t>prelungirea</w:t>
      </w:r>
      <w:r w:rsidRPr="00826B09">
        <w:rPr>
          <w:rFonts w:asciiTheme="minorHAnsi" w:hAnsiTheme="minorHAnsi" w:cstheme="minorHAnsi"/>
          <w:spacing w:val="-12"/>
        </w:rPr>
        <w:t xml:space="preserve"> </w:t>
      </w:r>
      <w:r w:rsidRPr="00826B09">
        <w:rPr>
          <w:rFonts w:asciiTheme="minorHAnsi" w:hAnsiTheme="minorHAnsi" w:cstheme="minorHAnsi"/>
        </w:rPr>
        <w:t>termenului</w:t>
      </w:r>
      <w:r w:rsidRPr="00826B09">
        <w:rPr>
          <w:rFonts w:asciiTheme="minorHAnsi" w:hAnsiTheme="minorHAnsi" w:cstheme="minorHAnsi"/>
          <w:spacing w:val="1"/>
        </w:rPr>
        <w:t xml:space="preserve"> </w:t>
      </w:r>
      <w:r w:rsidRPr="00826B09">
        <w:rPr>
          <w:rFonts w:asciiTheme="minorHAnsi" w:hAnsiTheme="minorHAnsi" w:cstheme="minorHAnsi"/>
        </w:rPr>
        <w:t>de</w:t>
      </w:r>
      <w:r w:rsidRPr="00826B09">
        <w:rPr>
          <w:rFonts w:asciiTheme="minorHAnsi" w:hAnsiTheme="minorHAnsi" w:cstheme="minorHAnsi"/>
          <w:spacing w:val="-1"/>
        </w:rPr>
        <w:t xml:space="preserve"> </w:t>
      </w:r>
      <w:r w:rsidRPr="00826B09">
        <w:rPr>
          <w:rFonts w:asciiTheme="minorHAnsi" w:hAnsiTheme="minorHAnsi" w:cstheme="minorHAnsi"/>
        </w:rPr>
        <w:t>valabilitate</w:t>
      </w:r>
      <w:r w:rsidRPr="00826B09">
        <w:rPr>
          <w:rFonts w:asciiTheme="minorHAnsi" w:hAnsiTheme="minorHAnsi" w:cstheme="minorHAnsi"/>
          <w:spacing w:val="-1"/>
        </w:rPr>
        <w:t xml:space="preserve"> </w:t>
      </w:r>
      <w:r w:rsidRPr="00826B09">
        <w:rPr>
          <w:rFonts w:asciiTheme="minorHAnsi" w:hAnsiTheme="minorHAnsi" w:cstheme="minorHAnsi"/>
        </w:rPr>
        <w:t>a</w:t>
      </w:r>
      <w:r w:rsidRPr="00826B09">
        <w:rPr>
          <w:rFonts w:asciiTheme="minorHAnsi" w:hAnsiTheme="minorHAnsi" w:cstheme="minorHAnsi"/>
          <w:spacing w:val="-3"/>
        </w:rPr>
        <w:t xml:space="preserve"> </w:t>
      </w:r>
      <w:r w:rsidRPr="00826B09">
        <w:rPr>
          <w:rFonts w:asciiTheme="minorHAnsi" w:hAnsiTheme="minorHAnsi" w:cstheme="minorHAnsi"/>
        </w:rPr>
        <w:t>ofertei.</w:t>
      </w:r>
    </w:p>
    <w:p w14:paraId="465623FB" w14:textId="77777777" w:rsidR="003339A4" w:rsidRPr="00826B09" w:rsidRDefault="003339A4" w:rsidP="003339A4">
      <w:pPr>
        <w:pStyle w:val="ListParagraph"/>
        <w:widowControl w:val="0"/>
        <w:tabs>
          <w:tab w:val="left" w:pos="668"/>
        </w:tabs>
        <w:suppressAutoHyphens w:val="0"/>
        <w:autoSpaceDE w:val="0"/>
        <w:spacing w:after="0" w:line="240" w:lineRule="auto"/>
        <w:ind w:left="667"/>
        <w:jc w:val="both"/>
        <w:textAlignment w:val="auto"/>
        <w:rPr>
          <w:rFonts w:asciiTheme="minorHAnsi" w:hAnsiTheme="minorHAnsi" w:cstheme="minorHAnsi"/>
          <w:bCs/>
          <w:snapToGrid w:val="0"/>
        </w:rPr>
      </w:pPr>
      <w:r w:rsidRPr="00826B09">
        <w:rPr>
          <w:rFonts w:asciiTheme="minorHAnsi" w:hAnsiTheme="minorHAnsi" w:cstheme="minorHAnsi"/>
          <w:bCs/>
          <w:snapToGrid w:val="0"/>
        </w:rPr>
        <w:t>Oferta este declarată inacceptabilă în următoarele situaţii:</w:t>
      </w:r>
    </w:p>
    <w:p w14:paraId="71AF3D9B" w14:textId="77777777" w:rsidR="003339A4" w:rsidRPr="00826B09" w:rsidRDefault="003339A4" w:rsidP="003339A4">
      <w:pPr>
        <w:pStyle w:val="ListParagraph"/>
        <w:widowControl w:val="0"/>
        <w:numPr>
          <w:ilvl w:val="0"/>
          <w:numId w:val="90"/>
        </w:numPr>
        <w:tabs>
          <w:tab w:val="left" w:pos="468"/>
        </w:tabs>
        <w:suppressAutoHyphens w:val="0"/>
        <w:autoSpaceDE w:val="0"/>
        <w:spacing w:after="0" w:line="240" w:lineRule="auto"/>
        <w:ind w:right="180" w:firstLine="0"/>
        <w:jc w:val="both"/>
        <w:textAlignment w:val="auto"/>
        <w:rPr>
          <w:rFonts w:asciiTheme="minorHAnsi" w:hAnsiTheme="minorHAnsi" w:cstheme="minorHAnsi"/>
          <w:bCs/>
          <w:snapToGrid w:val="0"/>
        </w:rPr>
      </w:pPr>
      <w:r w:rsidRPr="00826B09">
        <w:rPr>
          <w:rFonts w:asciiTheme="minorHAnsi" w:hAnsiTheme="minorHAnsi" w:cstheme="minorHAnsi"/>
          <w:bCs/>
          <w:snapToGrid w:val="0"/>
        </w:rPr>
        <w:t>oferta a fost depusă după data şi ora-limită de depunere sau la o altă adresă decât cele stabilite în anunţul de participare;</w:t>
      </w:r>
    </w:p>
    <w:p w14:paraId="6ADB52F3" w14:textId="77777777" w:rsidR="003339A4" w:rsidRPr="00826B09" w:rsidRDefault="003339A4" w:rsidP="003339A4">
      <w:pPr>
        <w:pStyle w:val="ListParagraph"/>
        <w:widowControl w:val="0"/>
        <w:numPr>
          <w:ilvl w:val="0"/>
          <w:numId w:val="90"/>
        </w:numPr>
        <w:tabs>
          <w:tab w:val="left" w:pos="480"/>
        </w:tabs>
        <w:suppressAutoHyphens w:val="0"/>
        <w:autoSpaceDE w:val="0"/>
        <w:spacing w:after="0" w:line="240" w:lineRule="auto"/>
        <w:ind w:left="479" w:hanging="274"/>
        <w:jc w:val="both"/>
        <w:textAlignment w:val="auto"/>
        <w:rPr>
          <w:rFonts w:asciiTheme="minorHAnsi" w:hAnsiTheme="minorHAnsi" w:cstheme="minorHAnsi"/>
          <w:bCs/>
          <w:snapToGrid w:val="0"/>
        </w:rPr>
      </w:pPr>
      <w:r w:rsidRPr="00826B09">
        <w:rPr>
          <w:rFonts w:asciiTheme="minorHAnsi" w:hAnsiTheme="minorHAnsi" w:cstheme="minorHAnsi"/>
          <w:bCs/>
          <w:snapToGrid w:val="0"/>
        </w:rPr>
        <w:t>preţul, inclus în propunerea financiară depăşeşte valoarea estimată prevăzută în documentația de</w:t>
      </w:r>
    </w:p>
    <w:p w14:paraId="7B0A26FD" w14:textId="77777777" w:rsidR="003339A4" w:rsidRPr="00826B09" w:rsidRDefault="003339A4" w:rsidP="003339A4">
      <w:pPr>
        <w:pStyle w:val="BodyText"/>
        <w:spacing w:after="0"/>
        <w:ind w:left="206"/>
        <w:jc w:val="both"/>
        <w:rPr>
          <w:rFonts w:asciiTheme="minorHAnsi" w:hAnsiTheme="minorHAnsi" w:cstheme="minorHAnsi"/>
          <w:bCs/>
          <w:snapToGrid w:val="0"/>
          <w:lang w:eastAsia="ro-RO"/>
        </w:rPr>
      </w:pPr>
      <w:r w:rsidRPr="00826B09">
        <w:rPr>
          <w:rFonts w:asciiTheme="minorHAnsi" w:hAnsiTheme="minorHAnsi" w:cstheme="minorHAnsi"/>
          <w:bCs/>
          <w:snapToGrid w:val="0"/>
          <w:lang w:eastAsia="ro-RO"/>
        </w:rPr>
        <w:t>atribuire;</w:t>
      </w:r>
    </w:p>
    <w:p w14:paraId="4F86BBB5" w14:textId="77777777" w:rsidR="003339A4" w:rsidRPr="00826B09" w:rsidRDefault="003339A4" w:rsidP="003339A4">
      <w:pPr>
        <w:pStyle w:val="BodyText"/>
        <w:spacing w:after="0"/>
        <w:jc w:val="both"/>
        <w:rPr>
          <w:rFonts w:asciiTheme="minorHAnsi" w:hAnsiTheme="minorHAnsi" w:cstheme="minorHAnsi"/>
          <w:bCs/>
          <w:snapToGrid w:val="0"/>
          <w:sz w:val="22"/>
          <w:lang w:eastAsia="ro-RO"/>
        </w:rPr>
      </w:pPr>
    </w:p>
    <w:p w14:paraId="7EDBFC12" w14:textId="77777777" w:rsidR="003339A4" w:rsidRPr="00826B09" w:rsidRDefault="003339A4" w:rsidP="003339A4">
      <w:pPr>
        <w:pStyle w:val="ListParagraph"/>
        <w:widowControl w:val="0"/>
        <w:tabs>
          <w:tab w:val="left" w:pos="668"/>
        </w:tabs>
        <w:suppressAutoHyphens w:val="0"/>
        <w:autoSpaceDE w:val="0"/>
        <w:spacing w:after="0" w:line="240" w:lineRule="auto"/>
        <w:ind w:left="667"/>
        <w:jc w:val="both"/>
        <w:textAlignment w:val="auto"/>
        <w:rPr>
          <w:rFonts w:asciiTheme="minorHAnsi" w:hAnsiTheme="minorHAnsi" w:cstheme="minorHAnsi"/>
          <w:bCs/>
          <w:snapToGrid w:val="0"/>
        </w:rPr>
      </w:pPr>
      <w:r w:rsidRPr="00826B09">
        <w:rPr>
          <w:rFonts w:asciiTheme="minorHAnsi" w:hAnsiTheme="minorHAnsi" w:cstheme="minorHAnsi"/>
          <w:bCs/>
          <w:snapToGrid w:val="0"/>
        </w:rPr>
        <w:t>Oferta este considerată neconformă în următoarele situaţii:</w:t>
      </w:r>
    </w:p>
    <w:p w14:paraId="58623F44" w14:textId="77777777" w:rsidR="003339A4" w:rsidRPr="00826B09" w:rsidRDefault="003339A4" w:rsidP="003339A4">
      <w:pPr>
        <w:pStyle w:val="ListParagraph"/>
        <w:widowControl w:val="0"/>
        <w:numPr>
          <w:ilvl w:val="0"/>
          <w:numId w:val="89"/>
        </w:numPr>
        <w:tabs>
          <w:tab w:val="left" w:pos="447"/>
        </w:tabs>
        <w:suppressAutoHyphens w:val="0"/>
        <w:autoSpaceDE w:val="0"/>
        <w:spacing w:after="0" w:line="240" w:lineRule="auto"/>
        <w:jc w:val="both"/>
        <w:textAlignment w:val="auto"/>
        <w:rPr>
          <w:rFonts w:asciiTheme="minorHAnsi" w:hAnsiTheme="minorHAnsi" w:cstheme="minorHAnsi"/>
          <w:bCs/>
          <w:snapToGrid w:val="0"/>
        </w:rPr>
      </w:pPr>
      <w:r w:rsidRPr="00826B09">
        <w:rPr>
          <w:rFonts w:asciiTheme="minorHAnsi" w:hAnsiTheme="minorHAnsi" w:cstheme="minorHAnsi"/>
          <w:bCs/>
          <w:snapToGrid w:val="0"/>
        </w:rPr>
        <w:t>nu satisface în mod corespunzător cerinţele tehnice din caietul de sarcini;</w:t>
      </w:r>
    </w:p>
    <w:p w14:paraId="4C21EFF0" w14:textId="77777777" w:rsidR="003339A4" w:rsidRPr="00826B09" w:rsidRDefault="003339A4" w:rsidP="003339A4">
      <w:pPr>
        <w:pStyle w:val="ListParagraph"/>
        <w:widowControl w:val="0"/>
        <w:numPr>
          <w:ilvl w:val="0"/>
          <w:numId w:val="89"/>
        </w:numPr>
        <w:tabs>
          <w:tab w:val="left" w:pos="452"/>
        </w:tabs>
        <w:suppressAutoHyphens w:val="0"/>
        <w:autoSpaceDE w:val="0"/>
        <w:spacing w:after="0" w:line="240" w:lineRule="auto"/>
        <w:ind w:left="206" w:right="177" w:firstLine="0"/>
        <w:jc w:val="both"/>
        <w:textAlignment w:val="auto"/>
        <w:rPr>
          <w:rFonts w:asciiTheme="minorHAnsi" w:hAnsiTheme="minorHAnsi" w:cstheme="minorHAnsi"/>
          <w:bCs/>
          <w:snapToGrid w:val="0"/>
        </w:rPr>
      </w:pPr>
      <w:r w:rsidRPr="00826B09">
        <w:rPr>
          <w:rFonts w:asciiTheme="minorHAnsi" w:hAnsiTheme="minorHAnsi" w:cstheme="minorHAnsi"/>
          <w:bCs/>
          <w:snapToGrid w:val="0"/>
        </w:rPr>
        <w:t>conţine propuneri de modificare a clauzelor contractuale, care sunt în mod evident dezavantajoase pentru autoritatea contractantă, iar ofertantul, deşi a fost informat cu privire la respectiva situaţie, nu acceptă renunţarea Ia clauzele respective;</w:t>
      </w:r>
    </w:p>
    <w:p w14:paraId="4CFEBB07" w14:textId="77777777" w:rsidR="003339A4" w:rsidRPr="00826B09" w:rsidRDefault="003339A4" w:rsidP="003339A4">
      <w:pPr>
        <w:pStyle w:val="ListParagraph"/>
        <w:widowControl w:val="0"/>
        <w:numPr>
          <w:ilvl w:val="0"/>
          <w:numId w:val="89"/>
        </w:numPr>
        <w:tabs>
          <w:tab w:val="left" w:pos="391"/>
        </w:tabs>
        <w:suppressAutoHyphens w:val="0"/>
        <w:autoSpaceDE w:val="0"/>
        <w:spacing w:after="0" w:line="240" w:lineRule="auto"/>
        <w:ind w:left="206" w:right="179" w:firstLine="0"/>
        <w:jc w:val="both"/>
        <w:textAlignment w:val="auto"/>
        <w:rPr>
          <w:rFonts w:asciiTheme="minorHAnsi" w:hAnsiTheme="minorHAnsi" w:cstheme="minorHAnsi"/>
          <w:bCs/>
          <w:snapToGrid w:val="0"/>
        </w:rPr>
      </w:pPr>
      <w:r w:rsidRPr="00826B09">
        <w:rPr>
          <w:rFonts w:asciiTheme="minorHAnsi" w:hAnsiTheme="minorHAnsi" w:cstheme="minorHAnsi"/>
          <w:bCs/>
          <w:snapToGrid w:val="0"/>
        </w:rPr>
        <w:t>ofertantul nu a transmis în perioada precizată de comisia de evaluare clarificările/ completările solicitate sau explicaţiile prezentate în răspunsul la clarificări nu sunt concludente.</w:t>
      </w:r>
    </w:p>
    <w:p w14:paraId="6359EA83" w14:textId="77777777" w:rsidR="003339A4" w:rsidRPr="00826B09" w:rsidRDefault="003339A4" w:rsidP="003339A4">
      <w:pPr>
        <w:widowControl w:val="0"/>
        <w:tabs>
          <w:tab w:val="left" w:pos="621"/>
        </w:tabs>
        <w:suppressAutoHyphens w:val="0"/>
        <w:autoSpaceDE w:val="0"/>
        <w:spacing w:after="0" w:line="240" w:lineRule="auto"/>
        <w:textAlignment w:val="auto"/>
        <w:rPr>
          <w:rFonts w:asciiTheme="minorHAnsi" w:hAnsiTheme="minorHAnsi" w:cstheme="minorHAnsi"/>
          <w:bCs/>
          <w:snapToGrid w:val="0"/>
        </w:rPr>
      </w:pPr>
    </w:p>
    <w:p w14:paraId="0B867DCF" w14:textId="1369CDB6" w:rsidR="003339A4" w:rsidRPr="00826B09" w:rsidRDefault="003339A4" w:rsidP="003339A4">
      <w:pPr>
        <w:widowControl w:val="0"/>
        <w:tabs>
          <w:tab w:val="left" w:pos="621"/>
        </w:tabs>
        <w:suppressAutoHyphens w:val="0"/>
        <w:autoSpaceDE w:val="0"/>
        <w:spacing w:after="0" w:line="240" w:lineRule="auto"/>
        <w:textAlignment w:val="auto"/>
        <w:rPr>
          <w:rFonts w:asciiTheme="minorHAnsi" w:hAnsiTheme="minorHAnsi" w:cstheme="minorHAnsi"/>
          <w:bCs/>
          <w:snapToGrid w:val="0"/>
        </w:rPr>
      </w:pPr>
      <w:r w:rsidRPr="00826B09">
        <w:rPr>
          <w:rFonts w:asciiTheme="minorHAnsi" w:hAnsiTheme="minorHAnsi" w:cstheme="minorHAnsi"/>
          <w:bCs/>
          <w:snapToGrid w:val="0"/>
        </w:rPr>
        <w:t>Comisia de   evaluare   are   obligaţia   de   a   respinge   toate   ofertele   declarate</w:t>
      </w:r>
      <w:r w:rsidR="008362F2">
        <w:rPr>
          <w:rFonts w:asciiTheme="minorHAnsi" w:hAnsiTheme="minorHAnsi" w:cstheme="minorHAnsi"/>
          <w:bCs/>
          <w:snapToGrid w:val="0"/>
        </w:rPr>
        <w:t xml:space="preserve"> i</w:t>
      </w:r>
      <w:r w:rsidRPr="00826B09">
        <w:rPr>
          <w:rFonts w:asciiTheme="minorHAnsi" w:hAnsiTheme="minorHAnsi" w:cstheme="minorHAnsi"/>
          <w:bCs/>
          <w:snapToGrid w:val="0"/>
        </w:rPr>
        <w:t>nacceptabile</w:t>
      </w:r>
      <w:r w:rsidR="008362F2">
        <w:rPr>
          <w:rFonts w:asciiTheme="minorHAnsi" w:hAnsiTheme="minorHAnsi" w:cstheme="minorHAnsi"/>
          <w:bCs/>
          <w:snapToGrid w:val="0"/>
        </w:rPr>
        <w:t xml:space="preserve"> </w:t>
      </w:r>
      <w:r w:rsidRPr="00826B09">
        <w:rPr>
          <w:rFonts w:asciiTheme="minorHAnsi" w:hAnsiTheme="minorHAnsi" w:cstheme="minorHAnsi"/>
          <w:bCs/>
          <w:snapToGrid w:val="0"/>
        </w:rPr>
        <w:t>/neconforme.</w:t>
      </w:r>
    </w:p>
    <w:p w14:paraId="419515FD" w14:textId="77777777" w:rsidR="003339A4" w:rsidRPr="00826B09" w:rsidRDefault="003339A4" w:rsidP="003339A4">
      <w:pPr>
        <w:widowControl w:val="0"/>
        <w:tabs>
          <w:tab w:val="left" w:pos="621"/>
        </w:tabs>
        <w:suppressAutoHyphens w:val="0"/>
        <w:autoSpaceDE w:val="0"/>
        <w:spacing w:after="0" w:line="240" w:lineRule="auto"/>
        <w:ind w:right="176"/>
        <w:jc w:val="both"/>
        <w:textAlignment w:val="auto"/>
        <w:rPr>
          <w:rFonts w:asciiTheme="minorHAnsi" w:hAnsiTheme="minorHAnsi" w:cstheme="minorHAnsi"/>
          <w:bCs/>
          <w:snapToGrid w:val="0"/>
        </w:rPr>
      </w:pPr>
      <w:r w:rsidRPr="00826B09">
        <w:rPr>
          <w:rFonts w:asciiTheme="minorHAnsi" w:hAnsiTheme="minorHAnsi" w:cstheme="minorHAnsi"/>
          <w:bCs/>
          <w:snapToGrid w:val="0"/>
        </w:rPr>
        <w:t>Ofertele care nu se încadrează în niciuna dintre situaţiile prevăzute mai sus sunt singurele oferte care pot fi considerate admisibile.</w:t>
      </w:r>
    </w:p>
    <w:p w14:paraId="0F794FB3" w14:textId="77777777" w:rsidR="003339A4" w:rsidRPr="00826B09" w:rsidRDefault="003339A4" w:rsidP="003339A4">
      <w:pPr>
        <w:widowControl w:val="0"/>
        <w:tabs>
          <w:tab w:val="left" w:pos="621"/>
        </w:tabs>
        <w:suppressAutoHyphens w:val="0"/>
        <w:autoSpaceDE w:val="0"/>
        <w:spacing w:after="0" w:line="240" w:lineRule="auto"/>
        <w:ind w:right="178"/>
        <w:jc w:val="both"/>
        <w:textAlignment w:val="auto"/>
        <w:rPr>
          <w:rFonts w:asciiTheme="minorHAnsi" w:hAnsiTheme="minorHAnsi" w:cstheme="minorHAnsi"/>
          <w:bCs/>
          <w:snapToGrid w:val="0"/>
        </w:rPr>
      </w:pPr>
      <w:r w:rsidRPr="00826B09">
        <w:rPr>
          <w:rFonts w:asciiTheme="minorHAnsi" w:hAnsiTheme="minorHAnsi" w:cstheme="minorHAnsi"/>
          <w:bCs/>
          <w:snapToGrid w:val="0"/>
        </w:rPr>
        <w:t>Oferta câştigătoare se stabileşte numai dintre ofertele admisibile şi numai pe baza criteriului de atribuire precizat în anunţul de participare.</w:t>
      </w:r>
    </w:p>
    <w:p w14:paraId="3BF32FC3" w14:textId="7115F57C"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lastRenderedPageBreak/>
        <w:t>22. Se vor completa toate formularele atasate prezentei invitatii de participare. Orice solicitare de informatii v</w:t>
      </w:r>
      <w:r w:rsidR="008362F2">
        <w:rPr>
          <w:rFonts w:asciiTheme="minorHAnsi" w:hAnsiTheme="minorHAnsi" w:cstheme="minorHAnsi"/>
          <w:iCs/>
        </w:rPr>
        <w:t>or</w:t>
      </w:r>
      <w:r w:rsidRPr="00826B09">
        <w:rPr>
          <w:rFonts w:asciiTheme="minorHAnsi" w:hAnsiTheme="minorHAnsi" w:cstheme="minorHAnsi"/>
          <w:iCs/>
        </w:rPr>
        <w:t xml:space="preserve"> fi </w:t>
      </w:r>
      <w:r w:rsidR="008362F2">
        <w:rPr>
          <w:rFonts w:asciiTheme="minorHAnsi" w:hAnsiTheme="minorHAnsi" w:cstheme="minorHAnsi"/>
          <w:iCs/>
        </w:rPr>
        <w:t>solicitate</w:t>
      </w:r>
      <w:r w:rsidRPr="00826B09">
        <w:rPr>
          <w:rFonts w:asciiTheme="minorHAnsi" w:hAnsiTheme="minorHAnsi" w:cstheme="minorHAnsi"/>
          <w:iCs/>
        </w:rPr>
        <w:t xml:space="preserve"> la </w:t>
      </w:r>
      <w:r w:rsidR="008362F2">
        <w:rPr>
          <w:rFonts w:asciiTheme="minorHAnsi" w:hAnsiTheme="minorHAnsi" w:cstheme="minorHAnsi"/>
          <w:iCs/>
        </w:rPr>
        <w:t xml:space="preserve">urmatoarele adrese de </w:t>
      </w:r>
      <w:r w:rsidRPr="00826B09">
        <w:rPr>
          <w:rFonts w:asciiTheme="minorHAnsi" w:hAnsiTheme="minorHAnsi" w:cstheme="minorHAnsi"/>
          <w:iCs/>
        </w:rPr>
        <w:t>email</w:t>
      </w:r>
      <w:r w:rsidR="008362F2">
        <w:rPr>
          <w:rFonts w:asciiTheme="minorHAnsi" w:hAnsiTheme="minorHAnsi" w:cstheme="minorHAnsi"/>
          <w:iCs/>
        </w:rPr>
        <w:t xml:space="preserve">:  </w:t>
      </w:r>
      <w:hyperlink r:id="rId7" w:history="1">
        <w:r w:rsidR="008362F2" w:rsidRPr="00884986">
          <w:rPr>
            <w:rStyle w:val="Hyperlink"/>
            <w:rFonts w:asciiTheme="minorHAnsi" w:hAnsiTheme="minorHAnsi" w:cstheme="minorHAnsi"/>
            <w:iCs/>
            <w:sz w:val="22"/>
            <w:szCs w:val="22"/>
          </w:rPr>
          <w:t>adumitrescu.achizitii@gmail.com</w:t>
        </w:r>
      </w:hyperlink>
      <w:r w:rsidR="008362F2">
        <w:rPr>
          <w:rFonts w:asciiTheme="minorHAnsi" w:hAnsiTheme="minorHAnsi" w:cstheme="minorHAnsi"/>
          <w:iCs/>
        </w:rPr>
        <w:t xml:space="preserve"> – informatii privind documentatia, </w:t>
      </w:r>
      <w:r w:rsidR="00000000">
        <w:fldChar w:fldCharType="begin"/>
      </w:r>
      <w:r w:rsidR="00000000">
        <w:instrText>HYPERLINK "mailto:violetamitica222@gmail.com"</w:instrText>
      </w:r>
      <w:r w:rsidR="00000000">
        <w:fldChar w:fldCharType="separate"/>
      </w:r>
      <w:r w:rsidR="008362F2" w:rsidRPr="00884986">
        <w:rPr>
          <w:rStyle w:val="Hyperlink"/>
          <w:rFonts w:asciiTheme="minorHAnsi" w:hAnsiTheme="minorHAnsi" w:cstheme="minorHAnsi"/>
          <w:iCs/>
          <w:sz w:val="22"/>
          <w:szCs w:val="22"/>
        </w:rPr>
        <w:t>violetamitica222@gmail.com</w:t>
      </w:r>
      <w:r w:rsidR="00000000">
        <w:rPr>
          <w:rStyle w:val="Hyperlink"/>
          <w:rFonts w:asciiTheme="minorHAnsi" w:hAnsiTheme="minorHAnsi" w:cstheme="minorHAnsi"/>
          <w:iCs/>
          <w:sz w:val="22"/>
          <w:szCs w:val="22"/>
        </w:rPr>
        <w:fldChar w:fldCharType="end"/>
      </w:r>
      <w:r w:rsidR="008362F2">
        <w:rPr>
          <w:rFonts w:asciiTheme="minorHAnsi" w:hAnsiTheme="minorHAnsi" w:cstheme="minorHAnsi"/>
          <w:iCs/>
        </w:rPr>
        <w:t xml:space="preserve"> – informatii privind detaliile tehnice.</w:t>
      </w:r>
    </w:p>
    <w:p w14:paraId="7B7C2C58" w14:textId="77777777" w:rsidR="003339A4" w:rsidRPr="00826B09" w:rsidRDefault="003339A4" w:rsidP="003339A4">
      <w:pPr>
        <w:spacing w:after="0" w:line="240" w:lineRule="auto"/>
        <w:jc w:val="both"/>
        <w:rPr>
          <w:rFonts w:asciiTheme="minorHAnsi" w:hAnsiTheme="minorHAnsi" w:cstheme="minorHAnsi"/>
        </w:rPr>
      </w:pPr>
      <w:r w:rsidRPr="00826B09">
        <w:rPr>
          <w:rFonts w:asciiTheme="minorHAnsi" w:hAnsiTheme="minorHAnsi" w:cstheme="minorHAnsi"/>
        </w:rPr>
        <w:t>23.  Rezultatul procedurii urmeaza a fi comunicat in scris, in termen de max. 1 zile de la data semnarii raportului procedurii.</w:t>
      </w:r>
    </w:p>
    <w:p w14:paraId="65BE2A5F"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24.  Notificări</w:t>
      </w:r>
    </w:p>
    <w:p w14:paraId="4B6C68D6"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(1)</w:t>
      </w:r>
      <w:r w:rsidRPr="00826B09">
        <w:rPr>
          <w:rFonts w:asciiTheme="minorHAnsi" w:hAnsiTheme="minorHAnsi" w:cstheme="minorHAnsi"/>
          <w:iCs/>
        </w:rPr>
        <w:tab/>
        <w:t>Înainte de a formula contestaţii, ofertanţii care se consideră vătămaţi într-un drept ori într-un interes legitim printr-un act al autorităţii contractante în cadrul procedurii de atribuire a contractelor de prestări servicii, vor notifica autoritatea contractantă cu privire la pretinsa încălcare a dispoziţiilor legale în materia achiziţiilor publice.</w:t>
      </w:r>
    </w:p>
    <w:p w14:paraId="18FEA9EB"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(2)</w:t>
      </w:r>
      <w:r w:rsidRPr="00826B09">
        <w:rPr>
          <w:rFonts w:asciiTheme="minorHAnsi" w:hAnsiTheme="minorHAnsi" w:cstheme="minorHAnsi"/>
          <w:iCs/>
        </w:rPr>
        <w:tab/>
        <w:t>Notificarea prevăzută la alin. (1) nu are ca efect suspendarea de drept a procedurii de atribuire. După primirea notificării, autoritatea contractantă poate adopta orice măsuri pe care le consideră necesare pentru remedierea pretinsei încălcări, inclusive suspendarea procedurii de atribuire sau revocarea unui act emis în cadrul respectivei proceduri.</w:t>
      </w:r>
    </w:p>
    <w:p w14:paraId="7CC95D7B"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(3)</w:t>
      </w:r>
      <w:r w:rsidRPr="00826B09">
        <w:rPr>
          <w:rFonts w:asciiTheme="minorHAnsi" w:hAnsiTheme="minorHAnsi" w:cstheme="minorHAnsi"/>
          <w:iCs/>
        </w:rPr>
        <w:tab/>
        <w:t>Măsurile adoptate potrivit alin. (2) se comunică în termen de o zi lucrătoare atât persoanei care a notificat autoritatea contractantă cât şi celorlalţi ofertanţi implicaţi.</w:t>
      </w:r>
    </w:p>
    <w:p w14:paraId="541431F7"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25.  Contestaţii</w:t>
      </w:r>
    </w:p>
    <w:p w14:paraId="25CDBB5B"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(1)</w:t>
      </w:r>
      <w:r w:rsidRPr="00826B09">
        <w:rPr>
          <w:rFonts w:asciiTheme="minorHAnsi" w:hAnsiTheme="minorHAnsi" w:cstheme="minorHAnsi"/>
          <w:iCs/>
        </w:rPr>
        <w:tab/>
        <w:t>Contestaţiile se depun în termen de cel mult 2 zile începând cu ziua următoare comunicării rezultatului procedurii prin e-mail pe adresa de poșta electronica a achizitorului prevăzută în anunțul de participare şi se soluţionează de către comisia de soluţionare a contestaţiilor în termen de 1 zi lucrătoare de la înregistrarea acestora.</w:t>
      </w:r>
    </w:p>
    <w:p w14:paraId="609957BE"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(2)</w:t>
      </w:r>
      <w:r w:rsidRPr="00826B09">
        <w:rPr>
          <w:rFonts w:asciiTheme="minorHAnsi" w:hAnsiTheme="minorHAnsi" w:cstheme="minorHAnsi"/>
          <w:iCs/>
        </w:rPr>
        <w:tab/>
        <w:t>Comisia de soluţionare a contestaţiilor se numeşte prin Decizie a persoanei cu functie de conducere în proiect a achizitorului şi este formată din 3 membri şi 2 membrii supleanţi.</w:t>
      </w:r>
    </w:p>
    <w:p w14:paraId="75C7EB03"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(3)</w:t>
      </w:r>
      <w:r w:rsidRPr="00826B09">
        <w:rPr>
          <w:rFonts w:asciiTheme="minorHAnsi" w:hAnsiTheme="minorHAnsi" w:cstheme="minorHAnsi"/>
          <w:iCs/>
        </w:rPr>
        <w:tab/>
        <w:t>Organizarea, funcţionarea, competenţele, precum şi modul de lucru al Comisiei de soluţionare a contestaţiilor se stabilesc prin Decizia persoanei cu functie de conducere în proiect a achizitorului.</w:t>
      </w:r>
    </w:p>
    <w:p w14:paraId="118FCDE0"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(4)</w:t>
      </w:r>
      <w:r w:rsidRPr="00826B09">
        <w:rPr>
          <w:rFonts w:asciiTheme="minorHAnsi" w:hAnsiTheme="minorHAnsi" w:cstheme="minorHAnsi"/>
          <w:iCs/>
        </w:rPr>
        <w:tab/>
        <w:t>După soluţionarea contestaţiei, autoritatea contractantă va comunica ofertantului, în termen de 2 zile, decizia Comisiei privin modul de soluţionare a contestaţiei.</w:t>
      </w:r>
    </w:p>
    <w:p w14:paraId="54D9C08C" w14:textId="77777777" w:rsidR="003339A4" w:rsidRPr="00826B09" w:rsidRDefault="003339A4" w:rsidP="003339A4">
      <w:pPr>
        <w:spacing w:after="0" w:line="240" w:lineRule="auto"/>
        <w:jc w:val="both"/>
        <w:rPr>
          <w:rFonts w:asciiTheme="minorHAnsi" w:hAnsiTheme="minorHAnsi" w:cstheme="minorHAnsi"/>
          <w:iCs/>
        </w:rPr>
      </w:pPr>
      <w:r w:rsidRPr="00826B09">
        <w:rPr>
          <w:rFonts w:asciiTheme="minorHAnsi" w:hAnsiTheme="minorHAnsi" w:cstheme="minorHAnsi"/>
          <w:iCs/>
        </w:rPr>
        <w:t>(5)</w:t>
      </w:r>
      <w:r w:rsidRPr="00826B09">
        <w:rPr>
          <w:rFonts w:asciiTheme="minorHAnsi" w:hAnsiTheme="minorHAnsi" w:cstheme="minorHAnsi"/>
          <w:iCs/>
        </w:rPr>
        <w:tab/>
        <w:t>În cazul primirii unei contestaţii, autoritatea contractată are dreptul de a încheia contractul numai după comunicarea deciziei de soluţionare a contestaţiei.</w:t>
      </w:r>
    </w:p>
    <w:p w14:paraId="40BCA136" w14:textId="77777777" w:rsidR="003339A4" w:rsidRPr="00826B09" w:rsidRDefault="003339A4" w:rsidP="003339A4">
      <w:pPr>
        <w:jc w:val="both"/>
        <w:rPr>
          <w:rFonts w:asciiTheme="minorHAnsi" w:hAnsiTheme="minorHAnsi" w:cstheme="minorHAnsi"/>
          <w:iCs/>
        </w:rPr>
      </w:pPr>
    </w:p>
    <w:p w14:paraId="1F81731B" w14:textId="77777777" w:rsidR="003339A4" w:rsidRDefault="003339A4" w:rsidP="003339A4">
      <w:pPr>
        <w:spacing w:after="0" w:line="240" w:lineRule="auto"/>
        <w:jc w:val="both"/>
        <w:rPr>
          <w:rFonts w:asciiTheme="minorHAnsi" w:hAnsiTheme="minorHAnsi" w:cstheme="minorHAnsi"/>
          <w:b/>
        </w:rPr>
      </w:pPr>
    </w:p>
    <w:p w14:paraId="44298828" w14:textId="77777777" w:rsidR="003339A4" w:rsidRDefault="003339A4" w:rsidP="003339A4">
      <w:pPr>
        <w:spacing w:after="0" w:line="240" w:lineRule="auto"/>
        <w:jc w:val="both"/>
        <w:rPr>
          <w:rFonts w:asciiTheme="minorHAnsi" w:hAnsiTheme="minorHAnsi" w:cstheme="minorHAnsi"/>
          <w:b/>
        </w:rPr>
      </w:pPr>
    </w:p>
    <w:p w14:paraId="08594CF6" w14:textId="77777777" w:rsidR="003339A4" w:rsidRDefault="003339A4" w:rsidP="003339A4">
      <w:pPr>
        <w:spacing w:after="0" w:line="240" w:lineRule="auto"/>
        <w:jc w:val="both"/>
        <w:rPr>
          <w:rFonts w:asciiTheme="minorHAnsi" w:hAnsiTheme="minorHAnsi" w:cstheme="minorHAnsi"/>
          <w:b/>
        </w:rPr>
      </w:pPr>
    </w:p>
    <w:p w14:paraId="64EA3874" w14:textId="77777777" w:rsidR="003339A4" w:rsidRDefault="003339A4" w:rsidP="003339A4">
      <w:pPr>
        <w:spacing w:after="0" w:line="240" w:lineRule="auto"/>
        <w:jc w:val="both"/>
        <w:rPr>
          <w:rFonts w:asciiTheme="minorHAnsi" w:hAnsiTheme="minorHAnsi" w:cstheme="minorHAnsi"/>
          <w:b/>
        </w:rPr>
      </w:pPr>
    </w:p>
    <w:p w14:paraId="0884B819" w14:textId="77777777" w:rsidR="003339A4" w:rsidRDefault="003339A4" w:rsidP="003339A4">
      <w:pPr>
        <w:spacing w:after="0" w:line="240" w:lineRule="auto"/>
        <w:jc w:val="both"/>
        <w:rPr>
          <w:rFonts w:asciiTheme="minorHAnsi" w:hAnsiTheme="minorHAnsi" w:cstheme="minorHAnsi"/>
          <w:b/>
        </w:rPr>
      </w:pPr>
    </w:p>
    <w:p w14:paraId="66975785" w14:textId="77777777" w:rsidR="003339A4" w:rsidRDefault="003339A4" w:rsidP="003339A4">
      <w:pPr>
        <w:spacing w:after="0" w:line="240" w:lineRule="auto"/>
        <w:jc w:val="both"/>
        <w:rPr>
          <w:rFonts w:asciiTheme="minorHAnsi" w:hAnsiTheme="minorHAnsi" w:cstheme="minorHAnsi"/>
          <w:b/>
        </w:rPr>
      </w:pPr>
    </w:p>
    <w:p w14:paraId="57056B3F" w14:textId="77777777" w:rsidR="003339A4" w:rsidRDefault="003339A4" w:rsidP="003339A4">
      <w:pPr>
        <w:spacing w:after="0" w:line="240" w:lineRule="auto"/>
        <w:jc w:val="both"/>
        <w:rPr>
          <w:rFonts w:asciiTheme="minorHAnsi" w:hAnsiTheme="minorHAnsi" w:cstheme="minorHAnsi"/>
          <w:b/>
        </w:rPr>
      </w:pPr>
    </w:p>
    <w:p w14:paraId="05F0393D" w14:textId="77777777" w:rsidR="003339A4" w:rsidRDefault="003339A4" w:rsidP="003339A4">
      <w:pPr>
        <w:spacing w:after="0" w:line="240" w:lineRule="auto"/>
        <w:jc w:val="both"/>
        <w:rPr>
          <w:rFonts w:asciiTheme="minorHAnsi" w:hAnsiTheme="minorHAnsi" w:cstheme="minorHAnsi"/>
          <w:b/>
        </w:rPr>
      </w:pPr>
    </w:p>
    <w:p w14:paraId="6BD09B78" w14:textId="77777777" w:rsidR="003339A4" w:rsidRDefault="003339A4" w:rsidP="003339A4">
      <w:pPr>
        <w:spacing w:after="0" w:line="240" w:lineRule="auto"/>
        <w:jc w:val="both"/>
        <w:rPr>
          <w:rFonts w:asciiTheme="minorHAnsi" w:hAnsiTheme="minorHAnsi" w:cstheme="minorHAnsi"/>
          <w:b/>
        </w:rPr>
      </w:pPr>
    </w:p>
    <w:p w14:paraId="3CE94148" w14:textId="77777777" w:rsidR="003339A4" w:rsidRDefault="003339A4" w:rsidP="003339A4">
      <w:pPr>
        <w:spacing w:after="0" w:line="240" w:lineRule="auto"/>
        <w:jc w:val="both"/>
        <w:rPr>
          <w:rFonts w:asciiTheme="minorHAnsi" w:hAnsiTheme="minorHAnsi" w:cstheme="minorHAnsi"/>
          <w:b/>
        </w:rPr>
      </w:pPr>
    </w:p>
    <w:p w14:paraId="5B7A3634" w14:textId="77777777" w:rsidR="003339A4" w:rsidRDefault="003339A4" w:rsidP="003339A4">
      <w:pPr>
        <w:spacing w:after="0" w:line="240" w:lineRule="auto"/>
        <w:jc w:val="both"/>
        <w:rPr>
          <w:rFonts w:asciiTheme="minorHAnsi" w:hAnsiTheme="minorHAnsi" w:cstheme="minorHAnsi"/>
          <w:b/>
        </w:rPr>
      </w:pPr>
    </w:p>
    <w:p w14:paraId="7A7E5AEE" w14:textId="77777777" w:rsidR="003339A4" w:rsidRDefault="003339A4" w:rsidP="003339A4">
      <w:pPr>
        <w:spacing w:after="0" w:line="240" w:lineRule="auto"/>
        <w:jc w:val="both"/>
        <w:rPr>
          <w:rFonts w:asciiTheme="minorHAnsi" w:hAnsiTheme="minorHAnsi" w:cstheme="minorHAnsi"/>
          <w:b/>
        </w:rPr>
      </w:pPr>
    </w:p>
    <w:p w14:paraId="5C7347D5" w14:textId="77777777" w:rsidR="003339A4" w:rsidRDefault="003339A4" w:rsidP="003339A4">
      <w:pPr>
        <w:spacing w:after="0" w:line="240" w:lineRule="auto"/>
        <w:jc w:val="both"/>
        <w:rPr>
          <w:rFonts w:asciiTheme="minorHAnsi" w:hAnsiTheme="minorHAnsi" w:cstheme="minorHAnsi"/>
          <w:b/>
        </w:rPr>
      </w:pPr>
    </w:p>
    <w:p w14:paraId="4D979B75" w14:textId="77777777" w:rsidR="003339A4" w:rsidRDefault="003339A4" w:rsidP="003339A4">
      <w:pPr>
        <w:spacing w:after="0" w:line="240" w:lineRule="auto"/>
        <w:jc w:val="both"/>
        <w:rPr>
          <w:rFonts w:asciiTheme="minorHAnsi" w:hAnsiTheme="minorHAnsi" w:cstheme="minorHAnsi"/>
          <w:b/>
        </w:rPr>
      </w:pPr>
    </w:p>
    <w:p w14:paraId="4C33B29E" w14:textId="77777777" w:rsidR="003339A4" w:rsidRDefault="003339A4" w:rsidP="003339A4">
      <w:pPr>
        <w:spacing w:after="0" w:line="240" w:lineRule="auto"/>
        <w:jc w:val="both"/>
        <w:rPr>
          <w:rFonts w:asciiTheme="minorHAnsi" w:hAnsiTheme="minorHAnsi" w:cstheme="minorHAnsi"/>
          <w:b/>
        </w:rPr>
      </w:pPr>
    </w:p>
    <w:p w14:paraId="76582C70" w14:textId="77777777" w:rsidR="003339A4" w:rsidRPr="00826B09" w:rsidRDefault="003339A4" w:rsidP="003339A4">
      <w:pPr>
        <w:spacing w:after="0" w:line="240" w:lineRule="auto"/>
        <w:jc w:val="both"/>
        <w:rPr>
          <w:rFonts w:asciiTheme="minorHAnsi" w:hAnsiTheme="minorHAnsi" w:cstheme="minorHAnsi"/>
          <w:b/>
        </w:rPr>
      </w:pPr>
    </w:p>
    <w:p w14:paraId="2FADCB1C" w14:textId="77777777" w:rsidR="003339A4" w:rsidRPr="00826B09" w:rsidRDefault="003339A4" w:rsidP="003339A4">
      <w:pPr>
        <w:spacing w:after="0" w:line="240" w:lineRule="auto"/>
        <w:jc w:val="center"/>
        <w:rPr>
          <w:rFonts w:asciiTheme="minorHAnsi" w:hAnsiTheme="minorHAnsi" w:cstheme="minorHAnsi"/>
          <w:b/>
        </w:rPr>
      </w:pPr>
    </w:p>
    <w:p w14:paraId="3955C5EB" w14:textId="77777777" w:rsidR="003339A4" w:rsidRDefault="003339A4" w:rsidP="003339A4">
      <w:pPr>
        <w:spacing w:after="0" w:line="240" w:lineRule="auto"/>
        <w:jc w:val="center"/>
        <w:rPr>
          <w:rFonts w:asciiTheme="minorHAnsi" w:hAnsiTheme="minorHAnsi" w:cstheme="minorHAnsi"/>
          <w:b/>
        </w:rPr>
      </w:pPr>
    </w:p>
    <w:p w14:paraId="2A968C8F" w14:textId="77777777" w:rsidR="003339A4" w:rsidRDefault="003339A4" w:rsidP="003339A4">
      <w:pPr>
        <w:spacing w:after="0" w:line="240" w:lineRule="auto"/>
        <w:jc w:val="center"/>
        <w:rPr>
          <w:rFonts w:asciiTheme="minorHAnsi" w:hAnsiTheme="minorHAnsi" w:cstheme="minorHAnsi"/>
          <w:b/>
        </w:rPr>
      </w:pPr>
    </w:p>
    <w:p w14:paraId="6C9B08A9" w14:textId="77777777" w:rsidR="003339A4" w:rsidRDefault="003339A4" w:rsidP="003339A4">
      <w:pPr>
        <w:spacing w:after="0" w:line="240" w:lineRule="auto"/>
        <w:jc w:val="center"/>
        <w:rPr>
          <w:rFonts w:asciiTheme="minorHAnsi" w:hAnsiTheme="minorHAnsi" w:cstheme="minorHAnsi"/>
          <w:b/>
        </w:rPr>
      </w:pPr>
    </w:p>
    <w:p w14:paraId="12A83CE0" w14:textId="77777777" w:rsidR="003339A4" w:rsidRDefault="003339A4" w:rsidP="003339A4">
      <w:pPr>
        <w:spacing w:after="0" w:line="240" w:lineRule="auto"/>
        <w:jc w:val="center"/>
        <w:rPr>
          <w:rFonts w:asciiTheme="minorHAnsi" w:hAnsiTheme="minorHAnsi" w:cstheme="minorHAnsi"/>
          <w:b/>
        </w:rPr>
      </w:pPr>
    </w:p>
    <w:p w14:paraId="5B340C0E" w14:textId="77777777" w:rsidR="003339A4" w:rsidRDefault="003339A4" w:rsidP="003339A4">
      <w:pPr>
        <w:suppressAutoHyphens w:val="0"/>
        <w:autoSpaceDN/>
        <w:spacing w:after="0" w:line="240" w:lineRule="auto"/>
        <w:ind w:left="360"/>
        <w:contextualSpacing/>
        <w:jc w:val="both"/>
        <w:textAlignment w:val="auto"/>
        <w:rPr>
          <w:rFonts w:cs="Calibri"/>
          <w:b/>
        </w:rPr>
      </w:pPr>
    </w:p>
    <w:p w14:paraId="76BF5524" w14:textId="77777777" w:rsidR="003339A4" w:rsidRPr="008776C6" w:rsidRDefault="003339A4" w:rsidP="003339A4">
      <w:pPr>
        <w:suppressAutoHyphens w:val="0"/>
        <w:autoSpaceDN/>
        <w:spacing w:after="0" w:line="240" w:lineRule="auto"/>
        <w:ind w:left="360"/>
        <w:contextualSpacing/>
        <w:jc w:val="center"/>
        <w:textAlignment w:val="auto"/>
        <w:rPr>
          <w:rFonts w:asciiTheme="minorHAnsi" w:hAnsiTheme="minorHAnsi" w:cstheme="minorHAnsi"/>
          <w:iCs/>
        </w:rPr>
      </w:pPr>
      <w:r w:rsidRPr="008776C6">
        <w:rPr>
          <w:rFonts w:cs="Calibri"/>
          <w:b/>
        </w:rPr>
        <w:lastRenderedPageBreak/>
        <w:t>Caiet Sarcini</w:t>
      </w:r>
    </w:p>
    <w:p w14:paraId="45A4564A" w14:textId="77777777" w:rsidR="002F2F27" w:rsidRDefault="002F2F27" w:rsidP="003339A4">
      <w:pPr>
        <w:spacing w:after="0" w:line="240" w:lineRule="auto"/>
        <w:jc w:val="center"/>
        <w:rPr>
          <w:rFonts w:cs="Calibri"/>
          <w:b/>
        </w:rPr>
      </w:pPr>
      <w:r w:rsidRPr="002F2F27">
        <w:rPr>
          <w:rFonts w:cs="Calibri"/>
          <w:b/>
        </w:rPr>
        <w:t>”FIG World Challenge Cup” 2024,</w:t>
      </w:r>
    </w:p>
    <w:p w14:paraId="58AACEEE" w14:textId="5A277D61" w:rsidR="003339A4" w:rsidRPr="007213DE" w:rsidRDefault="002F2F27" w:rsidP="003339A4">
      <w:pPr>
        <w:spacing w:after="0" w:line="240" w:lineRule="auto"/>
        <w:jc w:val="center"/>
        <w:rPr>
          <w:rFonts w:cs="Calibri"/>
          <w:b/>
        </w:rPr>
      </w:pPr>
      <w:r w:rsidRPr="002F2F27">
        <w:rPr>
          <w:rFonts w:cs="Calibri"/>
          <w:b/>
        </w:rPr>
        <w:t xml:space="preserve"> 1</w:t>
      </w:r>
      <w:r>
        <w:rPr>
          <w:rFonts w:cs="Calibri"/>
          <w:b/>
        </w:rPr>
        <w:t>1</w:t>
      </w:r>
      <w:r w:rsidRPr="002F2F27">
        <w:rPr>
          <w:rFonts w:cs="Calibri"/>
          <w:b/>
        </w:rPr>
        <w:t>- 14.07.2024, in BT Arena din Cluj Napoca,</w:t>
      </w:r>
    </w:p>
    <w:p w14:paraId="2BD156B4" w14:textId="77777777" w:rsidR="003339A4" w:rsidRDefault="003339A4" w:rsidP="003339A4">
      <w:pPr>
        <w:spacing w:after="0" w:line="240" w:lineRule="auto"/>
        <w:jc w:val="center"/>
        <w:rPr>
          <w:rFonts w:cs="Calibri"/>
          <w:b/>
        </w:rPr>
      </w:pPr>
    </w:p>
    <w:p w14:paraId="18F813DB" w14:textId="77777777" w:rsidR="003339A4" w:rsidRPr="008275DB" w:rsidRDefault="003339A4" w:rsidP="003339A4">
      <w:pPr>
        <w:widowControl w:val="0"/>
        <w:tabs>
          <w:tab w:val="left" w:pos="500"/>
        </w:tabs>
        <w:suppressAutoHyphens w:val="0"/>
        <w:autoSpaceDE w:val="0"/>
        <w:spacing w:after="0"/>
        <w:ind w:right="192"/>
        <w:jc w:val="both"/>
        <w:textAlignment w:val="auto"/>
        <w:rPr>
          <w:rFonts w:asciiTheme="minorHAnsi" w:hAnsiTheme="minorHAnsi" w:cstheme="minorHAnsi"/>
        </w:rPr>
      </w:pPr>
      <w:r w:rsidRPr="008275DB">
        <w:rPr>
          <w:rFonts w:asciiTheme="minorHAnsi" w:hAnsiTheme="minorHAnsi" w:cstheme="minorHAnsi"/>
        </w:rPr>
        <w:t>Prezentul Caietul de sarcini cuprinde cerinţele minime de calificare, caracteristici de natură</w:t>
      </w:r>
      <w:r w:rsidRPr="008275DB">
        <w:rPr>
          <w:rFonts w:asciiTheme="minorHAnsi" w:hAnsiTheme="minorHAnsi" w:cstheme="minorHAnsi"/>
          <w:spacing w:val="1"/>
        </w:rPr>
        <w:t xml:space="preserve"> </w:t>
      </w:r>
      <w:r w:rsidRPr="008275DB">
        <w:rPr>
          <w:rFonts w:asciiTheme="minorHAnsi" w:hAnsiTheme="minorHAnsi" w:cstheme="minorHAnsi"/>
          <w:spacing w:val="-1"/>
        </w:rPr>
        <w:t>tehnică</w:t>
      </w:r>
      <w:r w:rsidRPr="008275DB">
        <w:rPr>
          <w:rFonts w:asciiTheme="minorHAnsi" w:hAnsiTheme="minorHAnsi" w:cstheme="minorHAnsi"/>
          <w:spacing w:val="-13"/>
        </w:rPr>
        <w:t xml:space="preserve"> </w:t>
      </w:r>
      <w:r w:rsidRPr="008275DB">
        <w:rPr>
          <w:rFonts w:asciiTheme="minorHAnsi" w:hAnsiTheme="minorHAnsi" w:cstheme="minorHAnsi"/>
          <w:spacing w:val="-1"/>
        </w:rPr>
        <w:t>ce</w:t>
      </w:r>
      <w:r w:rsidRPr="008275DB">
        <w:rPr>
          <w:rFonts w:asciiTheme="minorHAnsi" w:hAnsiTheme="minorHAnsi" w:cstheme="minorHAnsi"/>
          <w:spacing w:val="-10"/>
        </w:rPr>
        <w:t xml:space="preserve"> </w:t>
      </w:r>
      <w:r w:rsidRPr="008275DB">
        <w:rPr>
          <w:rFonts w:asciiTheme="minorHAnsi" w:hAnsiTheme="minorHAnsi" w:cstheme="minorHAnsi"/>
          <w:spacing w:val="-1"/>
        </w:rPr>
        <w:t>permit</w:t>
      </w:r>
      <w:r w:rsidRPr="008275DB">
        <w:rPr>
          <w:rFonts w:asciiTheme="minorHAnsi" w:hAnsiTheme="minorHAnsi" w:cstheme="minorHAnsi"/>
          <w:spacing w:val="-11"/>
        </w:rPr>
        <w:t xml:space="preserve"> </w:t>
      </w:r>
      <w:r w:rsidRPr="008275DB">
        <w:rPr>
          <w:rFonts w:asciiTheme="minorHAnsi" w:hAnsiTheme="minorHAnsi" w:cstheme="minorHAnsi"/>
          <w:spacing w:val="-1"/>
        </w:rPr>
        <w:t>fiecărui</w:t>
      </w:r>
      <w:r w:rsidRPr="008275DB">
        <w:rPr>
          <w:rFonts w:asciiTheme="minorHAnsi" w:hAnsiTheme="minorHAnsi" w:cstheme="minorHAnsi"/>
          <w:spacing w:val="-12"/>
        </w:rPr>
        <w:t xml:space="preserve"> </w:t>
      </w:r>
      <w:r w:rsidRPr="008275DB">
        <w:rPr>
          <w:rFonts w:asciiTheme="minorHAnsi" w:hAnsiTheme="minorHAnsi" w:cstheme="minorHAnsi"/>
          <w:spacing w:val="-1"/>
        </w:rPr>
        <w:t>serviciu</w:t>
      </w:r>
      <w:r w:rsidRPr="008275DB">
        <w:rPr>
          <w:rFonts w:asciiTheme="minorHAnsi" w:hAnsiTheme="minorHAnsi" w:cstheme="minorHAnsi"/>
          <w:spacing w:val="-10"/>
        </w:rPr>
        <w:t xml:space="preserve"> </w:t>
      </w:r>
      <w:r w:rsidRPr="008275DB">
        <w:rPr>
          <w:rFonts w:asciiTheme="minorHAnsi" w:hAnsiTheme="minorHAnsi" w:cstheme="minorHAnsi"/>
          <w:spacing w:val="-1"/>
        </w:rPr>
        <w:t>să</w:t>
      </w:r>
      <w:r w:rsidRPr="008275DB">
        <w:rPr>
          <w:rFonts w:asciiTheme="minorHAnsi" w:hAnsiTheme="minorHAnsi" w:cstheme="minorHAnsi"/>
          <w:spacing w:val="-10"/>
        </w:rPr>
        <w:t xml:space="preserve"> </w:t>
      </w:r>
      <w:r w:rsidRPr="008275DB">
        <w:rPr>
          <w:rFonts w:asciiTheme="minorHAnsi" w:hAnsiTheme="minorHAnsi" w:cstheme="minorHAnsi"/>
          <w:spacing w:val="-1"/>
        </w:rPr>
        <w:t>fie</w:t>
      </w:r>
      <w:r w:rsidRPr="008275DB">
        <w:rPr>
          <w:rFonts w:asciiTheme="minorHAnsi" w:hAnsiTheme="minorHAnsi" w:cstheme="minorHAnsi"/>
          <w:spacing w:val="-15"/>
        </w:rPr>
        <w:t xml:space="preserve"> </w:t>
      </w:r>
      <w:r w:rsidRPr="008275DB">
        <w:rPr>
          <w:rFonts w:asciiTheme="minorHAnsi" w:hAnsiTheme="minorHAnsi" w:cstheme="minorHAnsi"/>
        </w:rPr>
        <w:t>descris,</w:t>
      </w:r>
      <w:r w:rsidRPr="008275DB">
        <w:rPr>
          <w:rFonts w:asciiTheme="minorHAnsi" w:hAnsiTheme="minorHAnsi" w:cstheme="minorHAnsi"/>
          <w:spacing w:val="-15"/>
        </w:rPr>
        <w:t xml:space="preserve"> </w:t>
      </w:r>
      <w:r w:rsidRPr="008275DB">
        <w:rPr>
          <w:rFonts w:asciiTheme="minorHAnsi" w:hAnsiTheme="minorHAnsi" w:cstheme="minorHAnsi"/>
        </w:rPr>
        <w:t>în</w:t>
      </w:r>
      <w:r w:rsidRPr="008275DB">
        <w:rPr>
          <w:rFonts w:asciiTheme="minorHAnsi" w:hAnsiTheme="minorHAnsi" w:cstheme="minorHAnsi"/>
          <w:spacing w:val="-14"/>
        </w:rPr>
        <w:t xml:space="preserve"> </w:t>
      </w:r>
      <w:r w:rsidRPr="008275DB">
        <w:rPr>
          <w:rFonts w:asciiTheme="minorHAnsi" w:hAnsiTheme="minorHAnsi" w:cstheme="minorHAnsi"/>
        </w:rPr>
        <w:t>mod</w:t>
      </w:r>
      <w:r w:rsidRPr="008275DB">
        <w:rPr>
          <w:rFonts w:asciiTheme="minorHAnsi" w:hAnsiTheme="minorHAnsi" w:cstheme="minorHAnsi"/>
          <w:spacing w:val="-13"/>
        </w:rPr>
        <w:t xml:space="preserve"> </w:t>
      </w:r>
      <w:r w:rsidRPr="008275DB">
        <w:rPr>
          <w:rFonts w:asciiTheme="minorHAnsi" w:hAnsiTheme="minorHAnsi" w:cstheme="minorHAnsi"/>
        </w:rPr>
        <w:t>obiectiv,</w:t>
      </w:r>
      <w:r w:rsidRPr="008275DB">
        <w:rPr>
          <w:rFonts w:asciiTheme="minorHAnsi" w:hAnsiTheme="minorHAnsi" w:cstheme="minorHAnsi"/>
          <w:spacing w:val="-11"/>
        </w:rPr>
        <w:t xml:space="preserve"> </w:t>
      </w:r>
      <w:r w:rsidRPr="008275DB">
        <w:rPr>
          <w:rFonts w:asciiTheme="minorHAnsi" w:hAnsiTheme="minorHAnsi" w:cstheme="minorHAnsi"/>
        </w:rPr>
        <w:t>într-o</w:t>
      </w:r>
      <w:r w:rsidRPr="008275DB">
        <w:rPr>
          <w:rFonts w:asciiTheme="minorHAnsi" w:hAnsiTheme="minorHAnsi" w:cstheme="minorHAnsi"/>
          <w:spacing w:val="-13"/>
        </w:rPr>
        <w:t xml:space="preserve"> </w:t>
      </w:r>
      <w:r w:rsidRPr="008275DB">
        <w:rPr>
          <w:rFonts w:asciiTheme="minorHAnsi" w:hAnsiTheme="minorHAnsi" w:cstheme="minorHAnsi"/>
        </w:rPr>
        <w:t>manieră</w:t>
      </w:r>
      <w:r w:rsidRPr="008275DB">
        <w:rPr>
          <w:rFonts w:asciiTheme="minorHAnsi" w:hAnsiTheme="minorHAnsi" w:cstheme="minorHAnsi"/>
          <w:spacing w:val="-10"/>
        </w:rPr>
        <w:t xml:space="preserve"> </w:t>
      </w:r>
      <w:r w:rsidRPr="008275DB">
        <w:rPr>
          <w:rFonts w:asciiTheme="minorHAnsi" w:hAnsiTheme="minorHAnsi" w:cstheme="minorHAnsi"/>
        </w:rPr>
        <w:t>corespunzătoare</w:t>
      </w:r>
      <w:r w:rsidRPr="008275DB">
        <w:rPr>
          <w:rFonts w:asciiTheme="minorHAnsi" w:hAnsiTheme="minorHAnsi" w:cstheme="minorHAnsi"/>
          <w:spacing w:val="-3"/>
        </w:rPr>
        <w:t xml:space="preserve"> </w:t>
      </w:r>
      <w:r w:rsidRPr="008275DB">
        <w:rPr>
          <w:rFonts w:asciiTheme="minorHAnsi" w:hAnsiTheme="minorHAnsi" w:cstheme="minorHAnsi"/>
        </w:rPr>
        <w:t>îndeplinirii</w:t>
      </w:r>
      <w:r w:rsidRPr="008275DB">
        <w:rPr>
          <w:rFonts w:asciiTheme="minorHAnsi" w:hAnsiTheme="minorHAnsi" w:cstheme="minorHAnsi"/>
          <w:spacing w:val="1"/>
        </w:rPr>
        <w:t xml:space="preserve"> </w:t>
      </w:r>
      <w:r w:rsidRPr="008275DB">
        <w:rPr>
          <w:rFonts w:asciiTheme="minorHAnsi" w:hAnsiTheme="minorHAnsi" w:cstheme="minorHAnsi"/>
        </w:rPr>
        <w:t>necesităţii autorităţii contractante. Caietul de sarcini cuprinde serviciile care fac obiectul contractului,</w:t>
      </w:r>
      <w:r w:rsidRPr="008275DB">
        <w:rPr>
          <w:rFonts w:asciiTheme="minorHAnsi" w:hAnsiTheme="minorHAnsi" w:cstheme="minorHAnsi"/>
          <w:spacing w:val="1"/>
        </w:rPr>
        <w:t xml:space="preserve"> </w:t>
      </w:r>
      <w:r w:rsidRPr="008275DB">
        <w:rPr>
          <w:rFonts w:asciiTheme="minorHAnsi" w:hAnsiTheme="minorHAnsi" w:cstheme="minorHAnsi"/>
        </w:rPr>
        <w:t>criteriul</w:t>
      </w:r>
      <w:r w:rsidRPr="008275DB">
        <w:rPr>
          <w:rFonts w:asciiTheme="minorHAnsi" w:hAnsiTheme="minorHAnsi" w:cstheme="minorHAnsi"/>
          <w:spacing w:val="-1"/>
        </w:rPr>
        <w:t xml:space="preserve"> </w:t>
      </w:r>
      <w:r w:rsidRPr="008275DB">
        <w:rPr>
          <w:rFonts w:asciiTheme="minorHAnsi" w:hAnsiTheme="minorHAnsi" w:cstheme="minorHAnsi"/>
        </w:rPr>
        <w:t>de</w:t>
      </w:r>
      <w:r w:rsidRPr="008275DB">
        <w:rPr>
          <w:rFonts w:asciiTheme="minorHAnsi" w:hAnsiTheme="minorHAnsi" w:cstheme="minorHAnsi"/>
          <w:spacing w:val="-1"/>
        </w:rPr>
        <w:t xml:space="preserve"> </w:t>
      </w:r>
      <w:r w:rsidRPr="008275DB">
        <w:rPr>
          <w:rFonts w:asciiTheme="minorHAnsi" w:hAnsiTheme="minorHAnsi" w:cstheme="minorHAnsi"/>
        </w:rPr>
        <w:t>atribuire, precum</w:t>
      </w:r>
      <w:r w:rsidRPr="008275DB">
        <w:rPr>
          <w:rFonts w:asciiTheme="minorHAnsi" w:hAnsiTheme="minorHAnsi" w:cstheme="minorHAnsi"/>
          <w:spacing w:val="-3"/>
        </w:rPr>
        <w:t xml:space="preserve"> </w:t>
      </w:r>
      <w:r w:rsidRPr="008275DB">
        <w:rPr>
          <w:rFonts w:asciiTheme="minorHAnsi" w:hAnsiTheme="minorHAnsi" w:cstheme="minorHAnsi"/>
        </w:rPr>
        <w:t>şi</w:t>
      </w:r>
      <w:r w:rsidRPr="008275DB">
        <w:rPr>
          <w:rFonts w:asciiTheme="minorHAnsi" w:hAnsiTheme="minorHAnsi" w:cstheme="minorHAnsi"/>
          <w:spacing w:val="-2"/>
        </w:rPr>
        <w:t xml:space="preserve"> </w:t>
      </w:r>
      <w:r w:rsidRPr="008275DB">
        <w:rPr>
          <w:rFonts w:asciiTheme="minorHAnsi" w:hAnsiTheme="minorHAnsi" w:cstheme="minorHAnsi"/>
        </w:rPr>
        <w:t>modul</w:t>
      </w:r>
      <w:r w:rsidRPr="008275DB">
        <w:rPr>
          <w:rFonts w:asciiTheme="minorHAnsi" w:hAnsiTheme="minorHAnsi" w:cstheme="minorHAnsi"/>
          <w:spacing w:val="-2"/>
        </w:rPr>
        <w:t xml:space="preserve"> </w:t>
      </w:r>
      <w:r w:rsidRPr="008275DB">
        <w:rPr>
          <w:rFonts w:asciiTheme="minorHAnsi" w:hAnsiTheme="minorHAnsi" w:cstheme="minorHAnsi"/>
        </w:rPr>
        <w:t>de</w:t>
      </w:r>
      <w:r w:rsidRPr="008275DB">
        <w:rPr>
          <w:rFonts w:asciiTheme="minorHAnsi" w:hAnsiTheme="minorHAnsi" w:cstheme="minorHAnsi"/>
          <w:spacing w:val="-2"/>
        </w:rPr>
        <w:t xml:space="preserve"> </w:t>
      </w:r>
      <w:r w:rsidRPr="008275DB">
        <w:rPr>
          <w:rFonts w:asciiTheme="minorHAnsi" w:hAnsiTheme="minorHAnsi" w:cstheme="minorHAnsi"/>
        </w:rPr>
        <w:t>calcul</w:t>
      </w:r>
      <w:r w:rsidRPr="008275DB">
        <w:rPr>
          <w:rFonts w:asciiTheme="minorHAnsi" w:hAnsiTheme="minorHAnsi" w:cstheme="minorHAnsi"/>
          <w:spacing w:val="-4"/>
        </w:rPr>
        <w:t xml:space="preserve"> </w:t>
      </w:r>
      <w:r w:rsidRPr="008275DB">
        <w:rPr>
          <w:rFonts w:asciiTheme="minorHAnsi" w:hAnsiTheme="minorHAnsi" w:cstheme="minorHAnsi"/>
        </w:rPr>
        <w:t>folosit</w:t>
      </w:r>
      <w:r w:rsidRPr="008275DB">
        <w:rPr>
          <w:rFonts w:asciiTheme="minorHAnsi" w:hAnsiTheme="minorHAnsi" w:cstheme="minorHAnsi"/>
          <w:spacing w:val="-1"/>
        </w:rPr>
        <w:t xml:space="preserve"> </w:t>
      </w:r>
      <w:r w:rsidRPr="008275DB">
        <w:rPr>
          <w:rFonts w:asciiTheme="minorHAnsi" w:hAnsiTheme="minorHAnsi" w:cstheme="minorHAnsi"/>
        </w:rPr>
        <w:t>pentru</w:t>
      </w:r>
      <w:r w:rsidRPr="008275DB">
        <w:rPr>
          <w:rFonts w:asciiTheme="minorHAnsi" w:hAnsiTheme="minorHAnsi" w:cstheme="minorHAnsi"/>
          <w:spacing w:val="-1"/>
        </w:rPr>
        <w:t xml:space="preserve"> </w:t>
      </w:r>
      <w:r w:rsidRPr="008275DB">
        <w:rPr>
          <w:rFonts w:asciiTheme="minorHAnsi" w:hAnsiTheme="minorHAnsi" w:cstheme="minorHAnsi"/>
        </w:rPr>
        <w:t>oferta</w:t>
      </w:r>
      <w:r w:rsidRPr="008275DB">
        <w:rPr>
          <w:rFonts w:asciiTheme="minorHAnsi" w:hAnsiTheme="minorHAnsi" w:cstheme="minorHAnsi"/>
          <w:spacing w:val="-3"/>
        </w:rPr>
        <w:t xml:space="preserve"> </w:t>
      </w:r>
      <w:r w:rsidRPr="008275DB">
        <w:rPr>
          <w:rFonts w:asciiTheme="minorHAnsi" w:hAnsiTheme="minorHAnsi" w:cstheme="minorHAnsi"/>
        </w:rPr>
        <w:t>financiară.</w:t>
      </w:r>
    </w:p>
    <w:p w14:paraId="001E7195" w14:textId="77777777" w:rsidR="003339A4" w:rsidRPr="008275DB" w:rsidRDefault="003339A4" w:rsidP="003339A4">
      <w:pPr>
        <w:widowControl w:val="0"/>
        <w:tabs>
          <w:tab w:val="left" w:pos="500"/>
        </w:tabs>
        <w:suppressAutoHyphens w:val="0"/>
        <w:autoSpaceDE w:val="0"/>
        <w:spacing w:after="0"/>
        <w:ind w:right="192"/>
        <w:jc w:val="both"/>
        <w:textAlignment w:val="auto"/>
        <w:rPr>
          <w:rFonts w:asciiTheme="minorHAnsi" w:hAnsiTheme="minorHAnsi" w:cstheme="minorHAnsi"/>
        </w:rPr>
      </w:pPr>
      <w:r w:rsidRPr="008275DB">
        <w:rPr>
          <w:rFonts w:asciiTheme="minorHAnsi" w:hAnsiTheme="minorHAnsi" w:cstheme="minorHAnsi"/>
        </w:rPr>
        <w:t>Cerintele minime de calificare – a se vedea invitatia de paricipare</w:t>
      </w:r>
    </w:p>
    <w:p w14:paraId="2AF81D5F" w14:textId="77777777" w:rsidR="003339A4" w:rsidRPr="008275DB" w:rsidRDefault="003339A4" w:rsidP="003339A4">
      <w:pPr>
        <w:widowControl w:val="0"/>
        <w:tabs>
          <w:tab w:val="left" w:pos="500"/>
        </w:tabs>
        <w:suppressAutoHyphens w:val="0"/>
        <w:autoSpaceDE w:val="0"/>
        <w:spacing w:after="0"/>
        <w:ind w:right="192"/>
        <w:jc w:val="both"/>
        <w:textAlignment w:val="auto"/>
        <w:rPr>
          <w:rFonts w:asciiTheme="minorHAnsi" w:hAnsiTheme="minorHAnsi" w:cstheme="minorHAnsi"/>
        </w:rPr>
      </w:pPr>
      <w:r w:rsidRPr="008275DB">
        <w:rPr>
          <w:rFonts w:asciiTheme="minorHAnsi" w:hAnsiTheme="minorHAnsi" w:cstheme="minorHAnsi"/>
          <w:bCs/>
        </w:rPr>
        <w:t>Criteriul de atribuire: cel mai bun raport calitate pret.</w:t>
      </w:r>
    </w:p>
    <w:p w14:paraId="0B8BA0DB" w14:textId="64CCD20E" w:rsidR="003339A4" w:rsidRPr="008275DB" w:rsidRDefault="003339A4" w:rsidP="003339A4">
      <w:pPr>
        <w:spacing w:after="0" w:line="240" w:lineRule="auto"/>
        <w:jc w:val="both"/>
        <w:rPr>
          <w:rFonts w:asciiTheme="minorHAnsi" w:hAnsiTheme="minorHAnsi" w:cstheme="minorHAnsi"/>
          <w:bCs/>
        </w:rPr>
      </w:pPr>
      <w:r w:rsidRPr="008275DB">
        <w:rPr>
          <w:rFonts w:asciiTheme="minorHAnsi" w:hAnsiTheme="minorHAnsi" w:cstheme="minorHAnsi"/>
          <w:bCs/>
        </w:rPr>
        <w:t>Valoarea</w:t>
      </w:r>
      <w:r>
        <w:rPr>
          <w:rFonts w:asciiTheme="minorHAnsi" w:hAnsiTheme="minorHAnsi" w:cstheme="minorHAnsi"/>
          <w:bCs/>
        </w:rPr>
        <w:t xml:space="preserve"> totala</w:t>
      </w:r>
      <w:r w:rsidRPr="008275DB">
        <w:rPr>
          <w:rFonts w:asciiTheme="minorHAnsi" w:hAnsiTheme="minorHAnsi" w:cstheme="minorHAnsi"/>
          <w:bCs/>
        </w:rPr>
        <w:t xml:space="preserve"> estimata a serviciilor, respectiv suma maxima alocata pentru realizarea contractului este de </w:t>
      </w:r>
      <w:r w:rsidR="00BA6DFA" w:rsidRPr="00BA6DFA">
        <w:rPr>
          <w:rFonts w:asciiTheme="minorHAnsi" w:hAnsiTheme="minorHAnsi" w:cstheme="minorHAnsi"/>
          <w:b/>
          <w:i/>
          <w:iCs/>
        </w:rPr>
        <w:t>98</w:t>
      </w:r>
      <w:r w:rsidR="00AD0141" w:rsidRPr="00BA6DFA">
        <w:rPr>
          <w:rFonts w:asciiTheme="minorHAnsi" w:hAnsiTheme="minorHAnsi" w:cstheme="minorHAnsi"/>
          <w:b/>
          <w:i/>
          <w:iCs/>
        </w:rPr>
        <w:t>.</w:t>
      </w:r>
      <w:r w:rsidR="00BA6DFA">
        <w:rPr>
          <w:rFonts w:asciiTheme="minorHAnsi" w:hAnsiTheme="minorHAnsi" w:cstheme="minorHAnsi"/>
          <w:b/>
          <w:i/>
          <w:iCs/>
        </w:rPr>
        <w:t>2</w:t>
      </w:r>
      <w:r w:rsidR="002F2F27" w:rsidRPr="00BA6DFA">
        <w:rPr>
          <w:rFonts w:asciiTheme="minorHAnsi" w:hAnsiTheme="minorHAnsi" w:cstheme="minorHAnsi"/>
          <w:b/>
          <w:i/>
          <w:iCs/>
        </w:rPr>
        <w:t>00</w:t>
      </w:r>
      <w:r w:rsidRPr="00BA6DFA">
        <w:rPr>
          <w:rFonts w:asciiTheme="minorHAnsi" w:hAnsiTheme="minorHAnsi" w:cstheme="minorHAnsi"/>
          <w:b/>
          <w:i/>
          <w:iCs/>
        </w:rPr>
        <w:t xml:space="preserve"> lei</w:t>
      </w:r>
      <w:r w:rsidR="002F2F27" w:rsidRPr="00AD0141">
        <w:rPr>
          <w:rFonts w:asciiTheme="minorHAnsi" w:hAnsiTheme="minorHAnsi" w:cstheme="minorHAnsi"/>
          <w:b/>
          <w:i/>
          <w:iCs/>
        </w:rPr>
        <w:t xml:space="preserve"> fara TVA</w:t>
      </w:r>
    </w:p>
    <w:p w14:paraId="06A69D2C" w14:textId="77777777" w:rsidR="003339A4" w:rsidRPr="007213DE" w:rsidRDefault="003339A4" w:rsidP="003339A4">
      <w:pPr>
        <w:spacing w:after="0" w:line="240" w:lineRule="auto"/>
        <w:jc w:val="center"/>
        <w:rPr>
          <w:rFonts w:cs="Calibri"/>
          <w:b/>
        </w:rPr>
      </w:pPr>
    </w:p>
    <w:tbl>
      <w:tblPr>
        <w:tblStyle w:val="TableGrid"/>
        <w:tblW w:w="9936" w:type="dxa"/>
        <w:tblLook w:val="04A0" w:firstRow="1" w:lastRow="0" w:firstColumn="1" w:lastColumn="0" w:noHBand="0" w:noVBand="1"/>
      </w:tblPr>
      <w:tblGrid>
        <w:gridCol w:w="9936"/>
      </w:tblGrid>
      <w:tr w:rsidR="003339A4" w:rsidRPr="007213DE" w14:paraId="606F544D" w14:textId="77777777" w:rsidTr="004A4163">
        <w:tc>
          <w:tcPr>
            <w:tcW w:w="9936" w:type="dxa"/>
            <w:tcBorders>
              <w:bottom w:val="single" w:sz="4" w:space="0" w:color="auto"/>
            </w:tcBorders>
          </w:tcPr>
          <w:p w14:paraId="2A59576C" w14:textId="251FF6E5" w:rsidR="003339A4" w:rsidRPr="007213DE" w:rsidRDefault="003339A4" w:rsidP="004A4163">
            <w:pPr>
              <w:spacing w:after="0" w:line="240" w:lineRule="auto"/>
              <w:rPr>
                <w:rFonts w:cs="Calibri"/>
                <w:b/>
                <w:sz w:val="22"/>
                <w:szCs w:val="22"/>
              </w:rPr>
            </w:pPr>
            <w:proofErr w:type="spellStart"/>
            <w:r w:rsidRPr="007213DE">
              <w:rPr>
                <w:rFonts w:cs="Calibri"/>
                <w:b/>
                <w:sz w:val="22"/>
                <w:szCs w:val="22"/>
              </w:rPr>
              <w:t>Perioada</w:t>
            </w:r>
            <w:proofErr w:type="spellEnd"/>
            <w:r w:rsidRPr="007213DE">
              <w:rPr>
                <w:rFonts w:cs="Calibri"/>
                <w:b/>
                <w:sz w:val="22"/>
                <w:szCs w:val="22"/>
              </w:rPr>
              <w:t xml:space="preserve"> </w:t>
            </w:r>
            <w:proofErr w:type="spellStart"/>
            <w:r w:rsidRPr="007213DE">
              <w:rPr>
                <w:rFonts w:cs="Calibri"/>
                <w:b/>
                <w:sz w:val="22"/>
                <w:szCs w:val="22"/>
              </w:rPr>
              <w:t>efectiva</w:t>
            </w:r>
            <w:proofErr w:type="spellEnd"/>
            <w:r w:rsidRPr="007213DE">
              <w:rPr>
                <w:rFonts w:cs="Calibri"/>
                <w:b/>
                <w:sz w:val="22"/>
                <w:szCs w:val="22"/>
              </w:rPr>
              <w:t xml:space="preserve"> a </w:t>
            </w:r>
            <w:proofErr w:type="spellStart"/>
            <w:r w:rsidRPr="007213DE">
              <w:rPr>
                <w:rFonts w:cs="Calibri"/>
                <w:b/>
                <w:sz w:val="22"/>
                <w:szCs w:val="22"/>
              </w:rPr>
              <w:t>concursului</w:t>
            </w:r>
            <w:proofErr w:type="spellEnd"/>
            <w:r w:rsidRPr="007213DE">
              <w:rPr>
                <w:rFonts w:cs="Calibri"/>
                <w:b/>
                <w:sz w:val="22"/>
                <w:szCs w:val="22"/>
              </w:rPr>
              <w:t xml:space="preserve"> </w:t>
            </w:r>
            <w:r w:rsidR="008362F2">
              <w:rPr>
                <w:rFonts w:cs="Calibri"/>
                <w:b/>
                <w:sz w:val="22"/>
                <w:szCs w:val="22"/>
              </w:rPr>
              <w:t>1</w:t>
            </w:r>
            <w:r w:rsidR="002F2F27">
              <w:rPr>
                <w:rFonts w:cs="Calibri"/>
                <w:b/>
                <w:sz w:val="22"/>
                <w:szCs w:val="22"/>
              </w:rPr>
              <w:t>1</w:t>
            </w:r>
            <w:r w:rsidR="008362F2">
              <w:rPr>
                <w:rFonts w:cs="Calibri"/>
                <w:b/>
                <w:sz w:val="22"/>
                <w:szCs w:val="22"/>
              </w:rPr>
              <w:t xml:space="preserve"> – 1</w:t>
            </w:r>
            <w:r w:rsidR="002F2F27">
              <w:rPr>
                <w:rFonts w:cs="Calibri"/>
                <w:b/>
                <w:sz w:val="22"/>
                <w:szCs w:val="22"/>
              </w:rPr>
              <w:t>4</w:t>
            </w:r>
            <w:r w:rsidR="008362F2">
              <w:rPr>
                <w:rFonts w:cs="Calibri"/>
                <w:b/>
                <w:sz w:val="22"/>
                <w:szCs w:val="22"/>
              </w:rPr>
              <w:t>.07.2024</w:t>
            </w:r>
          </w:p>
          <w:p w14:paraId="407B977C" w14:textId="18A8D522" w:rsidR="003339A4" w:rsidRPr="007213DE" w:rsidRDefault="003339A4" w:rsidP="004A4163">
            <w:pPr>
              <w:spacing w:after="0" w:line="240" w:lineRule="auto"/>
              <w:rPr>
                <w:rFonts w:cs="Calibri"/>
                <w:b/>
                <w:sz w:val="22"/>
                <w:szCs w:val="22"/>
              </w:rPr>
            </w:pPr>
            <w:proofErr w:type="spellStart"/>
            <w:r w:rsidRPr="007213DE">
              <w:rPr>
                <w:rFonts w:cs="Calibri"/>
                <w:b/>
                <w:sz w:val="22"/>
                <w:szCs w:val="22"/>
              </w:rPr>
              <w:t>Lucrarile</w:t>
            </w:r>
            <w:proofErr w:type="spellEnd"/>
            <w:r w:rsidRPr="007213DE">
              <w:rPr>
                <w:rFonts w:cs="Calibri"/>
                <w:b/>
                <w:sz w:val="22"/>
                <w:szCs w:val="22"/>
              </w:rPr>
              <w:t xml:space="preserve"> </w:t>
            </w:r>
            <w:proofErr w:type="spellStart"/>
            <w:r w:rsidRPr="007213DE">
              <w:rPr>
                <w:rFonts w:cs="Calibri"/>
                <w:b/>
                <w:sz w:val="22"/>
                <w:szCs w:val="22"/>
              </w:rPr>
              <w:t>vor</w:t>
            </w:r>
            <w:proofErr w:type="spellEnd"/>
            <w:r w:rsidRPr="007213DE">
              <w:rPr>
                <w:rFonts w:cs="Calibri"/>
                <w:b/>
                <w:sz w:val="22"/>
                <w:szCs w:val="22"/>
              </w:rPr>
              <w:t xml:space="preserve"> fi </w:t>
            </w:r>
            <w:proofErr w:type="spellStart"/>
            <w:r w:rsidRPr="007213DE">
              <w:rPr>
                <w:rFonts w:cs="Calibri"/>
                <w:b/>
                <w:sz w:val="22"/>
                <w:szCs w:val="22"/>
              </w:rPr>
              <w:t>finalizate</w:t>
            </w:r>
            <w:proofErr w:type="spellEnd"/>
            <w:r w:rsidRPr="007213DE">
              <w:rPr>
                <w:rFonts w:cs="Calibri"/>
                <w:b/>
                <w:sz w:val="22"/>
                <w:szCs w:val="22"/>
              </w:rPr>
              <w:t xml:space="preserve"> </w:t>
            </w:r>
            <w:proofErr w:type="spellStart"/>
            <w:r w:rsidRPr="007213DE">
              <w:rPr>
                <w:rFonts w:cs="Calibri"/>
                <w:b/>
                <w:sz w:val="22"/>
                <w:szCs w:val="22"/>
              </w:rPr>
              <w:t>pana</w:t>
            </w:r>
            <w:proofErr w:type="spellEnd"/>
            <w:r w:rsidRPr="007213DE">
              <w:rPr>
                <w:rFonts w:cs="Calibri"/>
                <w:b/>
                <w:sz w:val="22"/>
                <w:szCs w:val="22"/>
              </w:rPr>
              <w:t xml:space="preserve"> </w:t>
            </w:r>
            <w:proofErr w:type="spellStart"/>
            <w:r w:rsidRPr="007213DE">
              <w:rPr>
                <w:rFonts w:cs="Calibri"/>
                <w:b/>
                <w:sz w:val="22"/>
                <w:szCs w:val="22"/>
              </w:rPr>
              <w:t>cel</w:t>
            </w:r>
            <w:proofErr w:type="spellEnd"/>
            <w:r w:rsidRPr="007213DE">
              <w:rPr>
                <w:rFonts w:cs="Calibri"/>
                <w:b/>
                <w:sz w:val="22"/>
                <w:szCs w:val="22"/>
              </w:rPr>
              <w:t xml:space="preserve"> tarziu </w:t>
            </w:r>
            <w:r w:rsidR="008362F2">
              <w:rPr>
                <w:rFonts w:cs="Calibri"/>
                <w:b/>
                <w:sz w:val="22"/>
                <w:szCs w:val="22"/>
              </w:rPr>
              <w:t>09.07.2024</w:t>
            </w:r>
            <w:r w:rsidRPr="007213DE">
              <w:rPr>
                <w:rFonts w:cs="Calibri"/>
                <w:b/>
                <w:sz w:val="22"/>
                <w:szCs w:val="22"/>
              </w:rPr>
              <w:t xml:space="preserve">, </w:t>
            </w:r>
            <w:proofErr w:type="spellStart"/>
            <w:r w:rsidRPr="007213DE">
              <w:rPr>
                <w:rFonts w:cs="Calibri"/>
                <w:b/>
                <w:sz w:val="22"/>
                <w:szCs w:val="22"/>
              </w:rPr>
              <w:t>ora</w:t>
            </w:r>
            <w:proofErr w:type="spellEnd"/>
            <w:r w:rsidRPr="007213DE">
              <w:rPr>
                <w:rFonts w:cs="Calibri"/>
                <w:b/>
                <w:sz w:val="22"/>
                <w:szCs w:val="22"/>
              </w:rPr>
              <w:t xml:space="preserve"> </w:t>
            </w:r>
            <w:r w:rsidR="008362F2">
              <w:rPr>
                <w:rFonts w:cs="Calibri"/>
                <w:b/>
                <w:sz w:val="22"/>
                <w:szCs w:val="22"/>
              </w:rPr>
              <w:t>10</w:t>
            </w:r>
            <w:r w:rsidRPr="007213DE">
              <w:rPr>
                <w:rFonts w:cs="Calibri"/>
                <w:b/>
                <w:sz w:val="22"/>
                <w:szCs w:val="22"/>
              </w:rPr>
              <w:t>.00</w:t>
            </w:r>
          </w:p>
        </w:tc>
      </w:tr>
      <w:tr w:rsidR="003339A4" w:rsidRPr="007213DE" w14:paraId="265AA5E9" w14:textId="77777777" w:rsidTr="004A4163">
        <w:tc>
          <w:tcPr>
            <w:tcW w:w="9936" w:type="dxa"/>
            <w:tcBorders>
              <w:bottom w:val="single" w:sz="4" w:space="0" w:color="auto"/>
            </w:tcBorders>
          </w:tcPr>
          <w:p w14:paraId="2A01E929" w14:textId="1BF41189" w:rsidR="003339A4" w:rsidRPr="007030F7" w:rsidRDefault="003339A4" w:rsidP="004A4163">
            <w:pPr>
              <w:spacing w:after="0" w:line="240" w:lineRule="auto"/>
              <w:rPr>
                <w:rFonts w:cs="Calibri"/>
                <w:sz w:val="22"/>
                <w:szCs w:val="22"/>
              </w:rPr>
            </w:pPr>
            <w:r w:rsidRPr="006B3994">
              <w:rPr>
                <w:rFonts w:cs="Calibri"/>
                <w:sz w:val="22"/>
                <w:szCs w:val="22"/>
              </w:rPr>
              <w:t xml:space="preserve">AMENAJARE SALA – </w:t>
            </w:r>
            <w:proofErr w:type="spellStart"/>
            <w:r w:rsidRPr="006B3994">
              <w:rPr>
                <w:rFonts w:cs="Calibri"/>
                <w:sz w:val="22"/>
                <w:szCs w:val="22"/>
              </w:rPr>
              <w:t>locatie</w:t>
            </w:r>
            <w:proofErr w:type="spellEnd"/>
            <w:r w:rsidRPr="006B3994">
              <w:rPr>
                <w:rFonts w:cs="Calibri"/>
                <w:sz w:val="22"/>
                <w:szCs w:val="22"/>
              </w:rPr>
              <w:t xml:space="preserve"> Sala </w:t>
            </w:r>
            <w:r w:rsidR="008362F2">
              <w:rPr>
                <w:rFonts w:cs="Calibri"/>
                <w:sz w:val="22"/>
                <w:szCs w:val="22"/>
              </w:rPr>
              <w:t>BT ARENA – CLUJ NAPOCA</w:t>
            </w:r>
            <w:r w:rsidRPr="006B3994">
              <w:rPr>
                <w:rFonts w:cs="Calibri"/>
                <w:sz w:val="22"/>
                <w:szCs w:val="22"/>
              </w:rPr>
              <w:t xml:space="preserve"> </w:t>
            </w:r>
          </w:p>
        </w:tc>
      </w:tr>
    </w:tbl>
    <w:p w14:paraId="51CC7B42" w14:textId="77777777" w:rsidR="008362F2" w:rsidRDefault="008362F2" w:rsidP="003339A4">
      <w:pPr>
        <w:spacing w:after="0" w:line="240" w:lineRule="auto"/>
        <w:rPr>
          <w:rFonts w:cs="Calibri"/>
        </w:rPr>
      </w:pPr>
    </w:p>
    <w:p w14:paraId="4F72A1EA" w14:textId="77777777" w:rsidR="00AD6E36" w:rsidRDefault="008362F2" w:rsidP="008362F2">
      <w:pPr>
        <w:jc w:val="center"/>
        <w:rPr>
          <w:b/>
          <w:bCs/>
          <w:sz w:val="24"/>
          <w:szCs w:val="24"/>
        </w:rPr>
      </w:pPr>
      <w:r w:rsidRPr="008362F2">
        <w:rPr>
          <w:b/>
          <w:bCs/>
          <w:sz w:val="24"/>
          <w:szCs w:val="24"/>
        </w:rPr>
        <w:t xml:space="preserve">Amenajare sală BT Arena, Cluj Napoca </w:t>
      </w:r>
    </w:p>
    <w:p w14:paraId="7BA8A059" w14:textId="798C5E7E" w:rsidR="008362F2" w:rsidRPr="00AD6E36" w:rsidRDefault="008362F2" w:rsidP="00AD6E36">
      <w:pPr>
        <w:pStyle w:val="ListParagraph"/>
        <w:numPr>
          <w:ilvl w:val="0"/>
          <w:numId w:val="108"/>
        </w:numPr>
        <w:jc w:val="center"/>
        <w:rPr>
          <w:b/>
          <w:bCs/>
          <w:sz w:val="24"/>
          <w:szCs w:val="24"/>
        </w:rPr>
      </w:pPr>
      <w:r w:rsidRPr="00AD6E36">
        <w:rPr>
          <w:b/>
          <w:bCs/>
          <w:sz w:val="24"/>
          <w:szCs w:val="24"/>
        </w:rPr>
        <w:t xml:space="preserve">Zonă de concurs </w:t>
      </w:r>
    </w:p>
    <w:p w14:paraId="0F1C62D5" w14:textId="7F10A657" w:rsidR="008362F2" w:rsidRPr="00AD6E36" w:rsidRDefault="008362F2" w:rsidP="00AD6E36">
      <w:pPr>
        <w:pStyle w:val="ListParagraph"/>
        <w:numPr>
          <w:ilvl w:val="0"/>
          <w:numId w:val="104"/>
        </w:numPr>
        <w:rPr>
          <w:b/>
          <w:bCs/>
          <w:sz w:val="24"/>
          <w:szCs w:val="24"/>
        </w:rPr>
      </w:pPr>
      <w:r w:rsidRPr="00AD6E36">
        <w:rPr>
          <w:b/>
          <w:bCs/>
          <w:sz w:val="24"/>
          <w:szCs w:val="24"/>
        </w:rPr>
        <w:t>Amenajare tribună arbitre conform indicațiilor:</w:t>
      </w:r>
    </w:p>
    <w:p w14:paraId="4F083974" w14:textId="7D3FB4A2" w:rsidR="008362F2" w:rsidRDefault="008362F2" w:rsidP="00AD6E36">
      <w:pPr>
        <w:pStyle w:val="ListParagraph"/>
        <w:numPr>
          <w:ilvl w:val="0"/>
          <w:numId w:val="104"/>
        </w:numPr>
      </w:pPr>
      <w:r>
        <w:t xml:space="preserve">Nivelul 1: podium L28m, l2m, h 0.4m, 8 mese 2x1m, 20 scaune </w:t>
      </w:r>
    </w:p>
    <w:p w14:paraId="0990FA33" w14:textId="5249EC2F" w:rsidR="008362F2" w:rsidRDefault="008362F2" w:rsidP="00AD6E36">
      <w:pPr>
        <w:pStyle w:val="ListParagraph"/>
        <w:numPr>
          <w:ilvl w:val="0"/>
          <w:numId w:val="104"/>
        </w:numPr>
      </w:pPr>
      <w:r>
        <w:t xml:space="preserve">Nivelul 2: podium L28m, l2m, h 1m, 8 mese2x1m, 20 scaune </w:t>
      </w:r>
    </w:p>
    <w:p w14:paraId="19DB2EF3" w14:textId="4CD3A375" w:rsidR="008362F2" w:rsidRDefault="008362F2" w:rsidP="00AD6E36">
      <w:pPr>
        <w:pStyle w:val="ListParagraph"/>
        <w:numPr>
          <w:ilvl w:val="0"/>
          <w:numId w:val="104"/>
        </w:numPr>
      </w:pPr>
      <w:r>
        <w:t xml:space="preserve">Nivelul 3: podium L20m, l2m, h1.2m, 8 mese 2x1m, 20 scaune </w:t>
      </w:r>
    </w:p>
    <w:p w14:paraId="08A4F181" w14:textId="27ABC338" w:rsidR="008362F2" w:rsidRDefault="008362F2" w:rsidP="00AD6E36">
      <w:pPr>
        <w:pStyle w:val="ListParagraph"/>
        <w:numPr>
          <w:ilvl w:val="0"/>
          <w:numId w:val="104"/>
        </w:numPr>
      </w:pPr>
      <w:r>
        <w:t xml:space="preserve">Între fiecare nivel, vor exista trepte cu balustradă, accesibile de pe ambele părți </w:t>
      </w:r>
    </w:p>
    <w:p w14:paraId="3AD19172" w14:textId="6271BC95" w:rsidR="008362F2" w:rsidRDefault="008362F2" w:rsidP="00AD6E36">
      <w:pPr>
        <w:pStyle w:val="ListParagraph"/>
        <w:numPr>
          <w:ilvl w:val="0"/>
          <w:numId w:val="104"/>
        </w:numPr>
      </w:pPr>
      <w:r>
        <w:t xml:space="preserve">Toate mesele vor fi acoperite cu material textil </w:t>
      </w:r>
    </w:p>
    <w:p w14:paraId="14C58301" w14:textId="3DAAA781" w:rsidR="008362F2" w:rsidRDefault="008362F2" w:rsidP="00AD6E36">
      <w:pPr>
        <w:pStyle w:val="ListParagraph"/>
        <w:numPr>
          <w:ilvl w:val="0"/>
          <w:numId w:val="104"/>
        </w:numPr>
      </w:pPr>
      <w:r>
        <w:t xml:space="preserve">Podiumurile vor fi acoperite cu mochetă mov, iar părțile laterale (înălțimea) vor fi acoperite cu un material negru mat care să acopere toată suprafața/înălțimea. </w:t>
      </w:r>
    </w:p>
    <w:p w14:paraId="783F86DD" w14:textId="2FCE35CC" w:rsidR="008362F2" w:rsidRDefault="008362F2" w:rsidP="00AD6E36">
      <w:pPr>
        <w:pStyle w:val="ListParagraph"/>
        <w:numPr>
          <w:ilvl w:val="0"/>
          <w:numId w:val="104"/>
        </w:numPr>
      </w:pPr>
      <w:r>
        <w:t xml:space="preserve">Acoperirea peretelui din spatele tribune de arbitre cu material textil negru </w:t>
      </w:r>
    </w:p>
    <w:p w14:paraId="3825D3C2" w14:textId="3A2FC11A" w:rsidR="008362F2" w:rsidRDefault="008362F2" w:rsidP="00AD6E36">
      <w:pPr>
        <w:pStyle w:val="ListParagraph"/>
        <w:numPr>
          <w:ilvl w:val="0"/>
          <w:numId w:val="104"/>
        </w:numPr>
      </w:pPr>
      <w:r>
        <w:t xml:space="preserve">Montaj bannere pe suprafața peretelui din spatele tribune </w:t>
      </w:r>
    </w:p>
    <w:p w14:paraId="1E397C8A" w14:textId="0892A1C3" w:rsidR="008362F2" w:rsidRDefault="008362F2" w:rsidP="00AD6E36">
      <w:pPr>
        <w:pStyle w:val="ListParagraph"/>
        <w:numPr>
          <w:ilvl w:val="0"/>
          <w:numId w:val="104"/>
        </w:numPr>
      </w:pPr>
      <w:r>
        <w:t>Signalistică aferentă și călăreți alocați fiecărei poziții din tribuna de arbitre, conform specificațiilor</w:t>
      </w:r>
      <w:r w:rsidR="00AD6E36">
        <w:t xml:space="preserve"> AC</w:t>
      </w:r>
    </w:p>
    <w:p w14:paraId="749DE2BD" w14:textId="1755D9BE" w:rsidR="008362F2" w:rsidRPr="00AD6E36" w:rsidRDefault="008362F2" w:rsidP="00AD6E36">
      <w:pPr>
        <w:pStyle w:val="ListParagraph"/>
        <w:numPr>
          <w:ilvl w:val="0"/>
          <w:numId w:val="108"/>
        </w:numPr>
        <w:jc w:val="center"/>
        <w:rPr>
          <w:b/>
          <w:bCs/>
          <w:sz w:val="24"/>
          <w:szCs w:val="24"/>
        </w:rPr>
      </w:pPr>
      <w:r w:rsidRPr="00AD6E36">
        <w:rPr>
          <w:b/>
          <w:bCs/>
          <w:sz w:val="24"/>
          <w:szCs w:val="24"/>
        </w:rPr>
        <w:t>Amenajare zonă tehnică:</w:t>
      </w:r>
    </w:p>
    <w:p w14:paraId="1E6B836A" w14:textId="2B79A439" w:rsidR="008362F2" w:rsidRDefault="008362F2" w:rsidP="00AD6E36">
      <w:pPr>
        <w:pStyle w:val="ListParagraph"/>
        <w:numPr>
          <w:ilvl w:val="0"/>
          <w:numId w:val="103"/>
        </w:numPr>
      </w:pPr>
      <w:r>
        <w:t xml:space="preserve">2 mese 2x1m acoperite cu material textil, 4 scaune </w:t>
      </w:r>
    </w:p>
    <w:p w14:paraId="1D9D45B6" w14:textId="0A7093B6" w:rsidR="008362F2" w:rsidRDefault="008362F2" w:rsidP="00AD6E36">
      <w:pPr>
        <w:pStyle w:val="ListParagraph"/>
        <w:numPr>
          <w:ilvl w:val="0"/>
          <w:numId w:val="103"/>
        </w:numPr>
      </w:pPr>
      <w:r>
        <w:t>Montaj covor concurs 14x14m cu podium, conform specificațiilor;</w:t>
      </w:r>
    </w:p>
    <w:p w14:paraId="3588268B" w14:textId="3813A33E" w:rsidR="008362F2" w:rsidRDefault="008362F2" w:rsidP="00AD6E36">
      <w:pPr>
        <w:pStyle w:val="ListParagraph"/>
        <w:numPr>
          <w:ilvl w:val="0"/>
          <w:numId w:val="103"/>
        </w:numPr>
      </w:pPr>
      <w:r>
        <w:t xml:space="preserve">Amenajare zonă Kiss &amp; Cry cu 1 canapea, 2 fotolii, 1 măsuță, plante decorative, panou sponsori plasat în spatele elementelor de mobilier </w:t>
      </w:r>
    </w:p>
    <w:p w14:paraId="433B6AA7" w14:textId="5CBA9332" w:rsidR="008362F2" w:rsidRDefault="008362F2" w:rsidP="00AD6E36">
      <w:pPr>
        <w:pStyle w:val="ListParagraph"/>
        <w:numPr>
          <w:ilvl w:val="0"/>
          <w:numId w:val="103"/>
        </w:numPr>
      </w:pPr>
      <w:r>
        <w:lastRenderedPageBreak/>
        <w:t xml:space="preserve">Amenajare tuneluri intrare și ieșire sportive </w:t>
      </w:r>
    </w:p>
    <w:p w14:paraId="59775F6F" w14:textId="314BB21D" w:rsidR="008362F2" w:rsidRDefault="008362F2" w:rsidP="00AD6E36">
      <w:pPr>
        <w:pStyle w:val="ListParagraph"/>
        <w:numPr>
          <w:ilvl w:val="0"/>
          <w:numId w:val="103"/>
        </w:numPr>
      </w:pPr>
      <w:r>
        <w:t>Amenajare zonă VIP: 10 fotolii, 5 măsuțe, plante decorative, signalistică aferentă</w:t>
      </w:r>
    </w:p>
    <w:p w14:paraId="53950C33" w14:textId="02471BDF" w:rsidR="008362F2" w:rsidRDefault="008362F2" w:rsidP="00AD6E36">
      <w:pPr>
        <w:pStyle w:val="ListParagraph"/>
        <w:numPr>
          <w:ilvl w:val="0"/>
          <w:numId w:val="103"/>
        </w:numPr>
      </w:pPr>
      <w:r>
        <w:t>Amenajare zonă fotografi: în lateralul tribunei de arbitre 8 mese 1x2m, 10 scaune, signalistică aferentă</w:t>
      </w:r>
    </w:p>
    <w:p w14:paraId="1801E96E" w14:textId="5F421D17" w:rsidR="008362F2" w:rsidRDefault="008362F2" w:rsidP="00AD6E36">
      <w:pPr>
        <w:pStyle w:val="ListParagraph"/>
        <w:numPr>
          <w:ilvl w:val="0"/>
          <w:numId w:val="103"/>
        </w:numPr>
      </w:pPr>
      <w:r>
        <w:t xml:space="preserve">Amenajare zonă contestații – 1 masă 1x1m acoperită cu material textil, 1 scaun, signalistică aferentă </w:t>
      </w:r>
    </w:p>
    <w:p w14:paraId="1C64DFD4" w14:textId="1AE6F654" w:rsidR="008362F2" w:rsidRDefault="008362F2" w:rsidP="00AD6E36">
      <w:pPr>
        <w:pStyle w:val="ListParagraph"/>
        <w:numPr>
          <w:ilvl w:val="0"/>
          <w:numId w:val="103"/>
        </w:numPr>
      </w:pPr>
      <w:r>
        <w:t>Stabilire poziții cheie scoring, TV, streaming</w:t>
      </w:r>
    </w:p>
    <w:p w14:paraId="64EB8AB3" w14:textId="60FCAF24" w:rsidR="008362F2" w:rsidRDefault="008362F2" w:rsidP="00AD6E36">
      <w:pPr>
        <w:pStyle w:val="ListParagraph"/>
        <w:numPr>
          <w:ilvl w:val="0"/>
          <w:numId w:val="103"/>
        </w:numPr>
      </w:pPr>
      <w:r>
        <w:t>Montaj elemente pânză separatoare: o 40 steaguri 1.5x1m, având fiecare 2 bare metalice de susținere cu urechi laterale (sus și jos) o Materialele vor fi susținute cu elemente de siguranță de grilă</w:t>
      </w:r>
    </w:p>
    <w:p w14:paraId="2BE8CE90" w14:textId="6F4BA01D" w:rsidR="00AD6E36" w:rsidRDefault="008362F2" w:rsidP="00AD6E36">
      <w:pPr>
        <w:pStyle w:val="ListParagraph"/>
        <w:numPr>
          <w:ilvl w:val="0"/>
          <w:numId w:val="103"/>
        </w:numPr>
      </w:pPr>
      <w:r>
        <w:t xml:space="preserve">Acoperirea întregii suprafețe din zona de concurs cu mochetă mov, plante decorative și elemente de decor </w:t>
      </w:r>
    </w:p>
    <w:p w14:paraId="77BC809B" w14:textId="5641642B" w:rsidR="008362F2" w:rsidRPr="00AD6E36" w:rsidRDefault="00AD6E36" w:rsidP="00AD6E36">
      <w:pPr>
        <w:jc w:val="center"/>
        <w:rPr>
          <w:b/>
          <w:bCs/>
          <w:sz w:val="24"/>
          <w:szCs w:val="24"/>
        </w:rPr>
      </w:pPr>
      <w:r>
        <w:rPr>
          <w:b/>
          <w:bCs/>
          <w:sz w:val="24"/>
          <w:szCs w:val="24"/>
        </w:rPr>
        <w:t xml:space="preserve">3. </w:t>
      </w:r>
      <w:r w:rsidR="008362F2" w:rsidRPr="00AD6E36">
        <w:rPr>
          <w:b/>
          <w:bCs/>
          <w:sz w:val="24"/>
          <w:szCs w:val="24"/>
        </w:rPr>
        <w:t>Amenajare podium premiere:</w:t>
      </w:r>
    </w:p>
    <w:p w14:paraId="159EAE3A" w14:textId="21884E88" w:rsidR="008362F2" w:rsidRDefault="008362F2" w:rsidP="00AD6E36">
      <w:pPr>
        <w:pStyle w:val="ListParagraph"/>
        <w:numPr>
          <w:ilvl w:val="0"/>
          <w:numId w:val="102"/>
        </w:numPr>
      </w:pPr>
      <w:r>
        <w:t xml:space="preserve">Treapta 1 (locul 3): 4x1m, h 0.2m, placare cu forex lateral + față, material textile negru în spate, acoperită cu mochetă mov </w:t>
      </w:r>
    </w:p>
    <w:p w14:paraId="038E9A8D" w14:textId="44E82E03" w:rsidR="008362F2" w:rsidRDefault="008362F2" w:rsidP="00AD6E36">
      <w:pPr>
        <w:pStyle w:val="ListParagraph"/>
        <w:numPr>
          <w:ilvl w:val="0"/>
          <w:numId w:val="102"/>
        </w:numPr>
      </w:pPr>
      <w:r>
        <w:t xml:space="preserve">Treapta2 (locul 2): 4x1m, h 0.4m, placare cu forex lateral + față, a material textile negru în spate, acoperită cu mochetă mov </w:t>
      </w:r>
    </w:p>
    <w:p w14:paraId="10CBBE89" w14:textId="7D310203" w:rsidR="008362F2" w:rsidRDefault="008362F2" w:rsidP="00AD6E36">
      <w:pPr>
        <w:pStyle w:val="ListParagraph"/>
        <w:numPr>
          <w:ilvl w:val="0"/>
          <w:numId w:val="102"/>
        </w:numPr>
      </w:pPr>
      <w:r>
        <w:t xml:space="preserve">Treapta 3 (locul 1): 4x1m, h 0.6m, placare cu forex față, material textile negru în spate, acoperită cu mochetă mov, scară de acces în zona din spate </w:t>
      </w:r>
    </w:p>
    <w:p w14:paraId="1F495BF2" w14:textId="16FE8F25" w:rsidR="00AD6E36" w:rsidRPr="00AD6E36" w:rsidRDefault="008362F2" w:rsidP="00AD6E36">
      <w:pPr>
        <w:pStyle w:val="ListParagraph"/>
        <w:numPr>
          <w:ilvl w:val="0"/>
          <w:numId w:val="99"/>
        </w:numPr>
        <w:jc w:val="center"/>
        <w:rPr>
          <w:b/>
          <w:bCs/>
          <w:sz w:val="24"/>
          <w:szCs w:val="24"/>
        </w:rPr>
      </w:pPr>
      <w:r w:rsidRPr="00AD6E36">
        <w:rPr>
          <w:b/>
          <w:bCs/>
          <w:sz w:val="24"/>
          <w:szCs w:val="24"/>
        </w:rPr>
        <w:t xml:space="preserve">Zonă de antrenament </w:t>
      </w:r>
      <w:r w:rsidR="00AD6E36">
        <w:rPr>
          <w:b/>
          <w:bCs/>
          <w:sz w:val="24"/>
          <w:szCs w:val="24"/>
        </w:rPr>
        <w:t>sala A</w:t>
      </w:r>
    </w:p>
    <w:p w14:paraId="4217A056" w14:textId="52F86BB8" w:rsidR="008362F2" w:rsidRDefault="008362F2" w:rsidP="00AD6E36">
      <w:pPr>
        <w:pStyle w:val="ListParagraph"/>
        <w:numPr>
          <w:ilvl w:val="0"/>
          <w:numId w:val="100"/>
        </w:numPr>
      </w:pPr>
      <w:r>
        <w:t>Montaj 4 covoare antrenament 14x14m cu podium, conform specificațiilor;</w:t>
      </w:r>
    </w:p>
    <w:p w14:paraId="1F6ECEFF" w14:textId="25B257C0" w:rsidR="008362F2" w:rsidRDefault="008362F2" w:rsidP="00AD6E36">
      <w:pPr>
        <w:pStyle w:val="ListParagraph"/>
        <w:numPr>
          <w:ilvl w:val="0"/>
          <w:numId w:val="100"/>
        </w:numPr>
      </w:pPr>
      <w:r>
        <w:t xml:space="preserve">În lateralul fiecărui covor, vor fi amplasate câte 2 mese 1x2m, 6 scaune, 1 boxă, prelungitor </w:t>
      </w:r>
    </w:p>
    <w:p w14:paraId="7907D89C" w14:textId="57BC8C0D" w:rsidR="008362F2" w:rsidRDefault="008362F2" w:rsidP="00AD6E36">
      <w:pPr>
        <w:pStyle w:val="ListParagraph"/>
        <w:numPr>
          <w:ilvl w:val="0"/>
          <w:numId w:val="100"/>
        </w:numPr>
      </w:pPr>
      <w:r>
        <w:t xml:space="preserve">Montaj signalistică aferentă fiecărui covor de antrenament </w:t>
      </w:r>
    </w:p>
    <w:p w14:paraId="3D0DDFEB" w14:textId="2CA088F1" w:rsidR="008362F2" w:rsidRDefault="008362F2" w:rsidP="00AD6E36">
      <w:pPr>
        <w:pStyle w:val="ListParagraph"/>
        <w:numPr>
          <w:ilvl w:val="0"/>
          <w:numId w:val="100"/>
        </w:numPr>
      </w:pPr>
      <w:r>
        <w:t xml:space="preserve">Acoperirea întregii suprafețe din zona de concurs cu mochetă mov </w:t>
      </w:r>
    </w:p>
    <w:p w14:paraId="4414170C" w14:textId="4F6138A8" w:rsidR="00AD6E36" w:rsidRDefault="00AD6E36" w:rsidP="00AD6E36">
      <w:pPr>
        <w:jc w:val="center"/>
      </w:pPr>
      <w:r>
        <w:rPr>
          <w:b/>
          <w:bCs/>
          <w:sz w:val="24"/>
          <w:szCs w:val="24"/>
        </w:rPr>
        <w:t xml:space="preserve">5. </w:t>
      </w:r>
      <w:r w:rsidR="008362F2" w:rsidRPr="00AD6E36">
        <w:rPr>
          <w:b/>
          <w:bCs/>
          <w:sz w:val="24"/>
          <w:szCs w:val="24"/>
        </w:rPr>
        <w:t>Zonă de antrenament Sala B</w:t>
      </w:r>
      <w:r w:rsidR="008362F2">
        <w:t xml:space="preserve"> </w:t>
      </w:r>
    </w:p>
    <w:p w14:paraId="2BCEF658" w14:textId="00724CF6" w:rsidR="008362F2" w:rsidRDefault="008362F2" w:rsidP="00AD6E36">
      <w:pPr>
        <w:pStyle w:val="ListParagraph"/>
        <w:numPr>
          <w:ilvl w:val="0"/>
          <w:numId w:val="101"/>
        </w:numPr>
      </w:pPr>
      <w:r>
        <w:t>Montaj 2 covoare antrenament 14x14m conform specificațiilor –</w:t>
      </w:r>
    </w:p>
    <w:p w14:paraId="3DCD54ED" w14:textId="36A4B74C" w:rsidR="008362F2" w:rsidRDefault="008362F2" w:rsidP="00AD6E36">
      <w:pPr>
        <w:pStyle w:val="ListParagraph"/>
        <w:numPr>
          <w:ilvl w:val="0"/>
          <w:numId w:val="101"/>
        </w:numPr>
      </w:pPr>
      <w:r>
        <w:t xml:space="preserve">În lateralul fiecărui covor, vor fi amplasate câte 2 mese 1x2m, 6 scaune, 1 boxă, prelungitor </w:t>
      </w:r>
    </w:p>
    <w:p w14:paraId="093FE277" w14:textId="40610756" w:rsidR="008362F2" w:rsidRDefault="008362F2" w:rsidP="00AD6E36">
      <w:pPr>
        <w:pStyle w:val="ListParagraph"/>
        <w:numPr>
          <w:ilvl w:val="0"/>
          <w:numId w:val="101"/>
        </w:numPr>
      </w:pPr>
      <w:r>
        <w:t xml:space="preserve">Montaj signalistică aferentă fiecărui covor de antrenament Amenajare birouri și spații comune </w:t>
      </w:r>
    </w:p>
    <w:p w14:paraId="3FCAFD4F" w14:textId="77777777" w:rsidR="002F2F27" w:rsidRDefault="002F2F27" w:rsidP="00AD6E36">
      <w:pPr>
        <w:jc w:val="center"/>
        <w:rPr>
          <w:b/>
          <w:bCs/>
        </w:rPr>
      </w:pPr>
    </w:p>
    <w:p w14:paraId="5323D7A6" w14:textId="77777777" w:rsidR="002F2F27" w:rsidRDefault="002F2F27" w:rsidP="00AD6E36">
      <w:pPr>
        <w:jc w:val="center"/>
        <w:rPr>
          <w:b/>
          <w:bCs/>
        </w:rPr>
      </w:pPr>
    </w:p>
    <w:p w14:paraId="394726D6" w14:textId="77777777" w:rsidR="002F2F27" w:rsidRDefault="002F2F27" w:rsidP="00AD6E36">
      <w:pPr>
        <w:jc w:val="center"/>
        <w:rPr>
          <w:b/>
          <w:bCs/>
        </w:rPr>
      </w:pPr>
    </w:p>
    <w:p w14:paraId="08C8078D" w14:textId="2114E2A2" w:rsidR="008362F2" w:rsidRPr="00AD6E36" w:rsidRDefault="00AD6E36" w:rsidP="00AD6E36">
      <w:pPr>
        <w:jc w:val="center"/>
        <w:rPr>
          <w:b/>
          <w:bCs/>
        </w:rPr>
      </w:pPr>
      <w:r w:rsidRPr="00AD6E36">
        <w:rPr>
          <w:b/>
          <w:bCs/>
        </w:rPr>
        <w:lastRenderedPageBreak/>
        <w:t xml:space="preserve">6. </w:t>
      </w:r>
      <w:r>
        <w:rPr>
          <w:b/>
          <w:bCs/>
        </w:rPr>
        <w:t xml:space="preserve">Alte spatii din incinta </w:t>
      </w:r>
      <w:r w:rsidR="008362F2" w:rsidRPr="00AD6E36">
        <w:rPr>
          <w:b/>
          <w:bCs/>
        </w:rPr>
        <w:t>BT Arena, Cluj Napoca</w:t>
      </w:r>
    </w:p>
    <w:p w14:paraId="7CD656B4" w14:textId="79F85BC1" w:rsidR="008362F2" w:rsidRPr="00AD6E36" w:rsidRDefault="008362F2" w:rsidP="00AD6E36">
      <w:pPr>
        <w:jc w:val="center"/>
        <w:rPr>
          <w:b/>
          <w:bCs/>
        </w:rPr>
      </w:pPr>
      <w:r w:rsidRPr="00AD6E36">
        <w:rPr>
          <w:b/>
          <w:bCs/>
        </w:rPr>
        <w:t>Amenajare birouri, conform specificațiilor FIG și FRGR:</w:t>
      </w:r>
    </w:p>
    <w:p w14:paraId="45C93738" w14:textId="100DB890" w:rsidR="008362F2" w:rsidRDefault="008362F2" w:rsidP="00AD6E36">
      <w:pPr>
        <w:pStyle w:val="ListParagraph"/>
        <w:numPr>
          <w:ilvl w:val="0"/>
          <w:numId w:val="109"/>
        </w:numPr>
      </w:pPr>
      <w:r>
        <w:t>Birou Secretariat FIG: 1 birou, 1 scaun, plante decorative, 1 aparat de cafea b. Judges Break Room: 8 mese, 4 aparate cafea, elemente de decor, 40 scaune așezate tip conferință, masă prezidiu, instalație sunet.</w:t>
      </w:r>
    </w:p>
    <w:p w14:paraId="535834B0" w14:textId="796E35AA" w:rsidR="008362F2" w:rsidRDefault="008362F2" w:rsidP="00AD6E36">
      <w:pPr>
        <w:pStyle w:val="ListParagraph"/>
        <w:numPr>
          <w:ilvl w:val="0"/>
          <w:numId w:val="109"/>
        </w:numPr>
      </w:pPr>
      <w:r>
        <w:t xml:space="preserve">Amenajare cabinet medical, într-un spațiu tip vestiar cu chiuvetă și WC, 2 mese 1x1m, 4 scaune </w:t>
      </w:r>
    </w:p>
    <w:p w14:paraId="79EA1981" w14:textId="140DB44B" w:rsidR="008362F2" w:rsidRDefault="008362F2" w:rsidP="00AD6E36">
      <w:pPr>
        <w:pStyle w:val="ListParagraph"/>
        <w:numPr>
          <w:ilvl w:val="0"/>
          <w:numId w:val="109"/>
        </w:numPr>
      </w:pPr>
      <w:r>
        <w:t xml:space="preserve">Amenajare sală antidoping, într-un spațiu tip vestiar cu chiuvetă și WC, 2 mese 1x1m, 10 scaune </w:t>
      </w:r>
    </w:p>
    <w:p w14:paraId="24E15457" w14:textId="6CCA6CB2" w:rsidR="008362F2" w:rsidRDefault="008362F2" w:rsidP="00AD6E36">
      <w:pPr>
        <w:pStyle w:val="ListParagraph"/>
        <w:numPr>
          <w:ilvl w:val="0"/>
          <w:numId w:val="109"/>
        </w:numPr>
      </w:pPr>
      <w:r>
        <w:t xml:space="preserve">Amenajare vestiare sportivi, montaj signalisică și alocarea acestora pentru fiecare țară participantă, ținând cont de numărul de sportive aferenți fiecărei țări </w:t>
      </w:r>
    </w:p>
    <w:p w14:paraId="736D456D" w14:textId="2CB8E57F" w:rsidR="008362F2" w:rsidRDefault="008362F2" w:rsidP="00AD6E36">
      <w:pPr>
        <w:pStyle w:val="ListParagraph"/>
        <w:numPr>
          <w:ilvl w:val="0"/>
          <w:numId w:val="109"/>
        </w:numPr>
      </w:pPr>
      <w:r>
        <w:t xml:space="preserve">Zona de acreditări a. 10 mese 1x1m acoperite cu material textile, 10 scaune, prelungitoare, imprimantă color, laminator b. Montaj signalistică aferentă și elemente de décor </w:t>
      </w:r>
    </w:p>
    <w:p w14:paraId="420D4CCD" w14:textId="4C49044A" w:rsidR="008362F2" w:rsidRPr="00AD6E36" w:rsidRDefault="008362F2" w:rsidP="00AD6E36">
      <w:pPr>
        <w:jc w:val="center"/>
        <w:rPr>
          <w:b/>
          <w:bCs/>
        </w:rPr>
      </w:pPr>
      <w:r w:rsidRPr="00AD6E36">
        <w:rPr>
          <w:b/>
          <w:bCs/>
        </w:rPr>
        <w:t>Tribuna presei</w:t>
      </w:r>
    </w:p>
    <w:p w14:paraId="13482506" w14:textId="6E5C3105" w:rsidR="008362F2" w:rsidRDefault="008362F2" w:rsidP="00AD6E36">
      <w:pPr>
        <w:pStyle w:val="ListParagraph"/>
        <w:numPr>
          <w:ilvl w:val="0"/>
          <w:numId w:val="110"/>
        </w:numPr>
      </w:pPr>
      <w:r>
        <w:t>Alocarea și amenajarea spațiului din tribuna aferentă zonei de concurs</w:t>
      </w:r>
    </w:p>
    <w:p w14:paraId="7746AF3E" w14:textId="4BD7ACB3" w:rsidR="008362F2" w:rsidRDefault="008362F2" w:rsidP="008362F2">
      <w:pPr>
        <w:pStyle w:val="ListParagraph"/>
        <w:numPr>
          <w:ilvl w:val="0"/>
          <w:numId w:val="110"/>
        </w:numPr>
      </w:pPr>
      <w:r>
        <w:t>Montajul elementelor de signalistică</w:t>
      </w:r>
    </w:p>
    <w:p w14:paraId="6DBDCA04" w14:textId="6723FD04" w:rsidR="008362F2" w:rsidRPr="00AD6E36" w:rsidRDefault="008362F2" w:rsidP="00AD6E36">
      <w:pPr>
        <w:jc w:val="center"/>
        <w:rPr>
          <w:b/>
          <w:bCs/>
        </w:rPr>
      </w:pPr>
      <w:r w:rsidRPr="00AD6E36">
        <w:rPr>
          <w:b/>
          <w:bCs/>
        </w:rPr>
        <w:t>Schiţa tehnică</w:t>
      </w:r>
    </w:p>
    <w:p w14:paraId="24FBFC42" w14:textId="41843379" w:rsidR="008362F2" w:rsidRDefault="008362F2" w:rsidP="00AD6E36">
      <w:pPr>
        <w:pStyle w:val="ListParagraph"/>
        <w:numPr>
          <w:ilvl w:val="0"/>
          <w:numId w:val="111"/>
        </w:numPr>
      </w:pPr>
      <w:r>
        <w:t>Realizarea schiţei în vederea amenajării sălii în conformitate cu regulamentul evenimentului</w:t>
      </w:r>
    </w:p>
    <w:p w14:paraId="72092CBE" w14:textId="68185253" w:rsidR="008362F2" w:rsidRDefault="008362F2" w:rsidP="00AD6E36">
      <w:pPr>
        <w:pStyle w:val="ListParagraph"/>
        <w:numPr>
          <w:ilvl w:val="0"/>
          <w:numId w:val="111"/>
        </w:numPr>
      </w:pPr>
      <w:r>
        <w:t xml:space="preserve">Trasee &amp; căi de acces participanţi, sportivi, public, media, staff </w:t>
      </w:r>
    </w:p>
    <w:p w14:paraId="65065AC6" w14:textId="345E30E7" w:rsidR="008362F2" w:rsidRDefault="008362F2" w:rsidP="00AD6E36">
      <w:pPr>
        <w:pStyle w:val="ListParagraph"/>
        <w:numPr>
          <w:ilvl w:val="0"/>
          <w:numId w:val="111"/>
        </w:numPr>
      </w:pPr>
      <w:r>
        <w:t xml:space="preserve">Cote de dimensiune </w:t>
      </w:r>
    </w:p>
    <w:p w14:paraId="3FD5518B" w14:textId="7EE8C9F9" w:rsidR="008362F2" w:rsidRDefault="008362F2" w:rsidP="00AD6E36">
      <w:pPr>
        <w:pStyle w:val="ListParagraph"/>
        <w:numPr>
          <w:ilvl w:val="0"/>
          <w:numId w:val="111"/>
        </w:numPr>
      </w:pPr>
      <w:r>
        <w:t xml:space="preserve">Poziţionare elemente cheie cu efectuarea măsurătorilor aferente în teren </w:t>
      </w:r>
    </w:p>
    <w:p w14:paraId="42AB3F9D" w14:textId="77777777" w:rsidR="00AD6E36" w:rsidRDefault="008362F2" w:rsidP="00AD6E36">
      <w:pPr>
        <w:pStyle w:val="ListParagraph"/>
        <w:numPr>
          <w:ilvl w:val="0"/>
          <w:numId w:val="111"/>
        </w:numPr>
      </w:pPr>
      <w:r>
        <w:t xml:space="preserve">Stabilirea unghiurilor de vizualizare pentru televiziune, scoring și streaming </w:t>
      </w:r>
    </w:p>
    <w:p w14:paraId="75A625BF" w14:textId="6620599E" w:rsidR="008362F2" w:rsidRDefault="008362F2" w:rsidP="00AD6E36">
      <w:pPr>
        <w:pStyle w:val="ListParagraph"/>
        <w:numPr>
          <w:ilvl w:val="0"/>
          <w:numId w:val="111"/>
        </w:numPr>
      </w:pPr>
      <w:r>
        <w:t xml:space="preserve">Resursă umană </w:t>
      </w:r>
      <w:r w:rsidR="00AD6E36">
        <w:t xml:space="preserve"> pe toata durata evenimentului pentru remedierea imediata a </w:t>
      </w:r>
      <w:r w:rsidR="00AD0141" w:rsidRPr="00AD0141">
        <w:t>oricarui incident</w:t>
      </w:r>
      <w:r w:rsidR="00AD0141">
        <w:t xml:space="preserve"> </w:t>
      </w:r>
      <w:r w:rsidR="00AD6E36">
        <w:t>neprevazut</w:t>
      </w:r>
    </w:p>
    <w:p w14:paraId="7828E04A" w14:textId="77777777" w:rsidR="00AD6E36" w:rsidRDefault="003339A4" w:rsidP="003339A4">
      <w:pPr>
        <w:spacing w:after="0" w:line="240" w:lineRule="auto"/>
        <w:rPr>
          <w:rFonts w:cs="Calibri"/>
        </w:rPr>
      </w:pPr>
      <w:r w:rsidRPr="007213DE">
        <w:rPr>
          <w:rFonts w:cs="Calibri"/>
        </w:rPr>
        <w:t xml:space="preserve">Se va asigura montarea si demontarea acestora de catre prestator. </w:t>
      </w:r>
    </w:p>
    <w:p w14:paraId="3CC4853F" w14:textId="2A7F7E9C" w:rsidR="003339A4" w:rsidRDefault="003339A4" w:rsidP="003339A4">
      <w:pPr>
        <w:spacing w:after="0" w:line="240" w:lineRule="auto"/>
        <w:rPr>
          <w:rFonts w:cs="Calibri"/>
        </w:rPr>
      </w:pPr>
      <w:r w:rsidRPr="007213DE">
        <w:rPr>
          <w:rFonts w:cs="Calibri"/>
        </w:rPr>
        <w:t>Toate accesoriile necesare montarii intra in sarcina prestatorului.</w:t>
      </w:r>
    </w:p>
    <w:p w14:paraId="5A3890DC" w14:textId="30B8ADFB" w:rsidR="003339A4" w:rsidRDefault="003339A4" w:rsidP="003339A4">
      <w:pPr>
        <w:rPr>
          <w:rFonts w:cs="Calibri"/>
        </w:rPr>
      </w:pPr>
      <w:r>
        <w:rPr>
          <w:rFonts w:cs="Calibri"/>
        </w:rPr>
        <w:t xml:space="preserve">Prezentul caiet de sarcini se completeaza cu regulamentele (caietele) anexate, emise de </w:t>
      </w:r>
      <w:r w:rsidR="00AD6E36">
        <w:rPr>
          <w:rFonts w:cs="Calibri"/>
        </w:rPr>
        <w:t>FIG</w:t>
      </w:r>
      <w:r>
        <w:rPr>
          <w:rFonts w:cs="Calibri"/>
        </w:rPr>
        <w:t>.</w:t>
      </w:r>
    </w:p>
    <w:p w14:paraId="7640C084" w14:textId="77777777" w:rsidR="002F2F27" w:rsidRDefault="002F2F27" w:rsidP="003339A4">
      <w:pPr>
        <w:rPr>
          <w:rFonts w:cs="Calibri"/>
        </w:rPr>
      </w:pPr>
    </w:p>
    <w:p w14:paraId="471A32FF" w14:textId="77777777" w:rsidR="003339A4" w:rsidRPr="00826B09" w:rsidRDefault="003339A4" w:rsidP="003339A4">
      <w:pPr>
        <w:spacing w:after="0"/>
        <w:rPr>
          <w:rFonts w:asciiTheme="minorHAnsi" w:hAnsiTheme="minorHAnsi" w:cstheme="minorHAnsi"/>
          <w:b/>
          <w:bCs/>
        </w:rPr>
      </w:pPr>
      <w:r w:rsidRPr="00826B09">
        <w:rPr>
          <w:rFonts w:asciiTheme="minorHAnsi" w:hAnsiTheme="minorHAnsi" w:cstheme="minorHAnsi"/>
          <w:b/>
          <w:bCs/>
        </w:rPr>
        <w:t>Criteriul de atribuire: cel mai bun raport calitate-pret</w:t>
      </w:r>
    </w:p>
    <w:p w14:paraId="62C28703" w14:textId="0A3EC4D2" w:rsidR="003339A4" w:rsidRPr="00826B09" w:rsidRDefault="003339A4" w:rsidP="003339A4">
      <w:pPr>
        <w:spacing w:after="0"/>
        <w:rPr>
          <w:rFonts w:asciiTheme="minorHAnsi" w:hAnsiTheme="minorHAnsi" w:cstheme="minorHAnsi"/>
        </w:rPr>
      </w:pPr>
      <w:r w:rsidRPr="00826B09">
        <w:rPr>
          <w:rFonts w:asciiTheme="minorHAnsi" w:hAnsiTheme="minorHAnsi" w:cstheme="minorHAnsi"/>
        </w:rPr>
        <w:t>Ponderea de 60% din punctajul total al ofertei, stabilită pentru „Componenta financiară”, are</w:t>
      </w:r>
      <w:r w:rsidR="00AD6E36">
        <w:rPr>
          <w:rFonts w:asciiTheme="minorHAnsi" w:hAnsiTheme="minorHAnsi" w:cstheme="minorHAnsi"/>
        </w:rPr>
        <w:t xml:space="preserve"> </w:t>
      </w:r>
      <w:r w:rsidRPr="00826B09">
        <w:rPr>
          <w:rFonts w:asciiTheme="minorHAnsi" w:hAnsiTheme="minorHAnsi" w:cstheme="minorHAnsi"/>
        </w:rPr>
        <w:t>rolul de a asigura un nivel optim al raportului calitate - preț pentru serviciile achiziționate,</w:t>
      </w:r>
      <w:r w:rsidR="00AD6E36">
        <w:rPr>
          <w:rFonts w:asciiTheme="minorHAnsi" w:hAnsiTheme="minorHAnsi" w:cstheme="minorHAnsi"/>
        </w:rPr>
        <w:t xml:space="preserve"> </w:t>
      </w:r>
      <w:r w:rsidRPr="00826B09">
        <w:rPr>
          <w:rFonts w:asciiTheme="minorHAnsi" w:hAnsiTheme="minorHAnsi" w:cstheme="minorHAnsi"/>
        </w:rPr>
        <w:t>precum și o eficientă utilizare a fondurilor publice, în cazul unei ponderi mai mici existând riscul</w:t>
      </w:r>
      <w:r w:rsidR="00AD6E36">
        <w:rPr>
          <w:rFonts w:asciiTheme="minorHAnsi" w:hAnsiTheme="minorHAnsi" w:cstheme="minorHAnsi"/>
        </w:rPr>
        <w:t xml:space="preserve"> </w:t>
      </w:r>
      <w:r w:rsidRPr="00826B09">
        <w:rPr>
          <w:rFonts w:asciiTheme="minorHAnsi" w:hAnsiTheme="minorHAnsi" w:cstheme="minorHAnsi"/>
        </w:rPr>
        <w:t>de a fi declarată câștigătoare o ofertă cu un preț mai mare, care însă ar putea să nu justifice</w:t>
      </w:r>
      <w:r w:rsidR="00AD6E36">
        <w:rPr>
          <w:rFonts w:asciiTheme="minorHAnsi" w:hAnsiTheme="minorHAnsi" w:cstheme="minorHAnsi"/>
        </w:rPr>
        <w:t xml:space="preserve"> </w:t>
      </w:r>
      <w:r w:rsidRPr="00826B09">
        <w:rPr>
          <w:rFonts w:asciiTheme="minorHAnsi" w:hAnsiTheme="minorHAnsi" w:cstheme="minorHAnsi"/>
        </w:rPr>
        <w:t>creșterea de preț prin elemente calitative superioare care să compenseze costurile mai mari.</w:t>
      </w:r>
    </w:p>
    <w:p w14:paraId="5BC267D0" w14:textId="77777777" w:rsidR="003339A4" w:rsidRPr="00826B09" w:rsidRDefault="003339A4" w:rsidP="003339A4">
      <w:pPr>
        <w:rPr>
          <w:rFonts w:asciiTheme="minorHAnsi" w:hAnsiTheme="minorHAnsi" w:cstheme="minorHAnsi"/>
        </w:rPr>
      </w:pPr>
      <w:r w:rsidRPr="00826B09">
        <w:rPr>
          <w:rFonts w:asciiTheme="minorHAnsi" w:hAnsiTheme="minorHAnsi" w:cstheme="minorHAnsi"/>
        </w:rPr>
        <w:t>Evaluarea ofertelor se realizeaza prin acordarea pentru fiecare oferta in parte a unui punctaj rezultat ca urmare a aplicarii algoritmului de calcul stabilit astfel:</w:t>
      </w:r>
    </w:p>
    <w:tbl>
      <w:tblPr>
        <w:tblStyle w:val="TableGrid"/>
        <w:tblW w:w="0" w:type="auto"/>
        <w:tblLook w:val="04A0" w:firstRow="1" w:lastRow="0" w:firstColumn="1" w:lastColumn="0" w:noHBand="0" w:noVBand="1"/>
      </w:tblPr>
      <w:tblGrid>
        <w:gridCol w:w="2484"/>
        <w:gridCol w:w="2484"/>
        <w:gridCol w:w="2484"/>
      </w:tblGrid>
      <w:tr w:rsidR="003339A4" w:rsidRPr="00826B09" w14:paraId="7D51343A" w14:textId="77777777" w:rsidTr="004A4163">
        <w:tc>
          <w:tcPr>
            <w:tcW w:w="2484" w:type="dxa"/>
          </w:tcPr>
          <w:p w14:paraId="4C157BB7" w14:textId="77777777" w:rsidR="003339A4" w:rsidRPr="00826B09" w:rsidRDefault="003339A4" w:rsidP="004A4163">
            <w:pPr>
              <w:spacing w:after="0" w:line="240" w:lineRule="auto"/>
              <w:rPr>
                <w:rFonts w:asciiTheme="minorHAnsi" w:hAnsiTheme="minorHAnsi" w:cstheme="minorHAnsi"/>
              </w:rPr>
            </w:pPr>
            <w:r w:rsidRPr="00826B09">
              <w:rPr>
                <w:rFonts w:asciiTheme="minorHAnsi" w:hAnsiTheme="minorHAnsi" w:cstheme="minorHAnsi"/>
              </w:rPr>
              <w:lastRenderedPageBreak/>
              <w:t xml:space="preserve">Factor </w:t>
            </w:r>
            <w:proofErr w:type="spellStart"/>
            <w:r w:rsidRPr="00826B09">
              <w:rPr>
                <w:rFonts w:asciiTheme="minorHAnsi" w:hAnsiTheme="minorHAnsi" w:cstheme="minorHAnsi"/>
              </w:rPr>
              <w:t>evaluare</w:t>
            </w:r>
            <w:proofErr w:type="spellEnd"/>
          </w:p>
        </w:tc>
        <w:tc>
          <w:tcPr>
            <w:tcW w:w="2484" w:type="dxa"/>
          </w:tcPr>
          <w:p w14:paraId="6F37FD8F" w14:textId="77777777" w:rsidR="003339A4" w:rsidRPr="00826B09" w:rsidRDefault="003339A4" w:rsidP="004A4163">
            <w:pPr>
              <w:spacing w:after="0" w:line="240" w:lineRule="auto"/>
              <w:rPr>
                <w:rFonts w:asciiTheme="minorHAnsi" w:hAnsiTheme="minorHAnsi" w:cstheme="minorHAnsi"/>
              </w:rPr>
            </w:pPr>
            <w:proofErr w:type="spellStart"/>
            <w:r w:rsidRPr="00826B09">
              <w:rPr>
                <w:rFonts w:asciiTheme="minorHAnsi" w:hAnsiTheme="minorHAnsi" w:cstheme="minorHAnsi"/>
              </w:rPr>
              <w:t>Punctaj</w:t>
            </w:r>
            <w:proofErr w:type="spellEnd"/>
            <w:r w:rsidRPr="00826B09">
              <w:rPr>
                <w:rFonts w:asciiTheme="minorHAnsi" w:hAnsiTheme="minorHAnsi" w:cstheme="minorHAnsi"/>
              </w:rPr>
              <w:t xml:space="preserve"> maxim</w:t>
            </w:r>
          </w:p>
        </w:tc>
        <w:tc>
          <w:tcPr>
            <w:tcW w:w="2484" w:type="dxa"/>
          </w:tcPr>
          <w:p w14:paraId="52074E3C" w14:textId="77777777" w:rsidR="003339A4" w:rsidRPr="00826B09" w:rsidRDefault="003339A4" w:rsidP="004A4163">
            <w:pPr>
              <w:spacing w:after="0" w:line="240" w:lineRule="auto"/>
              <w:rPr>
                <w:rFonts w:asciiTheme="minorHAnsi" w:hAnsiTheme="minorHAnsi" w:cstheme="minorHAnsi"/>
              </w:rPr>
            </w:pPr>
            <w:proofErr w:type="spellStart"/>
            <w:r w:rsidRPr="00826B09">
              <w:rPr>
                <w:rFonts w:asciiTheme="minorHAnsi" w:hAnsiTheme="minorHAnsi" w:cstheme="minorHAnsi"/>
              </w:rPr>
              <w:t>pondere</w:t>
            </w:r>
            <w:proofErr w:type="spellEnd"/>
          </w:p>
        </w:tc>
      </w:tr>
      <w:tr w:rsidR="003339A4" w:rsidRPr="00826B09" w14:paraId="0AAE0207" w14:textId="77777777" w:rsidTr="004A4163">
        <w:tc>
          <w:tcPr>
            <w:tcW w:w="2484" w:type="dxa"/>
          </w:tcPr>
          <w:p w14:paraId="2F4D8C82" w14:textId="77777777" w:rsidR="003339A4" w:rsidRPr="00826B09" w:rsidRDefault="003339A4" w:rsidP="004A4163">
            <w:pPr>
              <w:spacing w:after="0" w:line="240" w:lineRule="auto"/>
              <w:rPr>
                <w:rFonts w:asciiTheme="minorHAnsi" w:hAnsiTheme="minorHAnsi" w:cstheme="minorHAnsi"/>
              </w:rPr>
            </w:pPr>
            <w:r w:rsidRPr="00826B09">
              <w:rPr>
                <w:rFonts w:asciiTheme="minorHAnsi" w:hAnsiTheme="minorHAnsi" w:cstheme="minorHAnsi"/>
              </w:rPr>
              <w:t xml:space="preserve">Componenta </w:t>
            </w:r>
            <w:proofErr w:type="spellStart"/>
            <w:r w:rsidRPr="00826B09">
              <w:rPr>
                <w:rFonts w:asciiTheme="minorHAnsi" w:hAnsiTheme="minorHAnsi" w:cstheme="minorHAnsi"/>
              </w:rPr>
              <w:t>financiara</w:t>
            </w:r>
            <w:proofErr w:type="spellEnd"/>
          </w:p>
        </w:tc>
        <w:tc>
          <w:tcPr>
            <w:tcW w:w="2484" w:type="dxa"/>
          </w:tcPr>
          <w:p w14:paraId="4D141F62" w14:textId="77777777" w:rsidR="003339A4" w:rsidRPr="00826B09" w:rsidRDefault="003339A4" w:rsidP="004A4163">
            <w:pPr>
              <w:spacing w:after="0" w:line="240" w:lineRule="auto"/>
              <w:rPr>
                <w:rFonts w:asciiTheme="minorHAnsi" w:hAnsiTheme="minorHAnsi" w:cstheme="minorHAnsi"/>
              </w:rPr>
            </w:pPr>
          </w:p>
        </w:tc>
        <w:tc>
          <w:tcPr>
            <w:tcW w:w="2484" w:type="dxa"/>
          </w:tcPr>
          <w:p w14:paraId="1804C95F" w14:textId="77777777" w:rsidR="003339A4" w:rsidRPr="00826B09" w:rsidRDefault="003339A4" w:rsidP="004A4163">
            <w:pPr>
              <w:spacing w:after="0" w:line="240" w:lineRule="auto"/>
              <w:rPr>
                <w:rFonts w:asciiTheme="minorHAnsi" w:hAnsiTheme="minorHAnsi" w:cstheme="minorHAnsi"/>
              </w:rPr>
            </w:pPr>
          </w:p>
        </w:tc>
      </w:tr>
      <w:tr w:rsidR="003339A4" w:rsidRPr="00826B09" w14:paraId="2D5D7E75" w14:textId="77777777" w:rsidTr="004A4163">
        <w:tc>
          <w:tcPr>
            <w:tcW w:w="2484" w:type="dxa"/>
          </w:tcPr>
          <w:p w14:paraId="50908914" w14:textId="77777777" w:rsidR="003339A4" w:rsidRPr="00826B09" w:rsidRDefault="003339A4" w:rsidP="003339A4">
            <w:pPr>
              <w:pStyle w:val="ListParagraph"/>
              <w:numPr>
                <w:ilvl w:val="0"/>
                <w:numId w:val="53"/>
              </w:numPr>
              <w:autoSpaceDN/>
              <w:spacing w:after="0" w:line="240" w:lineRule="auto"/>
              <w:textAlignment w:val="auto"/>
              <w:rPr>
                <w:rFonts w:asciiTheme="minorHAnsi" w:hAnsiTheme="minorHAnsi" w:cstheme="minorHAnsi"/>
              </w:rPr>
            </w:pPr>
            <w:r w:rsidRPr="00826B09">
              <w:rPr>
                <w:rFonts w:asciiTheme="minorHAnsi" w:hAnsiTheme="minorHAnsi" w:cstheme="minorHAnsi"/>
              </w:rPr>
              <w:t xml:space="preserve">pretul </w:t>
            </w:r>
            <w:proofErr w:type="spellStart"/>
            <w:r w:rsidRPr="00826B09">
              <w:rPr>
                <w:rFonts w:asciiTheme="minorHAnsi" w:hAnsiTheme="minorHAnsi" w:cstheme="minorHAnsi"/>
              </w:rPr>
              <w:t>ofertei</w:t>
            </w:r>
            <w:proofErr w:type="spellEnd"/>
          </w:p>
        </w:tc>
        <w:tc>
          <w:tcPr>
            <w:tcW w:w="2484" w:type="dxa"/>
          </w:tcPr>
          <w:p w14:paraId="53E7A97E" w14:textId="77777777" w:rsidR="003339A4" w:rsidRPr="00826B09" w:rsidRDefault="003339A4" w:rsidP="004A4163">
            <w:pPr>
              <w:spacing w:after="0" w:line="240" w:lineRule="auto"/>
              <w:rPr>
                <w:rFonts w:asciiTheme="minorHAnsi" w:hAnsiTheme="minorHAnsi" w:cstheme="minorHAnsi"/>
              </w:rPr>
            </w:pPr>
            <w:r w:rsidRPr="00826B09">
              <w:rPr>
                <w:rFonts w:asciiTheme="minorHAnsi" w:hAnsiTheme="minorHAnsi" w:cstheme="minorHAnsi"/>
              </w:rPr>
              <w:t xml:space="preserve">60 </w:t>
            </w:r>
            <w:proofErr w:type="spellStart"/>
            <w:r w:rsidRPr="00826B09">
              <w:rPr>
                <w:rFonts w:asciiTheme="minorHAnsi" w:hAnsiTheme="minorHAnsi" w:cstheme="minorHAnsi"/>
              </w:rPr>
              <w:t>puncte</w:t>
            </w:r>
            <w:proofErr w:type="spellEnd"/>
          </w:p>
        </w:tc>
        <w:tc>
          <w:tcPr>
            <w:tcW w:w="2484" w:type="dxa"/>
          </w:tcPr>
          <w:p w14:paraId="795E2FD2" w14:textId="77777777" w:rsidR="003339A4" w:rsidRPr="00826B09" w:rsidRDefault="003339A4" w:rsidP="004A4163">
            <w:pPr>
              <w:spacing w:after="0" w:line="240" w:lineRule="auto"/>
              <w:rPr>
                <w:rFonts w:asciiTheme="minorHAnsi" w:hAnsiTheme="minorHAnsi" w:cstheme="minorHAnsi"/>
              </w:rPr>
            </w:pPr>
            <w:r w:rsidRPr="00826B09">
              <w:rPr>
                <w:rFonts w:asciiTheme="minorHAnsi" w:hAnsiTheme="minorHAnsi" w:cstheme="minorHAnsi"/>
              </w:rPr>
              <w:t>60%</w:t>
            </w:r>
          </w:p>
        </w:tc>
      </w:tr>
      <w:tr w:rsidR="003339A4" w:rsidRPr="00826B09" w14:paraId="196BFFB4" w14:textId="77777777" w:rsidTr="004A4163">
        <w:tc>
          <w:tcPr>
            <w:tcW w:w="7452" w:type="dxa"/>
            <w:gridSpan w:val="3"/>
          </w:tcPr>
          <w:p w14:paraId="76C90905" w14:textId="77777777" w:rsidR="003339A4" w:rsidRPr="00826B09" w:rsidRDefault="003339A4" w:rsidP="004A4163">
            <w:pPr>
              <w:spacing w:after="0" w:line="240" w:lineRule="auto"/>
              <w:rPr>
                <w:rFonts w:asciiTheme="minorHAnsi" w:hAnsiTheme="minorHAnsi" w:cstheme="minorHAnsi"/>
              </w:rPr>
            </w:pPr>
            <w:proofErr w:type="spellStart"/>
            <w:r w:rsidRPr="00826B09">
              <w:rPr>
                <w:rFonts w:asciiTheme="minorHAnsi" w:hAnsiTheme="minorHAnsi" w:cstheme="minorHAnsi"/>
              </w:rPr>
              <w:t>Preturile</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totale</w:t>
            </w:r>
            <w:proofErr w:type="spellEnd"/>
            <w:r w:rsidRPr="00826B09">
              <w:rPr>
                <w:rFonts w:asciiTheme="minorHAnsi" w:hAnsiTheme="minorHAnsi" w:cstheme="minorHAnsi"/>
              </w:rPr>
              <w:t xml:space="preserve"> care sunt </w:t>
            </w:r>
            <w:proofErr w:type="spellStart"/>
            <w:r w:rsidRPr="00826B09">
              <w:rPr>
                <w:rFonts w:asciiTheme="minorHAnsi" w:hAnsiTheme="minorHAnsi" w:cstheme="minorHAnsi"/>
              </w:rPr>
              <w:t>comparate</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reprezinta</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valoarea</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totala</w:t>
            </w:r>
            <w:proofErr w:type="spellEnd"/>
            <w:r w:rsidRPr="00826B09">
              <w:rPr>
                <w:rFonts w:asciiTheme="minorHAnsi" w:hAnsiTheme="minorHAnsi" w:cstheme="minorHAnsi"/>
              </w:rPr>
              <w:t xml:space="preserve"> </w:t>
            </w:r>
            <w:proofErr w:type="gramStart"/>
            <w:r w:rsidRPr="00826B09">
              <w:rPr>
                <w:rFonts w:asciiTheme="minorHAnsi" w:hAnsiTheme="minorHAnsi" w:cstheme="minorHAnsi"/>
              </w:rPr>
              <w:t>a</w:t>
            </w:r>
            <w:proofErr w:type="gramEnd"/>
            <w:r w:rsidRPr="00826B09">
              <w:rPr>
                <w:rFonts w:asciiTheme="minorHAnsi" w:hAnsiTheme="minorHAnsi" w:cstheme="minorHAnsi"/>
              </w:rPr>
              <w:t xml:space="preserve"> </w:t>
            </w:r>
            <w:proofErr w:type="spellStart"/>
            <w:r w:rsidRPr="00826B09">
              <w:rPr>
                <w:rFonts w:asciiTheme="minorHAnsi" w:hAnsiTheme="minorHAnsi" w:cstheme="minorHAnsi"/>
              </w:rPr>
              <w:t>ofertei</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inclusiv</w:t>
            </w:r>
            <w:proofErr w:type="spellEnd"/>
            <w:r w:rsidRPr="00826B09">
              <w:rPr>
                <w:rFonts w:asciiTheme="minorHAnsi" w:hAnsiTheme="minorHAnsi" w:cstheme="minorHAnsi"/>
              </w:rPr>
              <w:t xml:space="preserve"> TVA (</w:t>
            </w:r>
            <w:proofErr w:type="spellStart"/>
            <w:r w:rsidRPr="00826B09">
              <w:rPr>
                <w:rFonts w:asciiTheme="minorHAnsi" w:hAnsiTheme="minorHAnsi" w:cstheme="minorHAnsi"/>
              </w:rPr>
              <w:t>dupa</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caz</w:t>
            </w:r>
            <w:proofErr w:type="spellEnd"/>
            <w:r w:rsidRPr="00826B09">
              <w:rPr>
                <w:rFonts w:asciiTheme="minorHAnsi" w:hAnsiTheme="minorHAnsi" w:cstheme="minorHAnsi"/>
              </w:rPr>
              <w:t>)</w:t>
            </w:r>
          </w:p>
        </w:tc>
      </w:tr>
      <w:tr w:rsidR="003339A4" w:rsidRPr="00826B09" w14:paraId="1C0DAF95" w14:textId="77777777" w:rsidTr="004A4163">
        <w:tc>
          <w:tcPr>
            <w:tcW w:w="2484" w:type="dxa"/>
          </w:tcPr>
          <w:p w14:paraId="5F3D4BAB" w14:textId="77777777" w:rsidR="003339A4" w:rsidRPr="00826B09" w:rsidRDefault="003339A4" w:rsidP="004A4163">
            <w:pPr>
              <w:spacing w:after="0" w:line="240" w:lineRule="auto"/>
              <w:rPr>
                <w:rFonts w:asciiTheme="minorHAnsi" w:hAnsiTheme="minorHAnsi" w:cstheme="minorHAnsi"/>
              </w:rPr>
            </w:pPr>
            <w:r w:rsidRPr="00826B09">
              <w:rPr>
                <w:rFonts w:asciiTheme="minorHAnsi" w:hAnsiTheme="minorHAnsi" w:cstheme="minorHAnsi"/>
              </w:rPr>
              <w:t xml:space="preserve">Componenta </w:t>
            </w:r>
            <w:proofErr w:type="spellStart"/>
            <w:r w:rsidRPr="00826B09">
              <w:rPr>
                <w:rFonts w:asciiTheme="minorHAnsi" w:hAnsiTheme="minorHAnsi" w:cstheme="minorHAnsi"/>
              </w:rPr>
              <w:t>tehnica</w:t>
            </w:r>
            <w:proofErr w:type="spellEnd"/>
          </w:p>
        </w:tc>
        <w:tc>
          <w:tcPr>
            <w:tcW w:w="2484" w:type="dxa"/>
          </w:tcPr>
          <w:p w14:paraId="4D8CD090" w14:textId="77777777" w:rsidR="003339A4" w:rsidRPr="00826B09" w:rsidRDefault="003339A4" w:rsidP="004A4163">
            <w:pPr>
              <w:spacing w:after="0" w:line="240" w:lineRule="auto"/>
              <w:rPr>
                <w:rFonts w:asciiTheme="minorHAnsi" w:hAnsiTheme="minorHAnsi" w:cstheme="minorHAnsi"/>
              </w:rPr>
            </w:pPr>
          </w:p>
        </w:tc>
        <w:tc>
          <w:tcPr>
            <w:tcW w:w="2484" w:type="dxa"/>
          </w:tcPr>
          <w:p w14:paraId="2E29FE4E" w14:textId="77777777" w:rsidR="003339A4" w:rsidRPr="00826B09" w:rsidRDefault="003339A4" w:rsidP="004A4163">
            <w:pPr>
              <w:spacing w:after="0" w:line="240" w:lineRule="auto"/>
              <w:rPr>
                <w:rFonts w:asciiTheme="minorHAnsi" w:hAnsiTheme="minorHAnsi" w:cstheme="minorHAnsi"/>
              </w:rPr>
            </w:pPr>
          </w:p>
        </w:tc>
      </w:tr>
      <w:tr w:rsidR="003339A4" w:rsidRPr="00826B09" w14:paraId="272F68ED" w14:textId="77777777" w:rsidTr="004A4163">
        <w:tc>
          <w:tcPr>
            <w:tcW w:w="2484" w:type="dxa"/>
          </w:tcPr>
          <w:p w14:paraId="5415B846" w14:textId="77777777" w:rsidR="003339A4" w:rsidRPr="00826B09" w:rsidRDefault="003339A4" w:rsidP="003339A4">
            <w:pPr>
              <w:pStyle w:val="ListParagraph"/>
              <w:numPr>
                <w:ilvl w:val="0"/>
                <w:numId w:val="53"/>
              </w:numPr>
              <w:autoSpaceDN/>
              <w:spacing w:after="0" w:line="240" w:lineRule="auto"/>
              <w:textAlignment w:val="auto"/>
              <w:rPr>
                <w:rFonts w:asciiTheme="minorHAnsi" w:hAnsiTheme="minorHAnsi" w:cstheme="minorHAnsi"/>
              </w:rPr>
            </w:pPr>
            <w:proofErr w:type="spellStart"/>
            <w:r w:rsidRPr="00826B09">
              <w:rPr>
                <w:rFonts w:asciiTheme="minorHAnsi" w:hAnsiTheme="minorHAnsi" w:cstheme="minorHAnsi"/>
              </w:rPr>
              <w:t>experienta</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similara</w:t>
            </w:r>
            <w:proofErr w:type="spellEnd"/>
          </w:p>
        </w:tc>
        <w:tc>
          <w:tcPr>
            <w:tcW w:w="2484" w:type="dxa"/>
          </w:tcPr>
          <w:p w14:paraId="604B4AC4" w14:textId="77777777" w:rsidR="003339A4" w:rsidRPr="00826B09" w:rsidRDefault="003339A4" w:rsidP="004A4163">
            <w:pPr>
              <w:spacing w:after="0" w:line="240" w:lineRule="auto"/>
              <w:rPr>
                <w:rFonts w:asciiTheme="minorHAnsi" w:hAnsiTheme="minorHAnsi" w:cstheme="minorHAnsi"/>
              </w:rPr>
            </w:pPr>
            <w:r w:rsidRPr="00826B09">
              <w:rPr>
                <w:rFonts w:asciiTheme="minorHAnsi" w:hAnsiTheme="minorHAnsi" w:cstheme="minorHAnsi"/>
              </w:rPr>
              <w:t xml:space="preserve">40 </w:t>
            </w:r>
            <w:proofErr w:type="spellStart"/>
            <w:r w:rsidRPr="00826B09">
              <w:rPr>
                <w:rFonts w:asciiTheme="minorHAnsi" w:hAnsiTheme="minorHAnsi" w:cstheme="minorHAnsi"/>
              </w:rPr>
              <w:t>puncte</w:t>
            </w:r>
            <w:proofErr w:type="spellEnd"/>
          </w:p>
        </w:tc>
        <w:tc>
          <w:tcPr>
            <w:tcW w:w="2484" w:type="dxa"/>
          </w:tcPr>
          <w:p w14:paraId="43802C47" w14:textId="77777777" w:rsidR="003339A4" w:rsidRPr="00826B09" w:rsidRDefault="003339A4" w:rsidP="004A4163">
            <w:pPr>
              <w:spacing w:after="0" w:line="240" w:lineRule="auto"/>
              <w:rPr>
                <w:rFonts w:asciiTheme="minorHAnsi" w:hAnsiTheme="minorHAnsi" w:cstheme="minorHAnsi"/>
              </w:rPr>
            </w:pPr>
            <w:r w:rsidRPr="00826B09">
              <w:rPr>
                <w:rFonts w:asciiTheme="minorHAnsi" w:hAnsiTheme="minorHAnsi" w:cstheme="minorHAnsi"/>
              </w:rPr>
              <w:t>40%</w:t>
            </w:r>
          </w:p>
        </w:tc>
      </w:tr>
      <w:tr w:rsidR="003339A4" w:rsidRPr="00826B09" w14:paraId="3EAA4B59" w14:textId="77777777" w:rsidTr="004A4163">
        <w:tc>
          <w:tcPr>
            <w:tcW w:w="7452" w:type="dxa"/>
            <w:gridSpan w:val="3"/>
          </w:tcPr>
          <w:p w14:paraId="60D90A5D" w14:textId="77777777" w:rsidR="003339A4" w:rsidRPr="00826B09" w:rsidRDefault="003339A4" w:rsidP="004A4163">
            <w:pPr>
              <w:spacing w:after="0" w:line="240" w:lineRule="auto"/>
              <w:rPr>
                <w:rFonts w:asciiTheme="minorHAnsi" w:hAnsiTheme="minorHAnsi" w:cstheme="minorHAnsi"/>
              </w:rPr>
            </w:pPr>
            <w:proofErr w:type="spellStart"/>
            <w:r w:rsidRPr="00826B09">
              <w:rPr>
                <w:rFonts w:asciiTheme="minorHAnsi" w:hAnsiTheme="minorHAnsi" w:cstheme="minorHAnsi"/>
              </w:rPr>
              <w:t>Punctajul</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obtinut</w:t>
            </w:r>
            <w:proofErr w:type="spellEnd"/>
            <w:r w:rsidRPr="00826B09">
              <w:rPr>
                <w:rFonts w:asciiTheme="minorHAnsi" w:hAnsiTheme="minorHAnsi" w:cstheme="minorHAnsi"/>
              </w:rPr>
              <w:t xml:space="preserve"> se </w:t>
            </w:r>
            <w:proofErr w:type="spellStart"/>
            <w:r w:rsidRPr="00826B09">
              <w:rPr>
                <w:rFonts w:asciiTheme="minorHAnsi" w:hAnsiTheme="minorHAnsi" w:cstheme="minorHAnsi"/>
              </w:rPr>
              <w:t>acorda</w:t>
            </w:r>
            <w:proofErr w:type="spellEnd"/>
            <w:r w:rsidRPr="00826B09">
              <w:rPr>
                <w:rFonts w:asciiTheme="minorHAnsi" w:hAnsiTheme="minorHAnsi" w:cstheme="minorHAnsi"/>
              </w:rPr>
              <w:t xml:space="preserve"> in </w:t>
            </w:r>
            <w:proofErr w:type="spellStart"/>
            <w:r w:rsidRPr="00826B09">
              <w:rPr>
                <w:rFonts w:asciiTheme="minorHAnsi" w:hAnsiTheme="minorHAnsi" w:cstheme="minorHAnsi"/>
              </w:rPr>
              <w:t>functie</w:t>
            </w:r>
            <w:proofErr w:type="spellEnd"/>
            <w:r w:rsidRPr="00826B09">
              <w:rPr>
                <w:rFonts w:asciiTheme="minorHAnsi" w:hAnsiTheme="minorHAnsi" w:cstheme="minorHAnsi"/>
              </w:rPr>
              <w:t xml:space="preserve"> de </w:t>
            </w:r>
            <w:proofErr w:type="spellStart"/>
            <w:r w:rsidRPr="00826B09">
              <w:rPr>
                <w:rFonts w:asciiTheme="minorHAnsi" w:hAnsiTheme="minorHAnsi" w:cstheme="minorHAnsi"/>
              </w:rPr>
              <w:t>numarul</w:t>
            </w:r>
            <w:proofErr w:type="spellEnd"/>
            <w:r w:rsidRPr="00826B09">
              <w:rPr>
                <w:rFonts w:asciiTheme="minorHAnsi" w:hAnsiTheme="minorHAnsi" w:cstheme="minorHAnsi"/>
              </w:rPr>
              <w:t xml:space="preserve"> de </w:t>
            </w:r>
            <w:proofErr w:type="spellStart"/>
            <w:r w:rsidRPr="00826B09">
              <w:rPr>
                <w:rFonts w:asciiTheme="minorHAnsi" w:hAnsiTheme="minorHAnsi" w:cstheme="minorHAnsi"/>
              </w:rPr>
              <w:t>contracte</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similare</w:t>
            </w:r>
            <w:proofErr w:type="spellEnd"/>
            <w:r w:rsidRPr="00826B09">
              <w:rPr>
                <w:rFonts w:asciiTheme="minorHAnsi" w:hAnsiTheme="minorHAnsi" w:cstheme="minorHAnsi"/>
              </w:rPr>
              <w:t xml:space="preserve"> in care </w:t>
            </w:r>
            <w:proofErr w:type="spellStart"/>
            <w:r w:rsidRPr="00826B09">
              <w:rPr>
                <w:rFonts w:asciiTheme="minorHAnsi" w:hAnsiTheme="minorHAnsi" w:cstheme="minorHAnsi"/>
              </w:rPr>
              <w:t>operatorul</w:t>
            </w:r>
            <w:proofErr w:type="spellEnd"/>
            <w:r w:rsidRPr="00826B09">
              <w:rPr>
                <w:rFonts w:asciiTheme="minorHAnsi" w:hAnsiTheme="minorHAnsi" w:cstheme="minorHAnsi"/>
              </w:rPr>
              <w:t xml:space="preserve"> economic a </w:t>
            </w:r>
            <w:proofErr w:type="spellStart"/>
            <w:r w:rsidRPr="00826B09">
              <w:rPr>
                <w:rFonts w:asciiTheme="minorHAnsi" w:hAnsiTheme="minorHAnsi" w:cstheme="minorHAnsi"/>
              </w:rPr>
              <w:t>derulat</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activitati</w:t>
            </w:r>
            <w:proofErr w:type="spellEnd"/>
            <w:r w:rsidRPr="00826B09">
              <w:rPr>
                <w:rFonts w:asciiTheme="minorHAnsi" w:hAnsiTheme="minorHAnsi" w:cstheme="minorHAnsi"/>
              </w:rPr>
              <w:t xml:space="preserve"> de </w:t>
            </w:r>
            <w:proofErr w:type="spellStart"/>
            <w:r w:rsidRPr="00826B09">
              <w:rPr>
                <w:rFonts w:asciiTheme="minorHAnsi" w:hAnsiTheme="minorHAnsi" w:cstheme="minorHAnsi"/>
              </w:rPr>
              <w:t>coordonare</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si</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organizare</w:t>
            </w:r>
            <w:proofErr w:type="spellEnd"/>
            <w:r w:rsidRPr="00826B09">
              <w:rPr>
                <w:rFonts w:asciiTheme="minorHAnsi" w:hAnsiTheme="minorHAnsi" w:cstheme="minorHAnsi"/>
              </w:rPr>
              <w:t xml:space="preserve"> cu </w:t>
            </w:r>
            <w:proofErr w:type="spellStart"/>
            <w:r w:rsidRPr="00826B09">
              <w:rPr>
                <w:rFonts w:asciiTheme="minorHAnsi" w:hAnsiTheme="minorHAnsi" w:cstheme="minorHAnsi"/>
              </w:rPr>
              <w:t>servicii</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similare</w:t>
            </w:r>
            <w:proofErr w:type="spellEnd"/>
            <w:r w:rsidRPr="00826B09">
              <w:rPr>
                <w:rFonts w:asciiTheme="minorHAnsi" w:hAnsiTheme="minorHAnsi" w:cstheme="minorHAnsi"/>
              </w:rPr>
              <w:t xml:space="preserve">, in </w:t>
            </w:r>
            <w:proofErr w:type="spellStart"/>
            <w:r w:rsidRPr="00826B09">
              <w:rPr>
                <w:rFonts w:asciiTheme="minorHAnsi" w:hAnsiTheme="minorHAnsi" w:cstheme="minorHAnsi"/>
              </w:rPr>
              <w:t>cadrul</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organizarii</w:t>
            </w:r>
            <w:proofErr w:type="spellEnd"/>
            <w:r w:rsidRPr="00826B09">
              <w:rPr>
                <w:rFonts w:asciiTheme="minorHAnsi" w:hAnsiTheme="minorHAnsi" w:cstheme="minorHAnsi"/>
              </w:rPr>
              <w:t xml:space="preserve"> de </w:t>
            </w:r>
            <w:proofErr w:type="spellStart"/>
            <w:r w:rsidRPr="00826B09">
              <w:rPr>
                <w:rFonts w:asciiTheme="minorHAnsi" w:hAnsiTheme="minorHAnsi" w:cstheme="minorHAnsi"/>
              </w:rPr>
              <w:t>campionate</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europene</w:t>
            </w:r>
            <w:proofErr w:type="spellEnd"/>
            <w:r w:rsidRPr="00826B09">
              <w:rPr>
                <w:rFonts w:asciiTheme="minorHAnsi" w:hAnsiTheme="minorHAnsi" w:cstheme="minorHAnsi"/>
              </w:rPr>
              <w:t>/</w:t>
            </w:r>
            <w:proofErr w:type="spellStart"/>
            <w:r w:rsidRPr="00826B09">
              <w:rPr>
                <w:rFonts w:asciiTheme="minorHAnsi" w:hAnsiTheme="minorHAnsi" w:cstheme="minorHAnsi"/>
              </w:rPr>
              <w:t>mondiale</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turnee</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internationale</w:t>
            </w:r>
            <w:proofErr w:type="spellEnd"/>
            <w:r w:rsidRPr="00826B09">
              <w:rPr>
                <w:rFonts w:asciiTheme="minorHAnsi" w:hAnsiTheme="minorHAnsi" w:cstheme="minorHAnsi"/>
              </w:rPr>
              <w:t xml:space="preserve"> </w:t>
            </w:r>
            <w:proofErr w:type="gramStart"/>
            <w:r w:rsidRPr="00826B09">
              <w:rPr>
                <w:rFonts w:asciiTheme="minorHAnsi" w:hAnsiTheme="minorHAnsi" w:cstheme="minorHAnsi"/>
              </w:rPr>
              <w:t>sportive,  cu</w:t>
            </w:r>
            <w:proofErr w:type="gramEnd"/>
            <w:r w:rsidRPr="00826B09">
              <w:rPr>
                <w:rFonts w:asciiTheme="minorHAnsi" w:hAnsiTheme="minorHAnsi" w:cstheme="minorHAnsi"/>
              </w:rPr>
              <w:t xml:space="preserve"> </w:t>
            </w:r>
            <w:proofErr w:type="spellStart"/>
            <w:r w:rsidRPr="00826B09">
              <w:rPr>
                <w:rFonts w:asciiTheme="minorHAnsi" w:hAnsiTheme="minorHAnsi" w:cstheme="minorHAnsi"/>
              </w:rPr>
              <w:t>cele</w:t>
            </w:r>
            <w:proofErr w:type="spellEnd"/>
            <w:r w:rsidRPr="00826B09">
              <w:rPr>
                <w:rFonts w:asciiTheme="minorHAnsi" w:hAnsiTheme="minorHAnsi" w:cstheme="minorHAnsi"/>
              </w:rPr>
              <w:t xml:space="preserve"> din </w:t>
            </w:r>
            <w:proofErr w:type="spellStart"/>
            <w:r w:rsidRPr="00826B09">
              <w:rPr>
                <w:rFonts w:asciiTheme="minorHAnsi" w:hAnsiTheme="minorHAnsi" w:cstheme="minorHAnsi"/>
              </w:rPr>
              <w:t>prezenta</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procedura</w:t>
            </w:r>
            <w:proofErr w:type="spellEnd"/>
          </w:p>
          <w:p w14:paraId="016F6975" w14:textId="77777777" w:rsidR="003339A4" w:rsidRPr="00826B09" w:rsidRDefault="003339A4" w:rsidP="003339A4">
            <w:pPr>
              <w:pStyle w:val="ListParagraph"/>
              <w:numPr>
                <w:ilvl w:val="0"/>
                <w:numId w:val="53"/>
              </w:numPr>
              <w:autoSpaceDN/>
              <w:spacing w:after="0" w:line="240" w:lineRule="auto"/>
              <w:textAlignment w:val="auto"/>
              <w:rPr>
                <w:rFonts w:asciiTheme="minorHAnsi" w:hAnsiTheme="minorHAnsi" w:cstheme="minorHAnsi"/>
              </w:rPr>
            </w:pPr>
            <w:proofErr w:type="spellStart"/>
            <w:r w:rsidRPr="00826B09">
              <w:rPr>
                <w:rFonts w:asciiTheme="minorHAnsi" w:hAnsiTheme="minorHAnsi" w:cstheme="minorHAnsi"/>
              </w:rPr>
              <w:t>pentru</w:t>
            </w:r>
            <w:proofErr w:type="spellEnd"/>
            <w:r w:rsidRPr="00826B09">
              <w:rPr>
                <w:rFonts w:asciiTheme="minorHAnsi" w:hAnsiTheme="minorHAnsi" w:cstheme="minorHAnsi"/>
              </w:rPr>
              <w:t xml:space="preserve"> minim 1 contract similar in </w:t>
            </w:r>
            <w:proofErr w:type="spellStart"/>
            <w:r w:rsidRPr="00826B09">
              <w:rPr>
                <w:rFonts w:asciiTheme="minorHAnsi" w:hAnsiTheme="minorHAnsi" w:cstheme="minorHAnsi"/>
              </w:rPr>
              <w:t>valoare</w:t>
            </w:r>
            <w:proofErr w:type="spellEnd"/>
            <w:r w:rsidRPr="00826B09">
              <w:rPr>
                <w:rFonts w:asciiTheme="minorHAnsi" w:hAnsiTheme="minorHAnsi" w:cstheme="minorHAnsi"/>
              </w:rPr>
              <w:t xml:space="preserve"> de minim 50% din </w:t>
            </w:r>
            <w:proofErr w:type="spellStart"/>
            <w:r w:rsidRPr="00826B09">
              <w:rPr>
                <w:rFonts w:asciiTheme="minorHAnsi" w:hAnsiTheme="minorHAnsi" w:cstheme="minorHAnsi"/>
              </w:rPr>
              <w:t>valoarea</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estimata</w:t>
            </w:r>
            <w:proofErr w:type="spellEnd"/>
            <w:r w:rsidRPr="00826B09">
              <w:rPr>
                <w:rFonts w:asciiTheme="minorHAnsi" w:hAnsiTheme="minorHAnsi" w:cstheme="minorHAnsi"/>
              </w:rPr>
              <w:t xml:space="preserve"> a </w:t>
            </w:r>
            <w:proofErr w:type="spellStart"/>
            <w:r w:rsidRPr="00826B09">
              <w:rPr>
                <w:rFonts w:asciiTheme="minorHAnsi" w:hAnsiTheme="minorHAnsi" w:cstheme="minorHAnsi"/>
              </w:rPr>
              <w:t>prezentului</w:t>
            </w:r>
            <w:proofErr w:type="spellEnd"/>
            <w:r w:rsidRPr="00826B09">
              <w:rPr>
                <w:rFonts w:asciiTheme="minorHAnsi" w:hAnsiTheme="minorHAnsi" w:cstheme="minorHAnsi"/>
              </w:rPr>
              <w:t xml:space="preserve"> contract- 30 </w:t>
            </w:r>
            <w:proofErr w:type="spellStart"/>
            <w:r w:rsidRPr="00826B09">
              <w:rPr>
                <w:rFonts w:asciiTheme="minorHAnsi" w:hAnsiTheme="minorHAnsi" w:cstheme="minorHAnsi"/>
              </w:rPr>
              <w:t>puncte</w:t>
            </w:r>
            <w:proofErr w:type="spellEnd"/>
          </w:p>
          <w:p w14:paraId="2A2D4E8D" w14:textId="77777777" w:rsidR="003339A4" w:rsidRPr="00826B09" w:rsidRDefault="003339A4" w:rsidP="003339A4">
            <w:pPr>
              <w:pStyle w:val="ListParagraph"/>
              <w:numPr>
                <w:ilvl w:val="0"/>
                <w:numId w:val="53"/>
              </w:numPr>
              <w:autoSpaceDN/>
              <w:spacing w:after="0" w:line="240" w:lineRule="auto"/>
              <w:textAlignment w:val="auto"/>
              <w:rPr>
                <w:rFonts w:asciiTheme="minorHAnsi" w:hAnsiTheme="minorHAnsi" w:cstheme="minorHAnsi"/>
              </w:rPr>
            </w:pPr>
            <w:proofErr w:type="spellStart"/>
            <w:r w:rsidRPr="00826B09">
              <w:rPr>
                <w:rFonts w:asciiTheme="minorHAnsi" w:hAnsiTheme="minorHAnsi" w:cstheme="minorHAnsi"/>
              </w:rPr>
              <w:t>pentru</w:t>
            </w:r>
            <w:proofErr w:type="spellEnd"/>
            <w:r w:rsidRPr="00826B09">
              <w:rPr>
                <w:rFonts w:asciiTheme="minorHAnsi" w:hAnsiTheme="minorHAnsi" w:cstheme="minorHAnsi"/>
              </w:rPr>
              <w:t xml:space="preserve"> minim 2 </w:t>
            </w:r>
            <w:proofErr w:type="spellStart"/>
            <w:r w:rsidRPr="00826B09">
              <w:rPr>
                <w:rFonts w:asciiTheme="minorHAnsi" w:hAnsiTheme="minorHAnsi" w:cstheme="minorHAnsi"/>
              </w:rPr>
              <w:t>contracte</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similare</w:t>
            </w:r>
            <w:proofErr w:type="spellEnd"/>
            <w:r w:rsidRPr="00826B09">
              <w:rPr>
                <w:rFonts w:asciiTheme="minorHAnsi" w:hAnsiTheme="minorHAnsi" w:cstheme="minorHAnsi"/>
              </w:rPr>
              <w:t xml:space="preserve"> in </w:t>
            </w:r>
            <w:proofErr w:type="spellStart"/>
            <w:r w:rsidRPr="00826B09">
              <w:rPr>
                <w:rFonts w:asciiTheme="minorHAnsi" w:hAnsiTheme="minorHAnsi" w:cstheme="minorHAnsi"/>
              </w:rPr>
              <w:t>valoare</w:t>
            </w:r>
            <w:proofErr w:type="spellEnd"/>
            <w:r w:rsidRPr="00826B09">
              <w:rPr>
                <w:rFonts w:asciiTheme="minorHAnsi" w:hAnsiTheme="minorHAnsi" w:cstheme="minorHAnsi"/>
              </w:rPr>
              <w:t xml:space="preserve"> de minim 75% din </w:t>
            </w:r>
            <w:proofErr w:type="spellStart"/>
            <w:r w:rsidRPr="00826B09">
              <w:rPr>
                <w:rFonts w:asciiTheme="minorHAnsi" w:hAnsiTheme="minorHAnsi" w:cstheme="minorHAnsi"/>
              </w:rPr>
              <w:t>valoarea</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estimata</w:t>
            </w:r>
            <w:proofErr w:type="spellEnd"/>
            <w:r w:rsidRPr="00826B09">
              <w:rPr>
                <w:rFonts w:asciiTheme="minorHAnsi" w:hAnsiTheme="minorHAnsi" w:cstheme="minorHAnsi"/>
              </w:rPr>
              <w:t xml:space="preserve"> a </w:t>
            </w:r>
            <w:proofErr w:type="spellStart"/>
            <w:r w:rsidRPr="00826B09">
              <w:rPr>
                <w:rFonts w:asciiTheme="minorHAnsi" w:hAnsiTheme="minorHAnsi" w:cstheme="minorHAnsi"/>
              </w:rPr>
              <w:t>prezentului</w:t>
            </w:r>
            <w:proofErr w:type="spellEnd"/>
            <w:r w:rsidRPr="00826B09">
              <w:rPr>
                <w:rFonts w:asciiTheme="minorHAnsi" w:hAnsiTheme="minorHAnsi" w:cstheme="minorHAnsi"/>
              </w:rPr>
              <w:t xml:space="preserve"> contract – 35 </w:t>
            </w:r>
            <w:proofErr w:type="spellStart"/>
            <w:r w:rsidRPr="00826B09">
              <w:rPr>
                <w:rFonts w:asciiTheme="minorHAnsi" w:hAnsiTheme="minorHAnsi" w:cstheme="minorHAnsi"/>
              </w:rPr>
              <w:t>puncte</w:t>
            </w:r>
            <w:proofErr w:type="spellEnd"/>
          </w:p>
          <w:p w14:paraId="272B2EAC" w14:textId="77777777" w:rsidR="003339A4" w:rsidRPr="00826B09" w:rsidRDefault="003339A4" w:rsidP="003339A4">
            <w:pPr>
              <w:pStyle w:val="ListParagraph"/>
              <w:numPr>
                <w:ilvl w:val="0"/>
                <w:numId w:val="53"/>
              </w:numPr>
              <w:autoSpaceDN/>
              <w:spacing w:after="0" w:line="240" w:lineRule="auto"/>
              <w:textAlignment w:val="auto"/>
              <w:rPr>
                <w:rFonts w:asciiTheme="minorHAnsi" w:hAnsiTheme="minorHAnsi" w:cstheme="minorHAnsi"/>
              </w:rPr>
            </w:pPr>
            <w:proofErr w:type="spellStart"/>
            <w:r w:rsidRPr="00826B09">
              <w:rPr>
                <w:rFonts w:asciiTheme="minorHAnsi" w:hAnsiTheme="minorHAnsi" w:cstheme="minorHAnsi"/>
              </w:rPr>
              <w:t>pentru</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mai</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mult</w:t>
            </w:r>
            <w:proofErr w:type="spellEnd"/>
            <w:r w:rsidRPr="00826B09">
              <w:rPr>
                <w:rFonts w:asciiTheme="minorHAnsi" w:hAnsiTheme="minorHAnsi" w:cstheme="minorHAnsi"/>
              </w:rPr>
              <w:t xml:space="preserve"> de 2 </w:t>
            </w:r>
            <w:proofErr w:type="spellStart"/>
            <w:r w:rsidRPr="00826B09">
              <w:rPr>
                <w:rFonts w:asciiTheme="minorHAnsi" w:hAnsiTheme="minorHAnsi" w:cstheme="minorHAnsi"/>
              </w:rPr>
              <w:t>contracte</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similare</w:t>
            </w:r>
            <w:proofErr w:type="spellEnd"/>
            <w:r w:rsidRPr="00826B09">
              <w:rPr>
                <w:rFonts w:asciiTheme="minorHAnsi" w:hAnsiTheme="minorHAnsi" w:cstheme="minorHAnsi"/>
              </w:rPr>
              <w:t xml:space="preserve"> in </w:t>
            </w:r>
            <w:proofErr w:type="spellStart"/>
            <w:r w:rsidRPr="00826B09">
              <w:rPr>
                <w:rFonts w:asciiTheme="minorHAnsi" w:hAnsiTheme="minorHAnsi" w:cstheme="minorHAnsi"/>
              </w:rPr>
              <w:t>valoare</w:t>
            </w:r>
            <w:proofErr w:type="spellEnd"/>
            <w:r w:rsidRPr="00826B09">
              <w:rPr>
                <w:rFonts w:asciiTheme="minorHAnsi" w:hAnsiTheme="minorHAnsi" w:cstheme="minorHAnsi"/>
              </w:rPr>
              <w:t xml:space="preserve"> de minim 100% din </w:t>
            </w:r>
            <w:proofErr w:type="spellStart"/>
            <w:r w:rsidRPr="00826B09">
              <w:rPr>
                <w:rFonts w:asciiTheme="minorHAnsi" w:hAnsiTheme="minorHAnsi" w:cstheme="minorHAnsi"/>
              </w:rPr>
              <w:t>valoarea</w:t>
            </w:r>
            <w:proofErr w:type="spellEnd"/>
            <w:r w:rsidRPr="00826B09">
              <w:rPr>
                <w:rFonts w:asciiTheme="minorHAnsi" w:hAnsiTheme="minorHAnsi" w:cstheme="minorHAnsi"/>
              </w:rPr>
              <w:t xml:space="preserve"> </w:t>
            </w:r>
            <w:proofErr w:type="spellStart"/>
            <w:r w:rsidRPr="00826B09">
              <w:rPr>
                <w:rFonts w:asciiTheme="minorHAnsi" w:hAnsiTheme="minorHAnsi" w:cstheme="minorHAnsi"/>
              </w:rPr>
              <w:t>estimata</w:t>
            </w:r>
            <w:proofErr w:type="spellEnd"/>
            <w:r w:rsidRPr="00826B09">
              <w:rPr>
                <w:rFonts w:asciiTheme="minorHAnsi" w:hAnsiTheme="minorHAnsi" w:cstheme="minorHAnsi"/>
              </w:rPr>
              <w:t xml:space="preserve"> a </w:t>
            </w:r>
            <w:proofErr w:type="spellStart"/>
            <w:r w:rsidRPr="00826B09">
              <w:rPr>
                <w:rFonts w:asciiTheme="minorHAnsi" w:hAnsiTheme="minorHAnsi" w:cstheme="minorHAnsi"/>
              </w:rPr>
              <w:t>prezentului</w:t>
            </w:r>
            <w:proofErr w:type="spellEnd"/>
            <w:r w:rsidRPr="00826B09">
              <w:rPr>
                <w:rFonts w:asciiTheme="minorHAnsi" w:hAnsiTheme="minorHAnsi" w:cstheme="minorHAnsi"/>
              </w:rPr>
              <w:t xml:space="preserve"> contract – 40 </w:t>
            </w:r>
            <w:proofErr w:type="spellStart"/>
            <w:r w:rsidRPr="00826B09">
              <w:rPr>
                <w:rFonts w:asciiTheme="minorHAnsi" w:hAnsiTheme="minorHAnsi" w:cstheme="minorHAnsi"/>
              </w:rPr>
              <w:t>puncte</w:t>
            </w:r>
            <w:proofErr w:type="spellEnd"/>
          </w:p>
        </w:tc>
      </w:tr>
    </w:tbl>
    <w:p w14:paraId="261962C6" w14:textId="77777777" w:rsidR="003339A4" w:rsidRPr="00826B09" w:rsidRDefault="003339A4" w:rsidP="003339A4">
      <w:pPr>
        <w:rPr>
          <w:rFonts w:asciiTheme="minorHAnsi" w:hAnsiTheme="minorHAnsi" w:cstheme="minorHAnsi"/>
        </w:rPr>
      </w:pPr>
    </w:p>
    <w:p w14:paraId="36EF0206" w14:textId="77777777" w:rsidR="003339A4" w:rsidRDefault="003339A4" w:rsidP="003339A4">
      <w:pPr>
        <w:spacing w:after="0" w:line="240" w:lineRule="auto"/>
        <w:rPr>
          <w:rFonts w:cs="Calibri"/>
        </w:rPr>
      </w:pPr>
    </w:p>
    <w:p w14:paraId="0A2D6D96" w14:textId="13590CCB" w:rsidR="003339A4" w:rsidRDefault="003339A4" w:rsidP="003339A4">
      <w:pPr>
        <w:spacing w:after="0" w:line="240" w:lineRule="auto"/>
        <w:rPr>
          <w:rFonts w:cs="Calibri"/>
        </w:rPr>
      </w:pPr>
      <w:bookmarkStart w:id="1" w:name="_Hlk157195946"/>
      <w:r>
        <w:rPr>
          <w:rFonts w:cs="Calibri"/>
        </w:rPr>
        <w:t xml:space="preserve">Aprobat </w:t>
      </w:r>
      <w:r>
        <w:rPr>
          <w:rFonts w:cs="Calibri"/>
        </w:rPr>
        <w:tab/>
      </w:r>
      <w:r>
        <w:rPr>
          <w:rFonts w:cs="Calibri"/>
        </w:rPr>
        <w:tab/>
      </w:r>
      <w:r>
        <w:rPr>
          <w:rFonts w:cs="Calibri"/>
        </w:rPr>
        <w:tab/>
      </w:r>
      <w:r>
        <w:rPr>
          <w:rFonts w:cs="Calibri"/>
        </w:rPr>
        <w:tab/>
      </w:r>
      <w:r>
        <w:rPr>
          <w:rFonts w:cs="Calibri"/>
        </w:rPr>
        <w:tab/>
      </w:r>
      <w:r w:rsidR="00AD6E36">
        <w:rPr>
          <w:rFonts w:cs="Calibri"/>
        </w:rPr>
        <w:tab/>
      </w:r>
      <w:r w:rsidR="00AD6E36">
        <w:rPr>
          <w:rFonts w:cs="Calibri"/>
        </w:rPr>
        <w:tab/>
      </w:r>
      <w:r>
        <w:rPr>
          <w:rFonts w:cs="Calibri"/>
        </w:rPr>
        <w:t>Intocmit</w:t>
      </w:r>
    </w:p>
    <w:p w14:paraId="0BD1B8F6" w14:textId="46F9FF05" w:rsidR="003339A4" w:rsidRDefault="003339A4" w:rsidP="003339A4">
      <w:pPr>
        <w:spacing w:after="0" w:line="240" w:lineRule="auto"/>
        <w:rPr>
          <w:rFonts w:cs="Calibri"/>
        </w:rPr>
      </w:pPr>
      <w:r>
        <w:rPr>
          <w:rFonts w:cs="Calibri"/>
        </w:rPr>
        <w:t>SECRETAR GENERAL</w:t>
      </w:r>
      <w:r>
        <w:rPr>
          <w:rFonts w:cs="Calibri"/>
        </w:rPr>
        <w:tab/>
      </w:r>
      <w:r>
        <w:rPr>
          <w:rFonts w:cs="Calibri"/>
        </w:rPr>
        <w:tab/>
      </w:r>
      <w:r>
        <w:rPr>
          <w:rFonts w:cs="Calibri"/>
        </w:rPr>
        <w:tab/>
      </w:r>
      <w:r>
        <w:rPr>
          <w:rFonts w:cs="Calibri"/>
        </w:rPr>
        <w:tab/>
      </w:r>
      <w:r w:rsidR="00AD6E36">
        <w:rPr>
          <w:rFonts w:cs="Calibri"/>
        </w:rPr>
        <w:tab/>
      </w:r>
      <w:r w:rsidR="00AD6E36">
        <w:rPr>
          <w:rFonts w:cs="Calibri"/>
        </w:rPr>
        <w:tab/>
      </w:r>
      <w:r>
        <w:rPr>
          <w:rFonts w:cs="Calibri"/>
        </w:rPr>
        <w:t>Responsabil  achizitii</w:t>
      </w:r>
      <w:r>
        <w:rPr>
          <w:rFonts w:cs="Calibri"/>
        </w:rPr>
        <w:br/>
      </w:r>
      <w:r w:rsidR="00AD6E36">
        <w:rPr>
          <w:rFonts w:cs="Calibri"/>
        </w:rPr>
        <w:t>Mircea APOLZAN</w:t>
      </w:r>
      <w:r>
        <w:rPr>
          <w:rFonts w:cs="Calibri"/>
        </w:rPr>
        <w:tab/>
      </w:r>
      <w:r>
        <w:rPr>
          <w:rFonts w:cs="Calibri"/>
        </w:rPr>
        <w:tab/>
      </w:r>
      <w:r>
        <w:rPr>
          <w:rFonts w:cs="Calibri"/>
        </w:rPr>
        <w:tab/>
      </w:r>
      <w:r>
        <w:rPr>
          <w:rFonts w:cs="Calibri"/>
        </w:rPr>
        <w:tab/>
      </w:r>
      <w:r w:rsidR="00AD6E36">
        <w:rPr>
          <w:rFonts w:cs="Calibri"/>
        </w:rPr>
        <w:tab/>
      </w:r>
      <w:r w:rsidR="00AD6E36">
        <w:rPr>
          <w:rFonts w:cs="Calibri"/>
        </w:rPr>
        <w:tab/>
        <w:t>Dumitrescu Alina</w:t>
      </w:r>
    </w:p>
    <w:p w14:paraId="07B161F4" w14:textId="77777777" w:rsidR="003339A4" w:rsidRDefault="003339A4" w:rsidP="003339A4">
      <w:pPr>
        <w:spacing w:after="0" w:line="240" w:lineRule="auto"/>
        <w:rPr>
          <w:rFonts w:cs="Calibri"/>
        </w:rPr>
      </w:pPr>
    </w:p>
    <w:bookmarkEnd w:id="1"/>
    <w:p w14:paraId="3B07840A" w14:textId="77777777" w:rsidR="003339A4" w:rsidRDefault="003339A4" w:rsidP="003339A4">
      <w:pPr>
        <w:spacing w:after="0" w:line="240" w:lineRule="auto"/>
        <w:rPr>
          <w:rFonts w:cs="Calibri"/>
        </w:rPr>
      </w:pPr>
    </w:p>
    <w:p w14:paraId="2A614887" w14:textId="77777777" w:rsidR="003339A4" w:rsidRDefault="003339A4" w:rsidP="003339A4">
      <w:pPr>
        <w:spacing w:after="0" w:line="240" w:lineRule="auto"/>
        <w:rPr>
          <w:rFonts w:cs="Calibri"/>
        </w:rPr>
      </w:pPr>
    </w:p>
    <w:p w14:paraId="71283529" w14:textId="77777777" w:rsidR="003339A4" w:rsidRDefault="003339A4" w:rsidP="003339A4">
      <w:pPr>
        <w:spacing w:after="0" w:line="240" w:lineRule="auto"/>
        <w:rPr>
          <w:rFonts w:cs="Calibri"/>
        </w:rPr>
      </w:pPr>
    </w:p>
    <w:p w14:paraId="2E8C6918" w14:textId="77777777" w:rsidR="003339A4" w:rsidRDefault="003339A4" w:rsidP="003339A4">
      <w:pPr>
        <w:spacing w:after="0" w:line="240" w:lineRule="auto"/>
        <w:rPr>
          <w:rFonts w:cs="Calibri"/>
        </w:rPr>
      </w:pPr>
    </w:p>
    <w:p w14:paraId="5BA899A8" w14:textId="77777777" w:rsidR="003339A4" w:rsidRDefault="003339A4" w:rsidP="003339A4">
      <w:pPr>
        <w:spacing w:after="0" w:line="240" w:lineRule="auto"/>
        <w:rPr>
          <w:rFonts w:cs="Calibri"/>
        </w:rPr>
      </w:pPr>
    </w:p>
    <w:p w14:paraId="6E1B96FF" w14:textId="77777777" w:rsidR="003339A4" w:rsidRDefault="003339A4" w:rsidP="003339A4">
      <w:pPr>
        <w:spacing w:after="0" w:line="240" w:lineRule="auto"/>
        <w:rPr>
          <w:rFonts w:cs="Calibri"/>
        </w:rPr>
      </w:pPr>
    </w:p>
    <w:p w14:paraId="337CB417" w14:textId="77777777" w:rsidR="003339A4" w:rsidRDefault="003339A4" w:rsidP="003339A4">
      <w:pPr>
        <w:spacing w:after="0" w:line="240" w:lineRule="auto"/>
        <w:rPr>
          <w:rFonts w:cs="Calibri"/>
        </w:rPr>
      </w:pPr>
    </w:p>
    <w:p w14:paraId="5215AF25" w14:textId="77777777" w:rsidR="003339A4" w:rsidRDefault="003339A4" w:rsidP="003339A4">
      <w:pPr>
        <w:spacing w:after="0" w:line="240" w:lineRule="auto"/>
        <w:rPr>
          <w:rFonts w:cs="Calibri"/>
        </w:rPr>
      </w:pPr>
    </w:p>
    <w:p w14:paraId="24ED01A6" w14:textId="77777777" w:rsidR="003339A4" w:rsidRDefault="003339A4" w:rsidP="003339A4">
      <w:pPr>
        <w:spacing w:after="0" w:line="240" w:lineRule="auto"/>
        <w:rPr>
          <w:rFonts w:cs="Calibri"/>
        </w:rPr>
      </w:pPr>
    </w:p>
    <w:p w14:paraId="336503AA" w14:textId="77777777" w:rsidR="003339A4" w:rsidRDefault="003339A4" w:rsidP="003339A4">
      <w:pPr>
        <w:spacing w:after="0" w:line="240" w:lineRule="auto"/>
        <w:rPr>
          <w:rFonts w:cs="Calibri"/>
        </w:rPr>
      </w:pPr>
    </w:p>
    <w:p w14:paraId="454A59BD" w14:textId="77777777" w:rsidR="003339A4" w:rsidRDefault="003339A4" w:rsidP="003339A4">
      <w:pPr>
        <w:spacing w:after="0" w:line="240" w:lineRule="auto"/>
        <w:rPr>
          <w:rFonts w:cs="Calibri"/>
        </w:rPr>
      </w:pPr>
    </w:p>
    <w:p w14:paraId="50617E5A" w14:textId="77777777" w:rsidR="003339A4" w:rsidRDefault="003339A4" w:rsidP="003339A4">
      <w:pPr>
        <w:spacing w:after="0" w:line="240" w:lineRule="auto"/>
        <w:rPr>
          <w:rFonts w:cs="Calibri"/>
        </w:rPr>
      </w:pPr>
    </w:p>
    <w:p w14:paraId="4739229A" w14:textId="77777777" w:rsidR="003339A4" w:rsidRDefault="003339A4" w:rsidP="003339A4">
      <w:pPr>
        <w:spacing w:after="0" w:line="240" w:lineRule="auto"/>
        <w:rPr>
          <w:rFonts w:cs="Calibri"/>
        </w:rPr>
      </w:pPr>
    </w:p>
    <w:p w14:paraId="75F15AF7" w14:textId="77777777" w:rsidR="003339A4" w:rsidRDefault="003339A4" w:rsidP="003339A4">
      <w:pPr>
        <w:spacing w:after="0" w:line="240" w:lineRule="auto"/>
        <w:rPr>
          <w:rFonts w:cs="Calibri"/>
        </w:rPr>
      </w:pPr>
    </w:p>
    <w:p w14:paraId="473B9A95" w14:textId="77777777" w:rsidR="003339A4" w:rsidRDefault="003339A4" w:rsidP="003339A4">
      <w:pPr>
        <w:spacing w:after="0" w:line="240" w:lineRule="auto"/>
        <w:rPr>
          <w:rFonts w:cs="Calibri"/>
        </w:rPr>
      </w:pPr>
    </w:p>
    <w:p w14:paraId="54A632D9" w14:textId="77777777" w:rsidR="003339A4" w:rsidRDefault="003339A4" w:rsidP="003339A4">
      <w:pPr>
        <w:spacing w:after="0" w:line="240" w:lineRule="auto"/>
        <w:rPr>
          <w:rFonts w:cs="Calibri"/>
        </w:rPr>
      </w:pPr>
    </w:p>
    <w:p w14:paraId="06F99E2E" w14:textId="77777777" w:rsidR="003339A4" w:rsidRDefault="003339A4" w:rsidP="003339A4">
      <w:pPr>
        <w:spacing w:after="0" w:line="240" w:lineRule="auto"/>
        <w:rPr>
          <w:rFonts w:cs="Calibri"/>
        </w:rPr>
      </w:pPr>
    </w:p>
    <w:p w14:paraId="3135FB0A" w14:textId="77777777" w:rsidR="003339A4" w:rsidRDefault="003339A4" w:rsidP="003339A4">
      <w:pPr>
        <w:spacing w:after="0" w:line="240" w:lineRule="auto"/>
        <w:rPr>
          <w:rFonts w:cs="Calibri"/>
        </w:rPr>
      </w:pPr>
    </w:p>
    <w:p w14:paraId="7EEC8E8A" w14:textId="77777777" w:rsidR="003339A4" w:rsidRDefault="003339A4" w:rsidP="003339A4">
      <w:pPr>
        <w:spacing w:after="0" w:line="240" w:lineRule="auto"/>
        <w:rPr>
          <w:rFonts w:cs="Calibri"/>
        </w:rPr>
      </w:pPr>
    </w:p>
    <w:p w14:paraId="54253127" w14:textId="77777777" w:rsidR="003339A4" w:rsidRDefault="003339A4" w:rsidP="003339A4">
      <w:pPr>
        <w:spacing w:after="0" w:line="240" w:lineRule="auto"/>
        <w:rPr>
          <w:rFonts w:cs="Calibri"/>
        </w:rPr>
      </w:pPr>
    </w:p>
    <w:p w14:paraId="31DB8A19" w14:textId="77777777" w:rsidR="003339A4" w:rsidRDefault="003339A4" w:rsidP="003339A4">
      <w:pPr>
        <w:spacing w:after="0" w:line="240" w:lineRule="auto"/>
        <w:rPr>
          <w:rFonts w:cs="Calibri"/>
        </w:rPr>
      </w:pPr>
    </w:p>
    <w:p w14:paraId="4E4DAE42" w14:textId="77777777" w:rsidR="003339A4" w:rsidRDefault="003339A4" w:rsidP="003339A4">
      <w:pPr>
        <w:spacing w:after="0" w:line="240" w:lineRule="auto"/>
        <w:rPr>
          <w:rFonts w:cs="Calibri"/>
        </w:rPr>
      </w:pPr>
    </w:p>
    <w:p w14:paraId="1522F744" w14:textId="77777777" w:rsidR="003339A4" w:rsidRDefault="003339A4" w:rsidP="003339A4">
      <w:pPr>
        <w:spacing w:after="0" w:line="240" w:lineRule="auto"/>
        <w:rPr>
          <w:rFonts w:cs="Calibri"/>
        </w:rPr>
      </w:pPr>
    </w:p>
    <w:p w14:paraId="7974A4A5" w14:textId="77777777" w:rsidR="003339A4" w:rsidRDefault="003339A4" w:rsidP="003339A4">
      <w:pPr>
        <w:spacing w:after="0" w:line="240" w:lineRule="auto"/>
        <w:rPr>
          <w:rFonts w:cs="Calibri"/>
        </w:rPr>
      </w:pPr>
    </w:p>
    <w:p w14:paraId="3931247D" w14:textId="77777777" w:rsidR="002F2F27" w:rsidRDefault="002F2F27" w:rsidP="003339A4">
      <w:pPr>
        <w:spacing w:after="0" w:line="240" w:lineRule="auto"/>
        <w:rPr>
          <w:rFonts w:cs="Calibri"/>
        </w:rPr>
      </w:pPr>
    </w:p>
    <w:p w14:paraId="31F3611F" w14:textId="77777777" w:rsidR="002F2F27" w:rsidRDefault="002F2F27" w:rsidP="003339A4">
      <w:pPr>
        <w:spacing w:after="0" w:line="240" w:lineRule="auto"/>
        <w:rPr>
          <w:rFonts w:cs="Calibri"/>
        </w:rPr>
      </w:pPr>
    </w:p>
    <w:p w14:paraId="4B428DEC" w14:textId="77777777" w:rsidR="002F2F27" w:rsidRDefault="002F2F27" w:rsidP="003339A4">
      <w:pPr>
        <w:spacing w:after="0" w:line="240" w:lineRule="auto"/>
        <w:rPr>
          <w:rFonts w:cs="Calibri"/>
        </w:rPr>
      </w:pPr>
    </w:p>
    <w:p w14:paraId="134C84FF" w14:textId="77777777" w:rsidR="002F2F27" w:rsidRDefault="002F2F27" w:rsidP="003339A4">
      <w:pPr>
        <w:spacing w:after="0" w:line="240" w:lineRule="auto"/>
        <w:rPr>
          <w:rFonts w:cs="Calibri"/>
        </w:rPr>
      </w:pPr>
    </w:p>
    <w:p w14:paraId="0ADD4FF2" w14:textId="77777777" w:rsidR="003339A4" w:rsidRDefault="003339A4" w:rsidP="003339A4">
      <w:pPr>
        <w:spacing w:after="0" w:line="240" w:lineRule="auto"/>
        <w:rPr>
          <w:rFonts w:cs="Calibri"/>
        </w:rPr>
      </w:pPr>
    </w:p>
    <w:p w14:paraId="6750B015" w14:textId="77777777" w:rsidR="003339A4" w:rsidRDefault="003339A4" w:rsidP="003339A4">
      <w:pPr>
        <w:spacing w:after="0" w:line="240" w:lineRule="auto"/>
        <w:rPr>
          <w:rFonts w:cs="Calibri"/>
        </w:rPr>
      </w:pPr>
    </w:p>
    <w:p w14:paraId="4BC832CF" w14:textId="77777777" w:rsidR="003339A4" w:rsidRPr="005B75C0" w:rsidRDefault="003339A4" w:rsidP="003339A4">
      <w:pPr>
        <w:tabs>
          <w:tab w:val="left" w:pos="2020"/>
        </w:tabs>
        <w:spacing w:after="0" w:line="240" w:lineRule="auto"/>
        <w:jc w:val="both"/>
        <w:rPr>
          <w:rFonts w:asciiTheme="minorHAnsi" w:hAnsiTheme="minorHAnsi" w:cstheme="minorHAnsi"/>
        </w:rPr>
      </w:pPr>
      <w:r w:rsidRPr="005B75C0">
        <w:rPr>
          <w:rFonts w:asciiTheme="minorHAnsi" w:hAnsiTheme="minorHAnsi" w:cstheme="minorHAnsi"/>
        </w:rPr>
        <w:lastRenderedPageBreak/>
        <w:t>FORMULARE</w:t>
      </w:r>
    </w:p>
    <w:p w14:paraId="5A520990" w14:textId="77777777" w:rsidR="003339A4" w:rsidRPr="005B75C0" w:rsidRDefault="003339A4" w:rsidP="003339A4">
      <w:pPr>
        <w:tabs>
          <w:tab w:val="left" w:pos="2020"/>
        </w:tabs>
        <w:spacing w:after="0" w:line="240" w:lineRule="auto"/>
        <w:jc w:val="both"/>
        <w:rPr>
          <w:rFonts w:asciiTheme="minorHAnsi" w:hAnsiTheme="minorHAnsi" w:cstheme="minorHAnsi"/>
        </w:rPr>
      </w:pPr>
    </w:p>
    <w:p w14:paraId="1845B567" w14:textId="77777777" w:rsidR="003339A4" w:rsidRPr="005B75C0" w:rsidRDefault="003339A4" w:rsidP="003339A4">
      <w:pPr>
        <w:tabs>
          <w:tab w:val="left" w:pos="2020"/>
        </w:tabs>
        <w:spacing w:after="0" w:line="240" w:lineRule="auto"/>
        <w:jc w:val="both"/>
        <w:rPr>
          <w:rFonts w:asciiTheme="minorHAnsi" w:hAnsiTheme="minorHAnsi" w:cstheme="minorHAnsi"/>
        </w:rPr>
      </w:pPr>
    </w:p>
    <w:p w14:paraId="454CECF6" w14:textId="77777777" w:rsidR="003339A4" w:rsidRPr="005B75C0" w:rsidRDefault="003339A4" w:rsidP="003339A4">
      <w:pPr>
        <w:spacing w:after="0" w:line="240" w:lineRule="auto"/>
        <w:jc w:val="center"/>
        <w:rPr>
          <w:rFonts w:asciiTheme="minorHAnsi" w:hAnsiTheme="minorHAnsi" w:cstheme="minorHAnsi"/>
          <w:b/>
          <w:noProof/>
        </w:rPr>
      </w:pPr>
      <w:r w:rsidRPr="005B75C0">
        <w:rPr>
          <w:rFonts w:asciiTheme="minorHAnsi" w:hAnsiTheme="minorHAnsi" w:cstheme="minorHAnsi"/>
          <w:b/>
          <w:noProof/>
        </w:rPr>
        <w:t>SCRISOARE DE ÎNAINTARE</w:t>
      </w:r>
    </w:p>
    <w:p w14:paraId="332B6A37" w14:textId="77777777" w:rsidR="003339A4" w:rsidRPr="005B75C0" w:rsidRDefault="003339A4" w:rsidP="003339A4">
      <w:pPr>
        <w:spacing w:after="0" w:line="240" w:lineRule="auto"/>
        <w:jc w:val="both"/>
        <w:rPr>
          <w:rFonts w:asciiTheme="minorHAnsi" w:hAnsiTheme="minorHAnsi" w:cstheme="minorHAnsi"/>
          <w:noProof/>
        </w:rPr>
      </w:pPr>
    </w:p>
    <w:p w14:paraId="23969972" w14:textId="77777777" w:rsidR="003339A4" w:rsidRPr="005B75C0" w:rsidRDefault="003339A4" w:rsidP="003339A4">
      <w:pPr>
        <w:spacing w:after="0" w:line="240" w:lineRule="auto"/>
        <w:jc w:val="both"/>
        <w:rPr>
          <w:rFonts w:asciiTheme="minorHAnsi" w:hAnsiTheme="minorHAnsi" w:cstheme="minorHAnsi"/>
          <w:noProof/>
        </w:rPr>
      </w:pPr>
    </w:p>
    <w:p w14:paraId="63897F9B" w14:textId="59500931" w:rsidR="003339A4" w:rsidRPr="005B75C0" w:rsidRDefault="003339A4" w:rsidP="003339A4">
      <w:pPr>
        <w:spacing w:after="0" w:line="240" w:lineRule="auto"/>
        <w:jc w:val="center"/>
        <w:rPr>
          <w:rFonts w:asciiTheme="minorHAnsi" w:hAnsiTheme="minorHAnsi" w:cstheme="minorHAnsi"/>
          <w:noProof/>
        </w:rPr>
      </w:pPr>
      <w:r w:rsidRPr="005B75C0">
        <w:rPr>
          <w:rFonts w:asciiTheme="minorHAnsi" w:hAnsiTheme="minorHAnsi" w:cstheme="minorHAnsi"/>
          <w:noProof/>
        </w:rPr>
        <w:t xml:space="preserve">Către FEDERATIA ROMANA </w:t>
      </w:r>
      <w:r w:rsidR="00AD6E36">
        <w:rPr>
          <w:rFonts w:asciiTheme="minorHAnsi" w:hAnsiTheme="minorHAnsi" w:cstheme="minorHAnsi"/>
          <w:noProof/>
        </w:rPr>
        <w:t>GIMNASTICA RITMICA</w:t>
      </w:r>
    </w:p>
    <w:p w14:paraId="2CF14B4E" w14:textId="77777777" w:rsidR="003339A4" w:rsidRPr="005B75C0" w:rsidRDefault="003339A4" w:rsidP="003339A4">
      <w:pPr>
        <w:spacing w:after="0" w:line="240" w:lineRule="auto"/>
        <w:jc w:val="both"/>
        <w:rPr>
          <w:rFonts w:asciiTheme="minorHAnsi" w:hAnsiTheme="minorHAnsi" w:cstheme="minorHAnsi"/>
          <w:noProof/>
        </w:rPr>
      </w:pPr>
    </w:p>
    <w:p w14:paraId="3FE2BBB0" w14:textId="77777777" w:rsidR="003339A4" w:rsidRPr="005B75C0" w:rsidRDefault="003339A4" w:rsidP="003339A4">
      <w:pPr>
        <w:spacing w:after="0" w:line="240" w:lineRule="auto"/>
        <w:jc w:val="center"/>
        <w:rPr>
          <w:rFonts w:asciiTheme="minorHAnsi" w:hAnsiTheme="minorHAnsi" w:cstheme="minorHAnsi"/>
          <w:noProof/>
        </w:rPr>
      </w:pPr>
    </w:p>
    <w:p w14:paraId="5D7B45E3" w14:textId="5B11E740" w:rsidR="003339A4" w:rsidRPr="005B75C0" w:rsidRDefault="003339A4" w:rsidP="003339A4">
      <w:pPr>
        <w:spacing w:after="0" w:line="240" w:lineRule="auto"/>
        <w:jc w:val="both"/>
        <w:rPr>
          <w:rFonts w:asciiTheme="minorHAnsi" w:hAnsiTheme="minorHAnsi" w:cstheme="minorHAnsi"/>
          <w:noProof/>
        </w:rPr>
      </w:pPr>
      <w:r w:rsidRPr="005B75C0">
        <w:rPr>
          <w:rFonts w:asciiTheme="minorHAnsi" w:hAnsiTheme="minorHAnsi" w:cstheme="minorHAnsi"/>
          <w:noProof/>
        </w:rPr>
        <w:t xml:space="preserve">Ca urmare a anunțului/invitației de participare nr. </w:t>
      </w:r>
      <w:r w:rsidR="00AD0141">
        <w:rPr>
          <w:rFonts w:asciiTheme="minorHAnsi" w:hAnsiTheme="minorHAnsi" w:cstheme="minorHAnsi"/>
          <w:noProof/>
        </w:rPr>
        <w:t>..........</w:t>
      </w:r>
      <w:r w:rsidRPr="005B75C0">
        <w:rPr>
          <w:rFonts w:asciiTheme="minorHAnsi" w:hAnsiTheme="minorHAnsi" w:cstheme="minorHAnsi"/>
          <w:noProof/>
        </w:rPr>
        <w:t xml:space="preserve"> din </w:t>
      </w:r>
      <w:r w:rsidR="00AD0141">
        <w:rPr>
          <w:rFonts w:asciiTheme="minorHAnsi" w:hAnsiTheme="minorHAnsi" w:cstheme="minorHAnsi"/>
          <w:noProof/>
        </w:rPr>
        <w:t>...........................</w:t>
      </w:r>
      <w:r w:rsidRPr="005B75C0">
        <w:rPr>
          <w:rFonts w:asciiTheme="minorHAnsi" w:hAnsiTheme="minorHAnsi" w:cstheme="minorHAnsi"/>
          <w:noProof/>
        </w:rPr>
        <w:t xml:space="preserve">, privind aplicarea procedurii proprii, pentru incheierea contractului de </w:t>
      </w:r>
      <w:r w:rsidRPr="005B75C0">
        <w:rPr>
          <w:rFonts w:asciiTheme="minorHAnsi" w:hAnsiTheme="minorHAnsi" w:cstheme="minorHAnsi"/>
          <w:bCs/>
        </w:rPr>
        <w:t xml:space="preserve">Amenajare sala competitie si anexe, montat-demontat, manipulat echipament tehnic specific </w:t>
      </w:r>
      <w:r w:rsidR="00C93D30">
        <w:rPr>
          <w:rFonts w:asciiTheme="minorHAnsi" w:hAnsiTheme="minorHAnsi" w:cstheme="minorHAnsi"/>
          <w:bCs/>
        </w:rPr>
        <w:t>gimnasticii ritmice</w:t>
      </w:r>
      <w:r w:rsidRPr="005B75C0">
        <w:rPr>
          <w:rFonts w:asciiTheme="minorHAnsi" w:hAnsiTheme="minorHAnsi" w:cstheme="minorHAnsi"/>
          <w:bCs/>
        </w:rPr>
        <w:t>, conform caietelor de sarcini emise de</w:t>
      </w:r>
      <w:r w:rsidR="00C93D30">
        <w:rPr>
          <w:rFonts w:asciiTheme="minorHAnsi" w:hAnsiTheme="minorHAnsi" w:cstheme="minorHAnsi"/>
          <w:bCs/>
        </w:rPr>
        <w:t xml:space="preserve"> FIG (Federatia Internationala de Gimnastica)</w:t>
      </w:r>
      <w:r w:rsidRPr="005B75C0">
        <w:rPr>
          <w:rFonts w:asciiTheme="minorHAnsi" w:hAnsiTheme="minorHAnsi" w:cstheme="minorHAnsi"/>
        </w:rPr>
        <w:t xml:space="preserve">, in localitatea </w:t>
      </w:r>
      <w:r w:rsidR="00C93D30">
        <w:rPr>
          <w:rFonts w:asciiTheme="minorHAnsi" w:hAnsiTheme="minorHAnsi" w:cstheme="minorHAnsi"/>
        </w:rPr>
        <w:t>CLUJ - NAPOCA</w:t>
      </w:r>
      <w:r w:rsidRPr="005B75C0">
        <w:rPr>
          <w:rFonts w:asciiTheme="minorHAnsi" w:hAnsiTheme="minorHAnsi" w:cstheme="minorHAnsi"/>
        </w:rPr>
        <w:t xml:space="preserve">, cu ocazia </w:t>
      </w:r>
      <w:r w:rsidR="00C93D30" w:rsidRPr="00F94350">
        <w:rPr>
          <w:rFonts w:ascii="Times New Roman" w:eastAsiaTheme="majorEastAsia" w:hAnsi="Times New Roman"/>
          <w:sz w:val="24"/>
          <w:szCs w:val="24"/>
        </w:rPr>
        <w:t>“WORLD CHALLENGE CUP 202</w:t>
      </w:r>
      <w:r w:rsidR="00C93D30">
        <w:rPr>
          <w:rFonts w:ascii="Times New Roman" w:eastAsiaTheme="majorEastAsia" w:hAnsi="Times New Roman"/>
          <w:sz w:val="24"/>
          <w:szCs w:val="24"/>
        </w:rPr>
        <w:t>4</w:t>
      </w:r>
      <w:r w:rsidR="00C93D30" w:rsidRPr="00F94350">
        <w:rPr>
          <w:rFonts w:ascii="Times New Roman" w:eastAsiaTheme="majorEastAsia" w:hAnsi="Times New Roman"/>
          <w:sz w:val="24"/>
          <w:szCs w:val="24"/>
        </w:rPr>
        <w:t>”</w:t>
      </w:r>
      <w:r w:rsidRPr="005B75C0">
        <w:rPr>
          <w:rFonts w:asciiTheme="minorHAnsi" w:hAnsiTheme="minorHAnsi" w:cstheme="minorHAnsi"/>
        </w:rPr>
        <w:t xml:space="preserve">, ce se va desfasura la </w:t>
      </w:r>
      <w:r w:rsidR="00C93D30">
        <w:rPr>
          <w:rFonts w:asciiTheme="minorHAnsi" w:hAnsiTheme="minorHAnsi" w:cstheme="minorHAnsi"/>
        </w:rPr>
        <w:t>BT  Arena</w:t>
      </w:r>
      <w:r w:rsidRPr="005B75C0">
        <w:rPr>
          <w:rFonts w:asciiTheme="minorHAnsi" w:hAnsiTheme="minorHAnsi" w:cstheme="minorHAnsi"/>
        </w:rPr>
        <w:t xml:space="preserve">, </w:t>
      </w:r>
      <w:r w:rsidRPr="005B75C0">
        <w:rPr>
          <w:rFonts w:asciiTheme="minorHAnsi" w:hAnsiTheme="minorHAnsi" w:cstheme="minorHAnsi"/>
          <w:noProof/>
        </w:rPr>
        <w:t>noi _SC___________________________________ (denumirea/numele operatorului economic) vă  transmitem alăturat OFERTA NOASTRA</w:t>
      </w:r>
    </w:p>
    <w:p w14:paraId="5D34ED0E" w14:textId="77777777" w:rsidR="003339A4" w:rsidRPr="005B75C0" w:rsidRDefault="003339A4" w:rsidP="003339A4">
      <w:pPr>
        <w:spacing w:after="0" w:line="240" w:lineRule="auto"/>
        <w:ind w:firstLine="720"/>
        <w:jc w:val="both"/>
        <w:rPr>
          <w:rFonts w:asciiTheme="minorHAnsi" w:hAnsiTheme="minorHAnsi" w:cstheme="minorHAnsi"/>
          <w:noProof/>
        </w:rPr>
      </w:pPr>
    </w:p>
    <w:p w14:paraId="527718E3" w14:textId="77777777" w:rsidR="003339A4" w:rsidRDefault="003339A4" w:rsidP="003339A4">
      <w:pPr>
        <w:spacing w:after="0" w:line="240" w:lineRule="auto"/>
        <w:ind w:firstLine="720"/>
        <w:jc w:val="both"/>
        <w:rPr>
          <w:rFonts w:asciiTheme="minorHAnsi" w:hAnsiTheme="minorHAnsi" w:cstheme="minorHAnsi"/>
          <w:noProof/>
        </w:rPr>
      </w:pPr>
      <w:r w:rsidRPr="005B75C0">
        <w:rPr>
          <w:rFonts w:asciiTheme="minorHAnsi" w:hAnsiTheme="minorHAnsi" w:cstheme="minorHAnsi"/>
          <w:noProof/>
        </w:rPr>
        <w:t>Avem speranța că oferta noastră este corespunzătoare și va satisface cerințele.</w:t>
      </w:r>
    </w:p>
    <w:p w14:paraId="00C58D76" w14:textId="77777777" w:rsidR="00C93D30" w:rsidRDefault="00C93D30" w:rsidP="003339A4">
      <w:pPr>
        <w:spacing w:after="0" w:line="240" w:lineRule="auto"/>
        <w:ind w:firstLine="720"/>
        <w:jc w:val="both"/>
        <w:rPr>
          <w:rFonts w:asciiTheme="minorHAnsi" w:hAnsiTheme="minorHAnsi" w:cstheme="minorHAnsi"/>
          <w:noProof/>
        </w:rPr>
      </w:pPr>
    </w:p>
    <w:p w14:paraId="20823E05" w14:textId="77777777" w:rsidR="00C93D30" w:rsidRDefault="00C93D30" w:rsidP="003339A4">
      <w:pPr>
        <w:spacing w:after="0" w:line="240" w:lineRule="auto"/>
        <w:ind w:firstLine="720"/>
        <w:jc w:val="both"/>
        <w:rPr>
          <w:rFonts w:asciiTheme="minorHAnsi" w:hAnsiTheme="minorHAnsi" w:cstheme="minorHAnsi"/>
          <w:noProof/>
        </w:rPr>
      </w:pPr>
    </w:p>
    <w:p w14:paraId="62C9EDBB" w14:textId="77777777" w:rsidR="00C93D30" w:rsidRDefault="00C93D30" w:rsidP="003339A4">
      <w:pPr>
        <w:spacing w:after="0" w:line="240" w:lineRule="auto"/>
        <w:ind w:firstLine="720"/>
        <w:jc w:val="both"/>
        <w:rPr>
          <w:rFonts w:asciiTheme="minorHAnsi" w:hAnsiTheme="minorHAnsi" w:cstheme="minorHAnsi"/>
          <w:noProof/>
        </w:rPr>
      </w:pPr>
    </w:p>
    <w:p w14:paraId="0181F707" w14:textId="77777777" w:rsidR="00C93D30" w:rsidRDefault="00C93D30" w:rsidP="003339A4">
      <w:pPr>
        <w:spacing w:after="0" w:line="240" w:lineRule="auto"/>
        <w:ind w:firstLine="720"/>
        <w:jc w:val="both"/>
        <w:rPr>
          <w:rFonts w:asciiTheme="minorHAnsi" w:hAnsiTheme="minorHAnsi" w:cstheme="minorHAnsi"/>
          <w:noProof/>
        </w:rPr>
      </w:pPr>
    </w:p>
    <w:p w14:paraId="65EF351B" w14:textId="77777777" w:rsidR="00C93D30" w:rsidRPr="005B75C0" w:rsidRDefault="00C93D30" w:rsidP="003339A4">
      <w:pPr>
        <w:spacing w:after="0" w:line="240" w:lineRule="auto"/>
        <w:ind w:firstLine="720"/>
        <w:jc w:val="both"/>
        <w:rPr>
          <w:rFonts w:asciiTheme="minorHAnsi" w:hAnsiTheme="minorHAnsi" w:cstheme="minorHAnsi"/>
          <w:noProof/>
        </w:rPr>
      </w:pPr>
    </w:p>
    <w:p w14:paraId="3E029E66" w14:textId="77777777" w:rsidR="003339A4" w:rsidRPr="005B75C0" w:rsidRDefault="003339A4" w:rsidP="003339A4">
      <w:pPr>
        <w:spacing w:after="0" w:line="240" w:lineRule="auto"/>
        <w:jc w:val="both"/>
        <w:rPr>
          <w:rFonts w:asciiTheme="minorHAnsi" w:hAnsiTheme="minorHAnsi" w:cstheme="minorHAnsi"/>
          <w:noProof/>
        </w:rPr>
      </w:pPr>
    </w:p>
    <w:p w14:paraId="0583720B" w14:textId="77777777" w:rsidR="003339A4" w:rsidRPr="005B75C0" w:rsidRDefault="003339A4" w:rsidP="003339A4">
      <w:pPr>
        <w:spacing w:after="0" w:line="240" w:lineRule="auto"/>
        <w:jc w:val="both"/>
        <w:rPr>
          <w:rFonts w:asciiTheme="minorHAnsi" w:hAnsiTheme="minorHAnsi" w:cstheme="minorHAnsi"/>
          <w:noProof/>
        </w:rPr>
      </w:pPr>
      <w:r w:rsidRPr="005B75C0">
        <w:rPr>
          <w:rFonts w:asciiTheme="minorHAnsi" w:hAnsiTheme="minorHAnsi" w:cstheme="minorHAnsi"/>
          <w:noProof/>
        </w:rPr>
        <w:t>Data completării ............................</w:t>
      </w:r>
    </w:p>
    <w:p w14:paraId="1EBAD24F" w14:textId="77777777" w:rsidR="003339A4" w:rsidRPr="005B75C0" w:rsidRDefault="003339A4" w:rsidP="003339A4">
      <w:pPr>
        <w:spacing w:after="0" w:line="240" w:lineRule="auto"/>
        <w:jc w:val="center"/>
        <w:rPr>
          <w:rFonts w:asciiTheme="minorHAnsi" w:hAnsiTheme="minorHAnsi" w:cstheme="minorHAnsi"/>
          <w:noProof/>
        </w:rPr>
      </w:pPr>
    </w:p>
    <w:tbl>
      <w:tblPr>
        <w:tblW w:w="0" w:type="auto"/>
        <w:tblLook w:val="04A0" w:firstRow="1" w:lastRow="0" w:firstColumn="1" w:lastColumn="0" w:noHBand="0" w:noVBand="1"/>
      </w:tblPr>
      <w:tblGrid>
        <w:gridCol w:w="7642"/>
        <w:gridCol w:w="2078"/>
      </w:tblGrid>
      <w:tr w:rsidR="003339A4" w:rsidRPr="005B75C0" w14:paraId="2E4A9D1D" w14:textId="77777777" w:rsidTr="004A4163">
        <w:tc>
          <w:tcPr>
            <w:tcW w:w="7763" w:type="dxa"/>
          </w:tcPr>
          <w:p w14:paraId="0022F107"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Semnătura ofertantului sau a reprezentantului ofertantului</w:t>
            </w:r>
          </w:p>
        </w:tc>
        <w:tc>
          <w:tcPr>
            <w:tcW w:w="2090" w:type="dxa"/>
          </w:tcPr>
          <w:p w14:paraId="5785423A"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B9B78A7" w14:textId="77777777" w:rsidTr="004A4163">
        <w:tc>
          <w:tcPr>
            <w:tcW w:w="7763" w:type="dxa"/>
          </w:tcPr>
          <w:p w14:paraId="7F7A34ED"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Numele  şi prenumele semnatarului</w:t>
            </w:r>
          </w:p>
        </w:tc>
        <w:tc>
          <w:tcPr>
            <w:tcW w:w="2090" w:type="dxa"/>
          </w:tcPr>
          <w:p w14:paraId="0E4D6EAC"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0E04F2EE" w14:textId="77777777" w:rsidTr="004A4163">
        <w:tc>
          <w:tcPr>
            <w:tcW w:w="7763" w:type="dxa"/>
          </w:tcPr>
          <w:p w14:paraId="2670730A"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Capacitate de semnătura</w:t>
            </w:r>
          </w:p>
        </w:tc>
        <w:tc>
          <w:tcPr>
            <w:tcW w:w="2090" w:type="dxa"/>
          </w:tcPr>
          <w:p w14:paraId="42FA0E57"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12DE956" w14:textId="77777777" w:rsidTr="004A4163">
        <w:tc>
          <w:tcPr>
            <w:tcW w:w="7763" w:type="dxa"/>
          </w:tcPr>
          <w:p w14:paraId="6EE84756" w14:textId="77777777" w:rsidR="003339A4" w:rsidRPr="005B75C0" w:rsidRDefault="003339A4" w:rsidP="004A4163">
            <w:pPr>
              <w:autoSpaceDE w:val="0"/>
              <w:spacing w:after="0" w:line="240" w:lineRule="auto"/>
              <w:rPr>
                <w:rFonts w:asciiTheme="minorHAnsi" w:hAnsiTheme="minorHAnsi" w:cstheme="minorHAnsi"/>
                <w:i/>
                <w:noProof/>
                <w:color w:val="000000"/>
                <w:spacing w:val="-1"/>
              </w:rPr>
            </w:pPr>
            <w:r w:rsidRPr="005B75C0">
              <w:rPr>
                <w:rFonts w:asciiTheme="minorHAnsi" w:hAnsiTheme="minorHAnsi" w:cstheme="minorHAnsi"/>
                <w:b/>
                <w:i/>
                <w:color w:val="000000"/>
              </w:rPr>
              <w:t xml:space="preserve">Detalii despre ofertant </w:t>
            </w:r>
          </w:p>
        </w:tc>
        <w:tc>
          <w:tcPr>
            <w:tcW w:w="2090" w:type="dxa"/>
          </w:tcPr>
          <w:p w14:paraId="600594E4"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p>
        </w:tc>
      </w:tr>
      <w:tr w:rsidR="003339A4" w:rsidRPr="005B75C0" w14:paraId="37C15759" w14:textId="77777777" w:rsidTr="004A4163">
        <w:tc>
          <w:tcPr>
            <w:tcW w:w="7763" w:type="dxa"/>
          </w:tcPr>
          <w:p w14:paraId="695D6168"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 xml:space="preserve">Numele ofertantului  </w:t>
            </w:r>
          </w:p>
        </w:tc>
        <w:tc>
          <w:tcPr>
            <w:tcW w:w="2090" w:type="dxa"/>
          </w:tcPr>
          <w:p w14:paraId="3E6EB277"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7084D449" w14:textId="77777777" w:rsidTr="004A4163">
        <w:tc>
          <w:tcPr>
            <w:tcW w:w="7763" w:type="dxa"/>
          </w:tcPr>
          <w:p w14:paraId="0F40BC30"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Ţara de reşedinţă</w:t>
            </w:r>
          </w:p>
        </w:tc>
        <w:tc>
          <w:tcPr>
            <w:tcW w:w="2090" w:type="dxa"/>
          </w:tcPr>
          <w:p w14:paraId="41804286"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5901773" w14:textId="77777777" w:rsidTr="004A4163">
        <w:tc>
          <w:tcPr>
            <w:tcW w:w="7763" w:type="dxa"/>
          </w:tcPr>
          <w:p w14:paraId="32D0EAE8"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w:t>
            </w:r>
          </w:p>
        </w:tc>
        <w:tc>
          <w:tcPr>
            <w:tcW w:w="2090" w:type="dxa"/>
          </w:tcPr>
          <w:p w14:paraId="13D09FD3"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1EF02388" w14:textId="77777777" w:rsidTr="004A4163">
        <w:tc>
          <w:tcPr>
            <w:tcW w:w="7763" w:type="dxa"/>
          </w:tcPr>
          <w:p w14:paraId="43E080A7"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 de corespondenţă (dacă este diferită)</w:t>
            </w:r>
          </w:p>
        </w:tc>
        <w:tc>
          <w:tcPr>
            <w:tcW w:w="2090" w:type="dxa"/>
          </w:tcPr>
          <w:p w14:paraId="16B45366"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5B82D55" w14:textId="77777777" w:rsidTr="004A4163">
        <w:tc>
          <w:tcPr>
            <w:tcW w:w="7763" w:type="dxa"/>
          </w:tcPr>
          <w:p w14:paraId="7D8FEA13"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Telefon / Fax</w:t>
            </w:r>
          </w:p>
        </w:tc>
        <w:tc>
          <w:tcPr>
            <w:tcW w:w="2090" w:type="dxa"/>
          </w:tcPr>
          <w:p w14:paraId="1513DAA8"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0A0369A0" w14:textId="77777777" w:rsidTr="004A4163">
        <w:tc>
          <w:tcPr>
            <w:tcW w:w="7763" w:type="dxa"/>
          </w:tcPr>
          <w:p w14:paraId="75AFE899"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Data</w:t>
            </w:r>
          </w:p>
          <w:p w14:paraId="787B23CC"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Email</w:t>
            </w:r>
          </w:p>
        </w:tc>
        <w:tc>
          <w:tcPr>
            <w:tcW w:w="2090" w:type="dxa"/>
          </w:tcPr>
          <w:p w14:paraId="271950CE" w14:textId="77777777" w:rsidR="003339A4" w:rsidRPr="005B75C0" w:rsidRDefault="003339A4" w:rsidP="004A4163">
            <w:pPr>
              <w:spacing w:after="0" w:line="240" w:lineRule="auto"/>
              <w:jc w:val="center"/>
              <w:rPr>
                <w:rFonts w:asciiTheme="minorHAnsi" w:hAnsiTheme="minorHAnsi" w:cstheme="minorHAnsi"/>
                <w:i/>
                <w:color w:val="000000"/>
              </w:rPr>
            </w:pPr>
            <w:r w:rsidRPr="005B75C0">
              <w:rPr>
                <w:rFonts w:asciiTheme="minorHAnsi" w:hAnsiTheme="minorHAnsi" w:cstheme="minorHAnsi"/>
                <w:i/>
                <w:color w:val="000000"/>
              </w:rPr>
              <w:t>.......................</w:t>
            </w:r>
          </w:p>
          <w:p w14:paraId="113DC6E1" w14:textId="77777777" w:rsidR="003339A4" w:rsidRPr="005B75C0" w:rsidRDefault="003339A4" w:rsidP="004A4163">
            <w:pPr>
              <w:spacing w:after="0" w:line="240" w:lineRule="auto"/>
              <w:rPr>
                <w:rFonts w:asciiTheme="minorHAnsi" w:hAnsiTheme="minorHAnsi" w:cstheme="minorHAnsi"/>
                <w:i/>
                <w:noProof/>
                <w:color w:val="000000"/>
                <w:spacing w:val="-1"/>
              </w:rPr>
            </w:pPr>
          </w:p>
        </w:tc>
      </w:tr>
    </w:tbl>
    <w:p w14:paraId="3FF7E855" w14:textId="77777777" w:rsidR="003339A4" w:rsidRPr="005B75C0" w:rsidRDefault="003339A4" w:rsidP="003339A4">
      <w:pPr>
        <w:spacing w:after="0" w:line="240" w:lineRule="auto"/>
        <w:jc w:val="both"/>
        <w:rPr>
          <w:rFonts w:asciiTheme="minorHAnsi" w:hAnsiTheme="minorHAnsi" w:cstheme="minorHAnsi"/>
          <w:i/>
          <w:noProof/>
          <w:color w:val="000000"/>
        </w:rPr>
      </w:pPr>
    </w:p>
    <w:p w14:paraId="2498CA1D" w14:textId="77777777" w:rsidR="003339A4" w:rsidRPr="005B75C0" w:rsidRDefault="003339A4" w:rsidP="003339A4">
      <w:pPr>
        <w:spacing w:after="0" w:line="240" w:lineRule="auto"/>
        <w:jc w:val="both"/>
        <w:rPr>
          <w:rFonts w:asciiTheme="minorHAnsi" w:hAnsiTheme="minorHAnsi" w:cstheme="minorHAnsi"/>
          <w:i/>
          <w:noProof/>
          <w:color w:val="000000"/>
        </w:rPr>
      </w:pPr>
    </w:p>
    <w:p w14:paraId="148E8E15" w14:textId="77777777" w:rsidR="003339A4" w:rsidRPr="005B75C0" w:rsidRDefault="003339A4" w:rsidP="003339A4">
      <w:pPr>
        <w:spacing w:after="0" w:line="240" w:lineRule="auto"/>
        <w:jc w:val="both"/>
        <w:rPr>
          <w:rFonts w:asciiTheme="minorHAnsi" w:hAnsiTheme="minorHAnsi" w:cstheme="minorHAnsi"/>
          <w:i/>
          <w:noProof/>
          <w:color w:val="000000"/>
        </w:rPr>
      </w:pPr>
    </w:p>
    <w:p w14:paraId="3BED8369" w14:textId="77777777" w:rsidR="003339A4" w:rsidRPr="005B75C0" w:rsidRDefault="003339A4" w:rsidP="003339A4">
      <w:pPr>
        <w:spacing w:after="0" w:line="240" w:lineRule="auto"/>
        <w:jc w:val="both"/>
        <w:rPr>
          <w:rFonts w:asciiTheme="minorHAnsi" w:hAnsiTheme="minorHAnsi" w:cstheme="minorHAnsi"/>
          <w:i/>
          <w:noProof/>
          <w:color w:val="000000"/>
        </w:rPr>
      </w:pPr>
    </w:p>
    <w:p w14:paraId="21D72D6F" w14:textId="77777777" w:rsidR="003339A4" w:rsidRPr="005B75C0" w:rsidRDefault="003339A4" w:rsidP="003339A4">
      <w:pPr>
        <w:spacing w:after="0" w:line="240" w:lineRule="auto"/>
        <w:jc w:val="both"/>
        <w:rPr>
          <w:rFonts w:asciiTheme="minorHAnsi" w:hAnsiTheme="minorHAnsi" w:cstheme="minorHAnsi"/>
          <w:i/>
          <w:noProof/>
          <w:color w:val="000000"/>
        </w:rPr>
      </w:pPr>
    </w:p>
    <w:p w14:paraId="56F6D071" w14:textId="77777777" w:rsidR="003339A4" w:rsidRPr="005B75C0" w:rsidRDefault="003339A4" w:rsidP="003339A4">
      <w:pPr>
        <w:spacing w:after="0" w:line="240" w:lineRule="auto"/>
        <w:jc w:val="both"/>
        <w:rPr>
          <w:rFonts w:asciiTheme="minorHAnsi" w:hAnsiTheme="minorHAnsi" w:cstheme="minorHAnsi"/>
          <w:i/>
          <w:noProof/>
          <w:color w:val="000000"/>
        </w:rPr>
      </w:pPr>
    </w:p>
    <w:p w14:paraId="55A76614" w14:textId="77777777" w:rsidR="003339A4" w:rsidRPr="005B75C0" w:rsidRDefault="003339A4" w:rsidP="003339A4">
      <w:pPr>
        <w:spacing w:after="0" w:line="240" w:lineRule="auto"/>
        <w:jc w:val="both"/>
        <w:rPr>
          <w:rFonts w:asciiTheme="minorHAnsi" w:hAnsiTheme="minorHAnsi" w:cstheme="minorHAnsi"/>
          <w:i/>
          <w:noProof/>
          <w:color w:val="000000"/>
        </w:rPr>
      </w:pPr>
    </w:p>
    <w:p w14:paraId="1203DDBE" w14:textId="77777777" w:rsidR="003339A4" w:rsidRPr="005B75C0" w:rsidRDefault="003339A4" w:rsidP="003339A4">
      <w:pPr>
        <w:spacing w:after="0" w:line="240" w:lineRule="auto"/>
        <w:jc w:val="both"/>
        <w:rPr>
          <w:rFonts w:asciiTheme="minorHAnsi" w:hAnsiTheme="minorHAnsi" w:cstheme="minorHAnsi"/>
          <w:i/>
          <w:noProof/>
          <w:color w:val="000000"/>
        </w:rPr>
      </w:pPr>
    </w:p>
    <w:p w14:paraId="395E78A6" w14:textId="77777777" w:rsidR="003339A4" w:rsidRPr="005B75C0" w:rsidRDefault="003339A4" w:rsidP="003339A4">
      <w:pPr>
        <w:spacing w:after="0" w:line="240" w:lineRule="auto"/>
        <w:jc w:val="both"/>
        <w:rPr>
          <w:rFonts w:asciiTheme="minorHAnsi" w:hAnsiTheme="minorHAnsi" w:cstheme="minorHAnsi"/>
          <w:i/>
          <w:noProof/>
          <w:color w:val="000000"/>
        </w:rPr>
      </w:pPr>
    </w:p>
    <w:p w14:paraId="78473BBD" w14:textId="77777777" w:rsidR="003339A4" w:rsidRPr="005B75C0" w:rsidRDefault="003339A4" w:rsidP="003339A4">
      <w:pPr>
        <w:spacing w:after="0" w:line="240" w:lineRule="auto"/>
        <w:jc w:val="both"/>
        <w:rPr>
          <w:rFonts w:asciiTheme="minorHAnsi" w:hAnsiTheme="minorHAnsi" w:cstheme="minorHAnsi"/>
          <w:i/>
          <w:noProof/>
          <w:color w:val="000000"/>
        </w:rPr>
      </w:pPr>
    </w:p>
    <w:p w14:paraId="5FCBADC8" w14:textId="77777777" w:rsidR="003339A4" w:rsidRPr="005B75C0" w:rsidRDefault="003339A4" w:rsidP="003339A4">
      <w:pPr>
        <w:spacing w:after="0" w:line="240" w:lineRule="auto"/>
        <w:jc w:val="both"/>
        <w:rPr>
          <w:rFonts w:asciiTheme="minorHAnsi" w:hAnsiTheme="minorHAnsi" w:cstheme="minorHAnsi"/>
          <w:i/>
          <w:noProof/>
          <w:color w:val="000000"/>
        </w:rPr>
      </w:pPr>
    </w:p>
    <w:p w14:paraId="23D6AFB1" w14:textId="77777777" w:rsidR="003339A4" w:rsidRPr="005B75C0" w:rsidRDefault="003339A4" w:rsidP="003339A4">
      <w:pPr>
        <w:spacing w:after="0" w:line="240" w:lineRule="auto"/>
        <w:jc w:val="both"/>
        <w:rPr>
          <w:rFonts w:asciiTheme="minorHAnsi" w:hAnsiTheme="minorHAnsi" w:cstheme="minorHAnsi"/>
          <w:i/>
          <w:noProof/>
          <w:color w:val="000000"/>
        </w:rPr>
      </w:pPr>
    </w:p>
    <w:p w14:paraId="7E1EF190" w14:textId="77777777" w:rsidR="003339A4" w:rsidRPr="005B75C0" w:rsidRDefault="003339A4" w:rsidP="003339A4">
      <w:pPr>
        <w:spacing w:after="0" w:line="240" w:lineRule="auto"/>
        <w:jc w:val="both"/>
        <w:rPr>
          <w:rFonts w:asciiTheme="minorHAnsi" w:hAnsiTheme="minorHAnsi" w:cstheme="minorHAnsi"/>
          <w:i/>
          <w:noProof/>
          <w:color w:val="000000"/>
        </w:rPr>
      </w:pPr>
    </w:p>
    <w:p w14:paraId="04262078" w14:textId="77777777" w:rsidR="003339A4" w:rsidRPr="005B75C0" w:rsidRDefault="003339A4" w:rsidP="003339A4">
      <w:pPr>
        <w:spacing w:after="0" w:line="240" w:lineRule="auto"/>
        <w:jc w:val="both"/>
        <w:rPr>
          <w:rFonts w:asciiTheme="minorHAnsi" w:hAnsiTheme="minorHAnsi" w:cstheme="minorHAnsi"/>
          <w:i/>
          <w:noProof/>
          <w:color w:val="000000"/>
        </w:rPr>
      </w:pPr>
    </w:p>
    <w:p w14:paraId="45B85883" w14:textId="77777777" w:rsidR="003339A4" w:rsidRPr="005B75C0" w:rsidRDefault="003339A4" w:rsidP="003339A4">
      <w:pPr>
        <w:spacing w:after="0" w:line="240" w:lineRule="auto"/>
        <w:jc w:val="both"/>
        <w:rPr>
          <w:rFonts w:asciiTheme="minorHAnsi" w:hAnsiTheme="minorHAnsi" w:cstheme="minorHAnsi"/>
          <w:i/>
          <w:noProof/>
          <w:color w:val="000000"/>
        </w:rPr>
      </w:pPr>
    </w:p>
    <w:p w14:paraId="4C2866EA" w14:textId="77777777" w:rsidR="003339A4" w:rsidRPr="005B75C0" w:rsidRDefault="003339A4" w:rsidP="003339A4">
      <w:pPr>
        <w:spacing w:after="0" w:line="240" w:lineRule="auto"/>
        <w:jc w:val="both"/>
        <w:rPr>
          <w:rFonts w:asciiTheme="minorHAnsi" w:hAnsiTheme="minorHAnsi" w:cstheme="minorHAnsi"/>
          <w:i/>
          <w:noProof/>
          <w:color w:val="000000"/>
        </w:rPr>
      </w:pPr>
    </w:p>
    <w:p w14:paraId="45010A3B" w14:textId="77777777" w:rsidR="003339A4" w:rsidRPr="005B75C0" w:rsidRDefault="003339A4" w:rsidP="003339A4">
      <w:pPr>
        <w:spacing w:after="0" w:line="240" w:lineRule="auto"/>
        <w:jc w:val="both"/>
        <w:rPr>
          <w:rFonts w:asciiTheme="minorHAnsi" w:hAnsiTheme="minorHAnsi" w:cstheme="minorHAnsi"/>
          <w:i/>
          <w:noProof/>
          <w:color w:val="000000"/>
        </w:rPr>
      </w:pPr>
    </w:p>
    <w:p w14:paraId="53F25080" w14:textId="77777777" w:rsidR="003339A4" w:rsidRPr="005B75C0" w:rsidRDefault="003339A4" w:rsidP="003339A4">
      <w:pPr>
        <w:spacing w:after="0" w:line="240" w:lineRule="auto"/>
        <w:jc w:val="both"/>
        <w:rPr>
          <w:rFonts w:asciiTheme="minorHAnsi" w:hAnsiTheme="minorHAnsi" w:cstheme="minorHAnsi"/>
          <w:i/>
          <w:noProof/>
          <w:color w:val="000000"/>
        </w:rPr>
      </w:pPr>
    </w:p>
    <w:p w14:paraId="179CFCEE" w14:textId="77777777" w:rsidR="003339A4" w:rsidRPr="005B75C0" w:rsidRDefault="003339A4" w:rsidP="003339A4">
      <w:pPr>
        <w:keepNext/>
        <w:keepLines/>
        <w:spacing w:after="0" w:line="240" w:lineRule="auto"/>
        <w:jc w:val="center"/>
        <w:outlineLvl w:val="1"/>
        <w:rPr>
          <w:rFonts w:asciiTheme="minorHAnsi" w:eastAsiaTheme="majorEastAsia" w:hAnsiTheme="minorHAnsi" w:cstheme="minorHAnsi"/>
          <w:iCs/>
          <w:caps/>
          <w:color w:val="000000"/>
        </w:rPr>
      </w:pPr>
      <w:r w:rsidRPr="005B75C0">
        <w:rPr>
          <w:rFonts w:asciiTheme="minorHAnsi" w:eastAsiaTheme="majorEastAsia" w:hAnsiTheme="minorHAnsi" w:cstheme="minorHAnsi"/>
          <w:i/>
          <w:iCs/>
          <w:caps/>
          <w:color w:val="000000"/>
        </w:rPr>
        <w:t>Imputernicire</w:t>
      </w:r>
    </w:p>
    <w:p w14:paraId="7CA00043" w14:textId="77777777" w:rsidR="003339A4" w:rsidRPr="005B75C0" w:rsidRDefault="003339A4" w:rsidP="003339A4">
      <w:pPr>
        <w:spacing w:after="0" w:line="240" w:lineRule="auto"/>
        <w:jc w:val="both"/>
        <w:rPr>
          <w:rFonts w:asciiTheme="minorHAnsi" w:hAnsiTheme="minorHAnsi" w:cstheme="minorHAnsi"/>
          <w:i/>
          <w:noProof/>
          <w:color w:val="000000"/>
        </w:rPr>
      </w:pPr>
    </w:p>
    <w:p w14:paraId="21370753" w14:textId="77777777" w:rsidR="003339A4" w:rsidRPr="005B75C0" w:rsidRDefault="003339A4" w:rsidP="003339A4">
      <w:pPr>
        <w:spacing w:after="0" w:line="240" w:lineRule="auto"/>
        <w:jc w:val="both"/>
        <w:rPr>
          <w:rFonts w:asciiTheme="minorHAnsi" w:hAnsiTheme="minorHAnsi" w:cstheme="minorHAnsi"/>
          <w:i/>
          <w:noProof/>
          <w:color w:val="000000"/>
        </w:rPr>
      </w:pPr>
    </w:p>
    <w:p w14:paraId="5720ADBA" w14:textId="77777777" w:rsidR="003339A4" w:rsidRPr="005B75C0" w:rsidRDefault="003339A4" w:rsidP="003339A4">
      <w:pPr>
        <w:spacing w:after="0" w:line="240" w:lineRule="auto"/>
        <w:jc w:val="both"/>
        <w:rPr>
          <w:rFonts w:asciiTheme="minorHAnsi" w:hAnsiTheme="minorHAnsi" w:cstheme="minorHAnsi"/>
          <w:i/>
          <w:noProof/>
          <w:color w:val="000000"/>
        </w:rPr>
      </w:pPr>
    </w:p>
    <w:p w14:paraId="1BB5A9B7" w14:textId="77777777" w:rsidR="003339A4" w:rsidRPr="005B75C0" w:rsidRDefault="003339A4" w:rsidP="003339A4">
      <w:pPr>
        <w:widowControl w:val="0"/>
        <w:spacing w:after="0" w:line="240" w:lineRule="auto"/>
        <w:jc w:val="both"/>
        <w:rPr>
          <w:rFonts w:asciiTheme="minorHAnsi" w:eastAsia="TTE23DB998t00" w:hAnsiTheme="minorHAnsi" w:cstheme="minorHAnsi"/>
          <w:i/>
          <w:color w:val="000000"/>
          <w:kern w:val="2"/>
          <w:lang w:eastAsia="hi-IN" w:bidi="hi-IN"/>
        </w:rPr>
      </w:pPr>
      <w:r w:rsidRPr="005B75C0">
        <w:rPr>
          <w:rFonts w:asciiTheme="minorHAnsi" w:eastAsia="TTE23DB998t00" w:hAnsiTheme="minorHAnsi" w:cstheme="minorHAnsi"/>
          <w:i/>
          <w:color w:val="000000"/>
          <w:kern w:val="2"/>
          <w:lang w:eastAsia="hi-IN" w:bidi="hi-IN"/>
        </w:rPr>
        <w:t xml:space="preserve">Subscrisa …………………………………………………………………. (nume/denumire), cu sediul în ……………………………..(adresa operatorului economic),  înmatriculata la Registrul Comerţului sub nr.…, CIF ………, atribut fiscal …….....,reprezentată prin………………………, în calitate de ………………………………., </w:t>
      </w:r>
    </w:p>
    <w:p w14:paraId="233C8F99" w14:textId="7BF6DBEE" w:rsidR="003339A4" w:rsidRPr="005B75C0" w:rsidRDefault="003339A4" w:rsidP="003339A4">
      <w:pPr>
        <w:widowControl w:val="0"/>
        <w:spacing w:after="0" w:line="240" w:lineRule="auto"/>
        <w:jc w:val="both"/>
        <w:rPr>
          <w:rFonts w:asciiTheme="minorHAnsi" w:eastAsia="TTE23DB998t00" w:hAnsiTheme="minorHAnsi" w:cstheme="minorHAnsi"/>
          <w:i/>
          <w:color w:val="000000"/>
          <w:kern w:val="2"/>
          <w:lang w:eastAsia="hi-IN" w:bidi="hi-IN"/>
        </w:rPr>
      </w:pPr>
      <w:r w:rsidRPr="005B75C0">
        <w:rPr>
          <w:rFonts w:asciiTheme="minorHAnsi" w:eastAsia="TTE23DB998t00" w:hAnsiTheme="minorHAnsi" w:cstheme="minorHAnsi"/>
          <w:i/>
          <w:color w:val="000000"/>
          <w:kern w:val="2"/>
          <w:lang w:eastAsia="hi-IN" w:bidi="hi-IN"/>
        </w:rPr>
        <w:t>Imputernicim prin prezenta pe Dl/Dna………………….……, domiciliat în ……………………………………………, identificat cu B.I./C.I. seria ……, nr. ………, CNP …………………………., eliberat de ……............................., la data de …………, având funcţia de ………………………………………………, să ne reprezinte la procedura proprie</w:t>
      </w:r>
      <w:r w:rsidRPr="005B75C0">
        <w:rPr>
          <w:rFonts w:asciiTheme="minorHAnsi" w:hAnsiTheme="minorHAnsi" w:cstheme="minorHAnsi"/>
          <w:i/>
          <w:color w:val="000000"/>
          <w:kern w:val="2"/>
          <w:lang w:eastAsia="hi-IN" w:bidi="hi-IN"/>
        </w:rPr>
        <w:t xml:space="preserve">, </w:t>
      </w:r>
      <w:r w:rsidRPr="005B75C0">
        <w:rPr>
          <w:rFonts w:asciiTheme="minorHAnsi" w:eastAsia="TTE23DB998t00" w:hAnsiTheme="minorHAnsi" w:cstheme="minorHAnsi"/>
          <w:i/>
          <w:color w:val="000000"/>
          <w:kern w:val="2"/>
          <w:lang w:eastAsia="hi-IN" w:bidi="hi-IN"/>
        </w:rPr>
        <w:t>organizată de</w:t>
      </w:r>
      <w:r w:rsidRPr="005B75C0">
        <w:rPr>
          <w:rFonts w:asciiTheme="minorHAnsi" w:hAnsiTheme="minorHAnsi" w:cstheme="minorHAnsi"/>
          <w:i/>
          <w:color w:val="000000"/>
          <w:kern w:val="2"/>
          <w:lang w:eastAsia="hi-IN" w:bidi="hi-IN"/>
        </w:rPr>
        <w:t xml:space="preserve">  </w:t>
      </w:r>
      <w:r w:rsidR="003A7D6B">
        <w:rPr>
          <w:rFonts w:asciiTheme="minorHAnsi" w:hAnsiTheme="minorHAnsi" w:cstheme="minorHAnsi"/>
          <w:i/>
          <w:color w:val="000000"/>
          <w:kern w:val="2"/>
          <w:lang w:eastAsia="hi-IN" w:bidi="hi-IN"/>
        </w:rPr>
        <w:t>Federatia Romana de Gimnastica Ritmica</w:t>
      </w:r>
      <w:r w:rsidRPr="005B75C0">
        <w:rPr>
          <w:rFonts w:asciiTheme="minorHAnsi" w:hAnsiTheme="minorHAnsi" w:cstheme="minorHAnsi"/>
          <w:i/>
          <w:color w:val="000000"/>
          <w:kern w:val="2"/>
          <w:lang w:eastAsia="hi-IN" w:bidi="hi-IN"/>
        </w:rPr>
        <w:t xml:space="preserve">în </w:t>
      </w:r>
      <w:r w:rsidRPr="005B75C0">
        <w:rPr>
          <w:rFonts w:asciiTheme="minorHAnsi" w:eastAsia="TTE23DB998t00" w:hAnsiTheme="minorHAnsi" w:cstheme="minorHAnsi"/>
          <w:i/>
          <w:color w:val="000000"/>
          <w:kern w:val="2"/>
          <w:lang w:eastAsia="hi-IN" w:bidi="hi-IN"/>
        </w:rPr>
        <w:t xml:space="preserve">scopul incheierii </w:t>
      </w:r>
      <w:r w:rsidRPr="005B75C0">
        <w:rPr>
          <w:rFonts w:asciiTheme="minorHAnsi" w:hAnsiTheme="minorHAnsi" w:cstheme="minorHAnsi"/>
          <w:i/>
          <w:noProof/>
          <w:color w:val="000000"/>
        </w:rPr>
        <w:t>acordului cadru.</w:t>
      </w:r>
    </w:p>
    <w:p w14:paraId="655DAA4F" w14:textId="77777777" w:rsidR="003339A4" w:rsidRPr="005B75C0" w:rsidRDefault="003339A4" w:rsidP="003339A4">
      <w:pPr>
        <w:widowControl w:val="0"/>
        <w:autoSpaceDE w:val="0"/>
        <w:spacing w:after="0" w:line="240" w:lineRule="auto"/>
        <w:ind w:firstLine="708"/>
        <w:jc w:val="both"/>
        <w:rPr>
          <w:rFonts w:asciiTheme="minorHAnsi" w:eastAsia="TTE23DB998t00" w:hAnsiTheme="minorHAnsi" w:cstheme="minorHAnsi"/>
          <w:i/>
          <w:color w:val="000000"/>
          <w:kern w:val="2"/>
          <w:lang w:eastAsia="hi-IN" w:bidi="hi-IN"/>
        </w:rPr>
      </w:pPr>
    </w:p>
    <w:p w14:paraId="555B8EB6" w14:textId="77777777" w:rsidR="003339A4" w:rsidRPr="005B75C0" w:rsidRDefault="003339A4" w:rsidP="003339A4">
      <w:pPr>
        <w:widowControl w:val="0"/>
        <w:autoSpaceDE w:val="0"/>
        <w:spacing w:after="0" w:line="240" w:lineRule="auto"/>
        <w:jc w:val="both"/>
        <w:rPr>
          <w:rFonts w:asciiTheme="minorHAnsi" w:eastAsia="TTE23DB998t00" w:hAnsiTheme="minorHAnsi" w:cstheme="minorHAnsi"/>
          <w:i/>
          <w:color w:val="000000"/>
          <w:kern w:val="2"/>
          <w:lang w:eastAsia="hi-IN" w:bidi="hi-IN"/>
        </w:rPr>
      </w:pPr>
      <w:r w:rsidRPr="005B75C0">
        <w:rPr>
          <w:rFonts w:asciiTheme="minorHAnsi" w:eastAsia="TTE23DB998t00" w:hAnsiTheme="minorHAnsi" w:cstheme="minorHAnsi"/>
          <w:i/>
          <w:color w:val="000000"/>
          <w:kern w:val="2"/>
          <w:lang w:eastAsia="hi-IN" w:bidi="hi-IN"/>
        </w:rPr>
        <w:t>În îndeplinirea mandatului său, împuternicitul va aveau rmătoarele drepturi şi obligaţii:</w:t>
      </w:r>
    </w:p>
    <w:p w14:paraId="347EB92E" w14:textId="77777777" w:rsidR="003339A4" w:rsidRPr="005B75C0" w:rsidRDefault="003339A4" w:rsidP="003339A4">
      <w:pPr>
        <w:widowControl w:val="0"/>
        <w:autoSpaceDE w:val="0"/>
        <w:spacing w:after="0" w:line="240" w:lineRule="auto"/>
        <w:rPr>
          <w:rFonts w:asciiTheme="minorHAnsi" w:eastAsia="TTE23DB998t00" w:hAnsiTheme="minorHAnsi" w:cstheme="minorHAnsi"/>
          <w:i/>
          <w:color w:val="000000"/>
          <w:kern w:val="2"/>
          <w:lang w:eastAsia="hi-IN" w:bidi="hi-IN"/>
        </w:rPr>
      </w:pPr>
      <w:r w:rsidRPr="005B75C0">
        <w:rPr>
          <w:rFonts w:asciiTheme="minorHAnsi" w:eastAsia="TTE23DB998t00" w:hAnsiTheme="minorHAnsi" w:cstheme="minorHAnsi"/>
          <w:i/>
          <w:color w:val="000000"/>
          <w:kern w:val="2"/>
          <w:lang w:eastAsia="hi-IN" w:bidi="hi-IN"/>
        </w:rPr>
        <w:t>1. Să semneze toate actele şi documentele care emană de la subscrisa în legătură cu participarea la prezenta procedură;</w:t>
      </w:r>
    </w:p>
    <w:p w14:paraId="7C92E41D" w14:textId="77777777" w:rsidR="003339A4" w:rsidRPr="005B75C0" w:rsidRDefault="003339A4" w:rsidP="003339A4">
      <w:pPr>
        <w:widowControl w:val="0"/>
        <w:autoSpaceDE w:val="0"/>
        <w:spacing w:after="0" w:line="240" w:lineRule="auto"/>
        <w:jc w:val="both"/>
        <w:rPr>
          <w:rFonts w:asciiTheme="minorHAnsi" w:eastAsia="TTE23DB998t00" w:hAnsiTheme="minorHAnsi" w:cstheme="minorHAnsi"/>
          <w:i/>
          <w:color w:val="000000"/>
          <w:kern w:val="2"/>
          <w:lang w:eastAsia="hi-IN" w:bidi="hi-IN"/>
        </w:rPr>
      </w:pPr>
      <w:r w:rsidRPr="005B75C0">
        <w:rPr>
          <w:rFonts w:asciiTheme="minorHAnsi" w:eastAsia="TTE23DB998t00" w:hAnsiTheme="minorHAnsi" w:cstheme="minorHAnsi"/>
          <w:i/>
          <w:color w:val="000000"/>
          <w:kern w:val="2"/>
          <w:lang w:eastAsia="hi-IN" w:bidi="hi-IN"/>
        </w:rPr>
        <w:t>2. Să participe în numele subscrisei la procedură şi să semneze toate documentele rezultate pe parcursul şi/sau în urma desfăşurării procedurii.</w:t>
      </w:r>
    </w:p>
    <w:p w14:paraId="2A46148A" w14:textId="77777777" w:rsidR="003339A4" w:rsidRPr="005B75C0" w:rsidRDefault="003339A4" w:rsidP="003339A4">
      <w:pPr>
        <w:widowControl w:val="0"/>
        <w:autoSpaceDE w:val="0"/>
        <w:spacing w:after="0" w:line="240" w:lineRule="auto"/>
        <w:rPr>
          <w:rFonts w:asciiTheme="minorHAnsi" w:eastAsia="TTE23DB998t00" w:hAnsiTheme="minorHAnsi" w:cstheme="minorHAnsi"/>
          <w:i/>
          <w:color w:val="000000"/>
          <w:kern w:val="2"/>
          <w:lang w:eastAsia="hi-IN" w:bidi="hi-IN"/>
        </w:rPr>
      </w:pPr>
      <w:r w:rsidRPr="005B75C0">
        <w:rPr>
          <w:rFonts w:asciiTheme="minorHAnsi" w:eastAsia="TTE23DB998t00" w:hAnsiTheme="minorHAnsi" w:cstheme="minorHAnsi"/>
          <w:i/>
          <w:color w:val="000000"/>
          <w:kern w:val="2"/>
          <w:lang w:eastAsia="hi-IN" w:bidi="hi-IN"/>
        </w:rPr>
        <w:t>3. Să răspundă solicitărilor de clarificare formulate de către comisia de evaluare în timpul desfăşurării procedurii.</w:t>
      </w:r>
    </w:p>
    <w:p w14:paraId="5D8EAA1A" w14:textId="77777777" w:rsidR="003339A4" w:rsidRPr="005B75C0" w:rsidRDefault="003339A4" w:rsidP="003339A4">
      <w:pPr>
        <w:widowControl w:val="0"/>
        <w:autoSpaceDE w:val="0"/>
        <w:spacing w:after="0" w:line="240" w:lineRule="auto"/>
        <w:rPr>
          <w:rFonts w:asciiTheme="minorHAnsi" w:eastAsia="TTE23DB998t00" w:hAnsiTheme="minorHAnsi" w:cstheme="minorHAnsi"/>
          <w:i/>
          <w:color w:val="000000"/>
          <w:kern w:val="2"/>
          <w:lang w:eastAsia="hi-IN" w:bidi="hi-IN"/>
        </w:rPr>
      </w:pPr>
      <w:r w:rsidRPr="005B75C0">
        <w:rPr>
          <w:rFonts w:asciiTheme="minorHAnsi" w:eastAsia="TTE23DB998t00" w:hAnsiTheme="minorHAnsi" w:cstheme="minorHAnsi"/>
          <w:i/>
          <w:color w:val="000000"/>
          <w:kern w:val="2"/>
          <w:lang w:eastAsia="hi-IN" w:bidi="hi-IN"/>
        </w:rPr>
        <w:t>4. Să depună în numele subscrisei contestaţiile cu privire la procedură.</w:t>
      </w:r>
    </w:p>
    <w:p w14:paraId="45209B96" w14:textId="77777777" w:rsidR="003339A4" w:rsidRPr="005B75C0" w:rsidRDefault="003339A4" w:rsidP="003339A4">
      <w:pPr>
        <w:widowControl w:val="0"/>
        <w:autoSpaceDE w:val="0"/>
        <w:spacing w:after="0" w:line="240" w:lineRule="auto"/>
        <w:jc w:val="both"/>
        <w:rPr>
          <w:rFonts w:asciiTheme="minorHAnsi" w:eastAsia="TTE23DB998t00" w:hAnsiTheme="minorHAnsi" w:cstheme="minorHAnsi"/>
          <w:i/>
          <w:color w:val="000000"/>
          <w:kern w:val="2"/>
          <w:lang w:eastAsia="hi-IN" w:bidi="hi-IN"/>
        </w:rPr>
      </w:pPr>
    </w:p>
    <w:p w14:paraId="0EFD91CD" w14:textId="77777777" w:rsidR="003339A4" w:rsidRPr="005B75C0" w:rsidRDefault="003339A4" w:rsidP="003339A4">
      <w:pPr>
        <w:widowControl w:val="0"/>
        <w:autoSpaceDE w:val="0"/>
        <w:spacing w:after="0" w:line="240" w:lineRule="auto"/>
        <w:jc w:val="both"/>
        <w:rPr>
          <w:rFonts w:asciiTheme="minorHAnsi" w:eastAsia="TTE23DB998t00" w:hAnsiTheme="minorHAnsi" w:cstheme="minorHAnsi"/>
          <w:i/>
          <w:color w:val="000000"/>
          <w:kern w:val="2"/>
          <w:lang w:eastAsia="hi-IN" w:bidi="hi-IN"/>
        </w:rPr>
      </w:pPr>
      <w:r w:rsidRPr="005B75C0">
        <w:rPr>
          <w:rFonts w:asciiTheme="minorHAnsi" w:eastAsia="TTE23DB998t00" w:hAnsiTheme="minorHAnsi" w:cstheme="minorHAnsi"/>
          <w:i/>
          <w:color w:val="000000"/>
          <w:kern w:val="2"/>
          <w:lang w:eastAsia="hi-IN" w:bidi="hi-IN"/>
        </w:rPr>
        <w:t>Prin prezenta, împuternicitul nostru este pe deplin autorizat să angajeze răspunderea subscrisei cu privire la toate actele şi faptele ce decurg din participarea la procedură.</w:t>
      </w:r>
    </w:p>
    <w:p w14:paraId="30CF23D0" w14:textId="77777777" w:rsidR="003339A4" w:rsidRPr="005B75C0" w:rsidRDefault="003339A4" w:rsidP="003339A4">
      <w:pPr>
        <w:overflowPunct w:val="0"/>
        <w:autoSpaceDE w:val="0"/>
        <w:spacing w:after="0" w:line="240" w:lineRule="auto"/>
        <w:jc w:val="both"/>
        <w:rPr>
          <w:rFonts w:asciiTheme="minorHAnsi" w:hAnsiTheme="minorHAnsi" w:cstheme="minorHAnsi"/>
          <w:i/>
          <w:color w:val="000000"/>
          <w:kern w:val="2"/>
          <w:lang w:eastAsia="ar-SA"/>
        </w:rPr>
      </w:pPr>
      <w:r w:rsidRPr="005B75C0">
        <w:rPr>
          <w:rFonts w:asciiTheme="minorHAnsi" w:hAnsiTheme="minorHAnsi" w:cstheme="minorHAnsi"/>
          <w:i/>
          <w:color w:val="000000"/>
          <w:kern w:val="2"/>
          <w:lang w:eastAsia="ar-SA"/>
        </w:rPr>
        <w:t>Înţeleg că în cazul in care această declaraţie nu este conformă cu realitatea sunt pasibil de încălcarea prevederilor legislaţiei penale privind falsul în declaraţii şi sunt de acord cu orice decizie a Autorităţii Contractante referitoare la excluderea din procedura pentru atribuirea contractelor de achiziţie publica.</w:t>
      </w:r>
    </w:p>
    <w:p w14:paraId="159DC133" w14:textId="77777777" w:rsidR="003339A4" w:rsidRPr="005B75C0" w:rsidRDefault="003339A4" w:rsidP="003339A4">
      <w:pPr>
        <w:widowControl w:val="0"/>
        <w:autoSpaceDE w:val="0"/>
        <w:spacing w:after="0" w:line="240" w:lineRule="auto"/>
        <w:jc w:val="both"/>
        <w:rPr>
          <w:rFonts w:asciiTheme="minorHAnsi" w:eastAsia="TTE23E2F20t00" w:hAnsiTheme="minorHAnsi" w:cstheme="minorHAnsi"/>
          <w:i/>
          <w:color w:val="000000"/>
          <w:kern w:val="2"/>
          <w:lang w:eastAsia="hi-IN" w:bidi="hi-IN"/>
        </w:rPr>
      </w:pPr>
    </w:p>
    <w:p w14:paraId="600984D0" w14:textId="77777777" w:rsidR="003339A4" w:rsidRPr="005B75C0" w:rsidRDefault="003339A4" w:rsidP="003339A4">
      <w:pPr>
        <w:spacing w:after="0" w:line="240" w:lineRule="auto"/>
        <w:jc w:val="both"/>
        <w:rPr>
          <w:rFonts w:asciiTheme="minorHAnsi" w:eastAsia="SimSun" w:hAnsiTheme="minorHAnsi" w:cstheme="minorHAnsi"/>
          <w:b/>
          <w:i/>
          <w:color w:val="000000"/>
          <w:kern w:val="2"/>
          <w:lang w:eastAsia="hi-IN" w:bidi="hi-IN"/>
        </w:rPr>
      </w:pPr>
      <w:r w:rsidRPr="005B75C0">
        <w:rPr>
          <w:rFonts w:asciiTheme="minorHAnsi" w:hAnsiTheme="minorHAnsi" w:cstheme="minorHAnsi"/>
          <w:i/>
          <w:noProof/>
          <w:color w:val="000000"/>
        </w:rPr>
        <w:t>Data completarii ............................</w:t>
      </w:r>
    </w:p>
    <w:tbl>
      <w:tblPr>
        <w:tblW w:w="0" w:type="auto"/>
        <w:tblLook w:val="04A0" w:firstRow="1" w:lastRow="0" w:firstColumn="1" w:lastColumn="0" w:noHBand="0" w:noVBand="1"/>
      </w:tblPr>
      <w:tblGrid>
        <w:gridCol w:w="7642"/>
        <w:gridCol w:w="2078"/>
      </w:tblGrid>
      <w:tr w:rsidR="003339A4" w:rsidRPr="005B75C0" w14:paraId="4D7E6767" w14:textId="77777777" w:rsidTr="004A4163">
        <w:tc>
          <w:tcPr>
            <w:tcW w:w="7763" w:type="dxa"/>
          </w:tcPr>
          <w:p w14:paraId="6838FDBF"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Semnătura ofertantului sau a reprezentantului ofertantului</w:t>
            </w:r>
          </w:p>
        </w:tc>
        <w:tc>
          <w:tcPr>
            <w:tcW w:w="2090" w:type="dxa"/>
          </w:tcPr>
          <w:p w14:paraId="6D6B6E96"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1B60FD3" w14:textId="77777777" w:rsidTr="004A4163">
        <w:tc>
          <w:tcPr>
            <w:tcW w:w="7763" w:type="dxa"/>
          </w:tcPr>
          <w:p w14:paraId="0551BE73"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Numele  şi prenumele semnatarului</w:t>
            </w:r>
          </w:p>
        </w:tc>
        <w:tc>
          <w:tcPr>
            <w:tcW w:w="2090" w:type="dxa"/>
          </w:tcPr>
          <w:p w14:paraId="2C040810"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078FD963" w14:textId="77777777" w:rsidTr="004A4163">
        <w:tc>
          <w:tcPr>
            <w:tcW w:w="7763" w:type="dxa"/>
          </w:tcPr>
          <w:p w14:paraId="3089EC77"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Capacitate de semnătura</w:t>
            </w:r>
          </w:p>
        </w:tc>
        <w:tc>
          <w:tcPr>
            <w:tcW w:w="2090" w:type="dxa"/>
          </w:tcPr>
          <w:p w14:paraId="364170C4"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0D0E670" w14:textId="77777777" w:rsidTr="004A4163">
        <w:tc>
          <w:tcPr>
            <w:tcW w:w="7763" w:type="dxa"/>
          </w:tcPr>
          <w:p w14:paraId="349357B3" w14:textId="77777777" w:rsidR="003339A4" w:rsidRPr="005B75C0" w:rsidRDefault="003339A4" w:rsidP="004A4163">
            <w:pPr>
              <w:autoSpaceDE w:val="0"/>
              <w:spacing w:after="0" w:line="240" w:lineRule="auto"/>
              <w:rPr>
                <w:rFonts w:asciiTheme="minorHAnsi" w:hAnsiTheme="minorHAnsi" w:cstheme="minorHAnsi"/>
                <w:i/>
                <w:noProof/>
                <w:color w:val="000000"/>
                <w:spacing w:val="-1"/>
              </w:rPr>
            </w:pPr>
            <w:r w:rsidRPr="005B75C0">
              <w:rPr>
                <w:rFonts w:asciiTheme="minorHAnsi" w:hAnsiTheme="minorHAnsi" w:cstheme="minorHAnsi"/>
                <w:b/>
                <w:i/>
                <w:color w:val="000000"/>
              </w:rPr>
              <w:t xml:space="preserve">Detalii despre ofertant </w:t>
            </w:r>
          </w:p>
        </w:tc>
        <w:tc>
          <w:tcPr>
            <w:tcW w:w="2090" w:type="dxa"/>
          </w:tcPr>
          <w:p w14:paraId="1398325D"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p>
        </w:tc>
      </w:tr>
      <w:tr w:rsidR="003339A4" w:rsidRPr="005B75C0" w14:paraId="30FFDA1D" w14:textId="77777777" w:rsidTr="004A4163">
        <w:tc>
          <w:tcPr>
            <w:tcW w:w="7763" w:type="dxa"/>
          </w:tcPr>
          <w:p w14:paraId="7925298E"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 xml:space="preserve">Numele ofertantului  </w:t>
            </w:r>
          </w:p>
        </w:tc>
        <w:tc>
          <w:tcPr>
            <w:tcW w:w="2090" w:type="dxa"/>
          </w:tcPr>
          <w:p w14:paraId="21B828BF"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D5507E3" w14:textId="77777777" w:rsidTr="004A4163">
        <w:tc>
          <w:tcPr>
            <w:tcW w:w="7763" w:type="dxa"/>
          </w:tcPr>
          <w:p w14:paraId="625F6340"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Ţara de reşedinţă</w:t>
            </w:r>
          </w:p>
        </w:tc>
        <w:tc>
          <w:tcPr>
            <w:tcW w:w="2090" w:type="dxa"/>
          </w:tcPr>
          <w:p w14:paraId="006F6A7E"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A5C427F" w14:textId="77777777" w:rsidTr="004A4163">
        <w:tc>
          <w:tcPr>
            <w:tcW w:w="7763" w:type="dxa"/>
          </w:tcPr>
          <w:p w14:paraId="521C7E6F"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w:t>
            </w:r>
          </w:p>
        </w:tc>
        <w:tc>
          <w:tcPr>
            <w:tcW w:w="2090" w:type="dxa"/>
          </w:tcPr>
          <w:p w14:paraId="2A2B4E01"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6C9254A" w14:textId="77777777" w:rsidTr="004A4163">
        <w:tc>
          <w:tcPr>
            <w:tcW w:w="7763" w:type="dxa"/>
          </w:tcPr>
          <w:p w14:paraId="206FDC94"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 de corespondenţă (dacă este diferită)</w:t>
            </w:r>
          </w:p>
        </w:tc>
        <w:tc>
          <w:tcPr>
            <w:tcW w:w="2090" w:type="dxa"/>
          </w:tcPr>
          <w:p w14:paraId="7E6DD674"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9DAB498" w14:textId="77777777" w:rsidTr="004A4163">
        <w:tc>
          <w:tcPr>
            <w:tcW w:w="7763" w:type="dxa"/>
          </w:tcPr>
          <w:p w14:paraId="7DA8592D"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Telefon / Fax</w:t>
            </w:r>
          </w:p>
        </w:tc>
        <w:tc>
          <w:tcPr>
            <w:tcW w:w="2090" w:type="dxa"/>
          </w:tcPr>
          <w:p w14:paraId="3E72169F"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2F6D475A" w14:textId="77777777" w:rsidTr="004A4163">
        <w:tc>
          <w:tcPr>
            <w:tcW w:w="7763" w:type="dxa"/>
          </w:tcPr>
          <w:p w14:paraId="164EF51A"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Data</w:t>
            </w:r>
          </w:p>
          <w:p w14:paraId="6E1D9DAA"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Email</w:t>
            </w:r>
          </w:p>
        </w:tc>
        <w:tc>
          <w:tcPr>
            <w:tcW w:w="2090" w:type="dxa"/>
          </w:tcPr>
          <w:p w14:paraId="01367DF2" w14:textId="77777777" w:rsidR="003339A4" w:rsidRPr="005B75C0" w:rsidRDefault="003339A4" w:rsidP="004A4163">
            <w:pPr>
              <w:spacing w:after="0" w:line="240" w:lineRule="auto"/>
              <w:jc w:val="center"/>
              <w:rPr>
                <w:rFonts w:asciiTheme="minorHAnsi" w:hAnsiTheme="minorHAnsi" w:cstheme="minorHAnsi"/>
                <w:i/>
                <w:color w:val="000000"/>
              </w:rPr>
            </w:pPr>
            <w:r w:rsidRPr="005B75C0">
              <w:rPr>
                <w:rFonts w:asciiTheme="minorHAnsi" w:hAnsiTheme="minorHAnsi" w:cstheme="minorHAnsi"/>
                <w:i/>
                <w:color w:val="000000"/>
              </w:rPr>
              <w:t>.......................</w:t>
            </w:r>
          </w:p>
          <w:p w14:paraId="228A51B5" w14:textId="77777777" w:rsidR="003339A4" w:rsidRPr="005B75C0" w:rsidRDefault="003339A4" w:rsidP="004A4163">
            <w:pPr>
              <w:spacing w:after="0" w:line="240" w:lineRule="auto"/>
              <w:rPr>
                <w:rFonts w:asciiTheme="minorHAnsi" w:hAnsiTheme="minorHAnsi" w:cstheme="minorHAnsi"/>
                <w:i/>
                <w:noProof/>
                <w:color w:val="000000"/>
                <w:spacing w:val="-1"/>
              </w:rPr>
            </w:pPr>
          </w:p>
        </w:tc>
      </w:tr>
    </w:tbl>
    <w:p w14:paraId="0E570853" w14:textId="77777777" w:rsidR="003339A4" w:rsidRPr="005B75C0" w:rsidRDefault="003339A4" w:rsidP="003339A4">
      <w:pPr>
        <w:spacing w:after="0" w:line="240" w:lineRule="auto"/>
        <w:jc w:val="both"/>
        <w:rPr>
          <w:rFonts w:asciiTheme="minorHAnsi" w:eastAsia="SimSun" w:hAnsiTheme="minorHAnsi" w:cstheme="minorHAnsi"/>
          <w:b/>
          <w:i/>
          <w:color w:val="000000"/>
          <w:kern w:val="2"/>
          <w:lang w:eastAsia="hi-IN" w:bidi="hi-IN"/>
        </w:rPr>
      </w:pPr>
      <w:r w:rsidRPr="005B75C0">
        <w:rPr>
          <w:rFonts w:asciiTheme="minorHAnsi" w:eastAsia="SimSun" w:hAnsiTheme="minorHAnsi" w:cstheme="minorHAnsi"/>
          <w:b/>
          <w:i/>
          <w:color w:val="000000"/>
          <w:kern w:val="2"/>
          <w:lang w:eastAsia="hi-IN" w:bidi="hi-IN"/>
        </w:rPr>
        <w:t>Notă: Împuternicirea va fi însoţita de o copie după actul de identitate al persoanei împuternicite</w:t>
      </w:r>
    </w:p>
    <w:p w14:paraId="3BE711F6" w14:textId="77777777"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p>
    <w:p w14:paraId="2506C8A1"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3AF0C3A1"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74DE80A3"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0D8EAE31"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36870919"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1E392681"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00DEAAFC"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5FB08BE4"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23768424"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7478AD3D"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5519D705" w14:textId="77777777" w:rsidR="00C93D30" w:rsidRDefault="00C93D30" w:rsidP="003339A4">
      <w:pPr>
        <w:adjustRightInd w:val="0"/>
        <w:spacing w:after="0" w:line="240" w:lineRule="auto"/>
        <w:jc w:val="center"/>
        <w:outlineLvl w:val="0"/>
        <w:rPr>
          <w:rFonts w:asciiTheme="minorHAnsi" w:hAnsiTheme="minorHAnsi" w:cstheme="minorHAnsi"/>
          <w:b/>
          <w:i/>
          <w:noProof/>
          <w:color w:val="000000"/>
        </w:rPr>
      </w:pPr>
    </w:p>
    <w:p w14:paraId="2AA8D63C" w14:textId="549AE396"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r w:rsidRPr="005B75C0">
        <w:rPr>
          <w:rFonts w:asciiTheme="minorHAnsi" w:hAnsiTheme="minorHAnsi" w:cstheme="minorHAnsi"/>
          <w:b/>
          <w:i/>
          <w:noProof/>
          <w:color w:val="000000"/>
        </w:rPr>
        <w:lastRenderedPageBreak/>
        <w:t>FORMULAR DE OFERTĂ (propunere financiara)</w:t>
      </w:r>
    </w:p>
    <w:p w14:paraId="2A2F7F16" w14:textId="77777777"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r w:rsidRPr="005B75C0">
        <w:rPr>
          <w:rFonts w:asciiTheme="minorHAnsi" w:hAnsiTheme="minorHAnsi" w:cstheme="minorHAnsi"/>
          <w:b/>
          <w:i/>
          <w:noProof/>
          <w:color w:val="000000"/>
        </w:rPr>
        <w:t>pentru atribuirea contractului</w:t>
      </w:r>
    </w:p>
    <w:p w14:paraId="417CDFC4" w14:textId="77777777" w:rsidR="003339A4" w:rsidRPr="005B75C0" w:rsidRDefault="003339A4" w:rsidP="003339A4">
      <w:pPr>
        <w:adjustRightInd w:val="0"/>
        <w:spacing w:after="0" w:line="240" w:lineRule="auto"/>
        <w:jc w:val="both"/>
        <w:rPr>
          <w:rFonts w:asciiTheme="minorHAnsi" w:hAnsiTheme="minorHAnsi" w:cstheme="minorHAnsi"/>
          <w:i/>
          <w:noProof/>
          <w:color w:val="000000"/>
        </w:rPr>
      </w:pPr>
    </w:p>
    <w:p w14:paraId="6EA132C0" w14:textId="77777777" w:rsidR="003339A4" w:rsidRPr="005B75C0" w:rsidRDefault="003339A4" w:rsidP="003339A4">
      <w:pPr>
        <w:adjustRightInd w:val="0"/>
        <w:spacing w:after="0" w:line="240" w:lineRule="auto"/>
        <w:jc w:val="both"/>
        <w:rPr>
          <w:rFonts w:asciiTheme="minorHAnsi" w:hAnsiTheme="minorHAnsi" w:cstheme="minorHAnsi"/>
          <w:i/>
          <w:noProof/>
          <w:color w:val="000000"/>
        </w:rPr>
      </w:pPr>
    </w:p>
    <w:p w14:paraId="3924D3B5" w14:textId="32A71C00" w:rsidR="003339A4" w:rsidRPr="005B75C0" w:rsidRDefault="003339A4" w:rsidP="003339A4">
      <w:pPr>
        <w:spacing w:after="0" w:line="240" w:lineRule="auto"/>
        <w:jc w:val="both"/>
        <w:rPr>
          <w:rFonts w:asciiTheme="minorHAnsi" w:hAnsiTheme="minorHAnsi" w:cstheme="minorHAnsi"/>
          <w:i/>
          <w:noProof/>
          <w:snapToGrid w:val="0"/>
          <w:color w:val="000000"/>
        </w:rPr>
      </w:pPr>
      <w:r w:rsidRPr="005B75C0">
        <w:rPr>
          <w:rFonts w:asciiTheme="minorHAnsi" w:hAnsiTheme="minorHAnsi" w:cstheme="minorHAnsi"/>
          <w:i/>
          <w:noProof/>
          <w:color w:val="000000"/>
        </w:rPr>
        <w:t xml:space="preserve">1. Examinand documentatia de atribuire, subsemnatii............................., reprezentanti ai ofertantului _________________________________________________(denumirea/numele ofertantului), ne oferim ca, in conformitate cu prevederile si cerintele cuprinse in documentatia mai sus mentionata, </w:t>
      </w:r>
      <w:r w:rsidRPr="005B75C0">
        <w:rPr>
          <w:rFonts w:asciiTheme="minorHAnsi" w:hAnsiTheme="minorHAnsi" w:cstheme="minorHAnsi"/>
          <w:i/>
          <w:color w:val="000000"/>
        </w:rPr>
        <w:t xml:space="preserve">să prestam serviciile ........................................, conform invitatiei de participare nr. </w:t>
      </w:r>
      <w:r w:rsidR="00C93D30">
        <w:rPr>
          <w:rFonts w:asciiTheme="minorHAnsi" w:hAnsiTheme="minorHAnsi" w:cstheme="minorHAnsi"/>
          <w:i/>
          <w:color w:val="000000"/>
        </w:rPr>
        <w:t>...........................</w:t>
      </w:r>
      <w:r w:rsidRPr="005B75C0">
        <w:rPr>
          <w:rFonts w:asciiTheme="minorHAnsi" w:hAnsiTheme="minorHAnsi" w:cstheme="minorHAnsi"/>
          <w:i/>
          <w:color w:val="000000"/>
        </w:rPr>
        <w:t>,</w:t>
      </w:r>
      <w:r w:rsidRPr="005B75C0">
        <w:rPr>
          <w:rFonts w:asciiTheme="minorHAnsi" w:hAnsiTheme="minorHAnsi" w:cstheme="minorHAnsi"/>
        </w:rPr>
        <w:t xml:space="preserve"> </w:t>
      </w:r>
      <w:r w:rsidRPr="005B75C0">
        <w:rPr>
          <w:rFonts w:asciiTheme="minorHAnsi" w:hAnsiTheme="minorHAnsi" w:cstheme="minorHAnsi"/>
          <w:i/>
          <w:color w:val="000000"/>
        </w:rPr>
        <w:t>pentru suma de .......................... (suma în litere şi în cifre, precum şi moneda ofertei) lei, plătibilă conform conditiilor din contract, la care se adaugă TVA în valoare de ...................... (suma în litere şi în cifre, precum si moneda ofertei) lei.</w:t>
      </w:r>
    </w:p>
    <w:p w14:paraId="54DA8638" w14:textId="77777777" w:rsidR="003339A4" w:rsidRPr="005B75C0" w:rsidRDefault="003339A4" w:rsidP="003339A4">
      <w:pPr>
        <w:spacing w:after="0" w:line="240" w:lineRule="auto"/>
        <w:jc w:val="both"/>
        <w:rPr>
          <w:rFonts w:asciiTheme="minorHAnsi" w:hAnsiTheme="minorHAnsi" w:cstheme="minorHAnsi"/>
          <w:i/>
          <w:color w:val="000000"/>
        </w:rPr>
      </w:pPr>
      <w:r w:rsidRPr="005B75C0">
        <w:rPr>
          <w:rFonts w:asciiTheme="minorHAnsi" w:hAnsiTheme="minorHAnsi" w:cstheme="minorHAnsi"/>
          <w:b/>
          <w:i/>
          <w:color w:val="000000"/>
        </w:rPr>
        <w:t>2.</w:t>
      </w:r>
      <w:r w:rsidRPr="005B75C0">
        <w:rPr>
          <w:rFonts w:asciiTheme="minorHAnsi" w:hAnsiTheme="minorHAnsi" w:cstheme="minorHAnsi"/>
          <w:i/>
          <w:color w:val="000000"/>
        </w:rPr>
        <w:t xml:space="preserve"> Ne angajăm ca, în cazul în care oferta noastră este stabilită câştigătoare, prestam serviciile, in graficul de timp solicitat de autoritatea contractanta si conditiile stabilite prin propunerea tehnica</w:t>
      </w:r>
    </w:p>
    <w:p w14:paraId="5E5BE669" w14:textId="77777777" w:rsidR="003339A4" w:rsidRPr="005B75C0" w:rsidRDefault="003339A4" w:rsidP="003339A4">
      <w:pPr>
        <w:adjustRightInd w:val="0"/>
        <w:spacing w:after="0" w:line="240" w:lineRule="auto"/>
        <w:jc w:val="both"/>
        <w:rPr>
          <w:rFonts w:asciiTheme="minorHAnsi" w:hAnsiTheme="minorHAnsi" w:cstheme="minorHAnsi"/>
          <w:i/>
          <w:noProof/>
          <w:color w:val="000000"/>
        </w:rPr>
      </w:pPr>
      <w:r w:rsidRPr="005B75C0">
        <w:rPr>
          <w:rFonts w:asciiTheme="minorHAnsi" w:hAnsiTheme="minorHAnsi" w:cstheme="minorHAnsi"/>
          <w:i/>
          <w:noProof/>
          <w:color w:val="000000"/>
        </w:rPr>
        <w:t xml:space="preserve">3. Ne angajam sa mentinem aceasta oferta valabila pentru o durata de </w:t>
      </w:r>
      <w:r w:rsidRPr="005B75C0">
        <w:rPr>
          <w:rFonts w:asciiTheme="minorHAnsi" w:hAnsiTheme="minorHAnsi" w:cstheme="minorHAnsi"/>
          <w:b/>
          <w:i/>
          <w:noProof/>
          <w:color w:val="000000"/>
        </w:rPr>
        <w:t xml:space="preserve">30 </w:t>
      </w:r>
      <w:r w:rsidRPr="005B75C0">
        <w:rPr>
          <w:rFonts w:asciiTheme="minorHAnsi" w:hAnsiTheme="minorHAnsi" w:cstheme="minorHAnsi"/>
          <w:i/>
          <w:noProof/>
          <w:color w:val="000000"/>
        </w:rPr>
        <w:t>zile, (durata in litere si cifre), respectiv pana la data de ___________________ (ziua/luna/anul), si ea va ramane obligatorie pentru noi si poate fi acceptata oricand inainte de expirarea perioadei de valabilitate.</w:t>
      </w:r>
    </w:p>
    <w:p w14:paraId="06A342B5" w14:textId="77777777" w:rsidR="003339A4" w:rsidRPr="005B75C0" w:rsidRDefault="003339A4" w:rsidP="003339A4">
      <w:pPr>
        <w:adjustRightInd w:val="0"/>
        <w:spacing w:after="0" w:line="240" w:lineRule="auto"/>
        <w:jc w:val="both"/>
        <w:rPr>
          <w:rFonts w:asciiTheme="minorHAnsi" w:hAnsiTheme="minorHAnsi" w:cstheme="minorHAnsi"/>
          <w:i/>
          <w:noProof/>
          <w:color w:val="000000"/>
        </w:rPr>
      </w:pPr>
      <w:r w:rsidRPr="005B75C0">
        <w:rPr>
          <w:rFonts w:asciiTheme="minorHAnsi" w:hAnsiTheme="minorHAnsi" w:cstheme="minorHAnsi"/>
          <w:i/>
          <w:noProof/>
          <w:color w:val="000000"/>
        </w:rPr>
        <w:t>4. Pana la incheierea si semnarea acordului-cadru aceasta oferta, impreuna cu comunicarea transmisa de dumneavoastra, prin care oferta noastra este stabilita castigatoare, vor constitui un contract angajant intre noi.</w:t>
      </w:r>
    </w:p>
    <w:p w14:paraId="4042D732" w14:textId="77777777" w:rsidR="003339A4" w:rsidRPr="005B75C0" w:rsidRDefault="003339A4" w:rsidP="003339A4">
      <w:pPr>
        <w:adjustRightInd w:val="0"/>
        <w:spacing w:after="0" w:line="240" w:lineRule="auto"/>
        <w:jc w:val="both"/>
        <w:rPr>
          <w:rFonts w:asciiTheme="minorHAnsi" w:hAnsiTheme="minorHAnsi" w:cstheme="minorHAnsi"/>
          <w:i/>
          <w:noProof/>
          <w:color w:val="000000"/>
        </w:rPr>
      </w:pPr>
      <w:r w:rsidRPr="005B75C0">
        <w:rPr>
          <w:rFonts w:asciiTheme="minorHAnsi" w:hAnsiTheme="minorHAnsi" w:cstheme="minorHAnsi"/>
          <w:i/>
          <w:noProof/>
          <w:color w:val="000000"/>
        </w:rPr>
        <w:t>5. Precizam ca:</w:t>
      </w:r>
    </w:p>
    <w:p w14:paraId="5F4670E7" w14:textId="77777777" w:rsidR="003339A4" w:rsidRPr="005B75C0" w:rsidRDefault="003339A4" w:rsidP="003339A4">
      <w:pPr>
        <w:adjustRightInd w:val="0"/>
        <w:spacing w:after="0" w:line="240" w:lineRule="auto"/>
        <w:jc w:val="center"/>
        <w:rPr>
          <w:rFonts w:asciiTheme="minorHAnsi" w:hAnsiTheme="minorHAnsi" w:cstheme="minorHAnsi"/>
          <w:i/>
          <w:noProof/>
          <w:color w:val="000000"/>
        </w:rPr>
      </w:pPr>
      <w:r w:rsidRPr="005B75C0">
        <w:rPr>
          <w:rFonts w:asciiTheme="minorHAnsi" w:hAnsiTheme="minorHAnsi" w:cstheme="minorHAnsi"/>
          <w:i/>
          <w:noProof/>
          <w:color w:val="000000"/>
        </w:rPr>
        <w:t>|x| nu depunem oferta alternativa.</w:t>
      </w:r>
      <w:r w:rsidRPr="005B75C0">
        <w:rPr>
          <w:rFonts w:asciiTheme="minorHAnsi" w:hAnsiTheme="minorHAnsi" w:cstheme="minorHAnsi"/>
          <w:i/>
          <w:noProof/>
          <w:color w:val="000000"/>
        </w:rPr>
        <w:tab/>
      </w:r>
      <w:r w:rsidRPr="005B75C0">
        <w:rPr>
          <w:rFonts w:asciiTheme="minorHAnsi" w:hAnsiTheme="minorHAnsi" w:cstheme="minorHAnsi"/>
          <w:i/>
          <w:noProof/>
          <w:color w:val="000000"/>
        </w:rPr>
        <w:tab/>
        <w:t>|_| depunem oferta alternativa.</w:t>
      </w:r>
    </w:p>
    <w:tbl>
      <w:tblPr>
        <w:tblW w:w="0" w:type="auto"/>
        <w:tblLook w:val="04A0" w:firstRow="1" w:lastRow="0" w:firstColumn="1" w:lastColumn="0" w:noHBand="0" w:noVBand="1"/>
      </w:tblPr>
      <w:tblGrid>
        <w:gridCol w:w="7642"/>
        <w:gridCol w:w="2078"/>
      </w:tblGrid>
      <w:tr w:rsidR="003339A4" w:rsidRPr="005B75C0" w14:paraId="35E07CF1" w14:textId="77777777" w:rsidTr="004A4163">
        <w:tc>
          <w:tcPr>
            <w:tcW w:w="7763" w:type="dxa"/>
          </w:tcPr>
          <w:p w14:paraId="2C6642A8"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Semnătura ofertantului sau a reprezentantului ofertantului</w:t>
            </w:r>
          </w:p>
        </w:tc>
        <w:tc>
          <w:tcPr>
            <w:tcW w:w="2090" w:type="dxa"/>
          </w:tcPr>
          <w:p w14:paraId="6A1800B8"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C650F05" w14:textId="77777777" w:rsidTr="004A4163">
        <w:tc>
          <w:tcPr>
            <w:tcW w:w="7763" w:type="dxa"/>
          </w:tcPr>
          <w:p w14:paraId="00260B30"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Numele  şi prenumele semnatarului</w:t>
            </w:r>
          </w:p>
        </w:tc>
        <w:tc>
          <w:tcPr>
            <w:tcW w:w="2090" w:type="dxa"/>
          </w:tcPr>
          <w:p w14:paraId="4E87D78D"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B5D21DC" w14:textId="77777777" w:rsidTr="004A4163">
        <w:tc>
          <w:tcPr>
            <w:tcW w:w="7763" w:type="dxa"/>
          </w:tcPr>
          <w:p w14:paraId="5BFE1007"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Capacitate de semnătura</w:t>
            </w:r>
          </w:p>
        </w:tc>
        <w:tc>
          <w:tcPr>
            <w:tcW w:w="2090" w:type="dxa"/>
          </w:tcPr>
          <w:p w14:paraId="3CB9B4E2"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1502CF54" w14:textId="77777777" w:rsidTr="004A4163">
        <w:tc>
          <w:tcPr>
            <w:tcW w:w="7763" w:type="dxa"/>
          </w:tcPr>
          <w:p w14:paraId="7EE8D401" w14:textId="77777777" w:rsidR="003339A4" w:rsidRPr="005B75C0" w:rsidRDefault="003339A4" w:rsidP="004A4163">
            <w:pPr>
              <w:autoSpaceDE w:val="0"/>
              <w:spacing w:after="0" w:line="240" w:lineRule="auto"/>
              <w:rPr>
                <w:rFonts w:asciiTheme="minorHAnsi" w:hAnsiTheme="minorHAnsi" w:cstheme="minorHAnsi"/>
                <w:i/>
                <w:noProof/>
                <w:color w:val="000000"/>
                <w:spacing w:val="-1"/>
              </w:rPr>
            </w:pPr>
            <w:r w:rsidRPr="005B75C0">
              <w:rPr>
                <w:rFonts w:asciiTheme="minorHAnsi" w:hAnsiTheme="minorHAnsi" w:cstheme="minorHAnsi"/>
                <w:b/>
                <w:i/>
                <w:color w:val="000000"/>
              </w:rPr>
              <w:t xml:space="preserve">Detalii despre ofertant </w:t>
            </w:r>
          </w:p>
        </w:tc>
        <w:tc>
          <w:tcPr>
            <w:tcW w:w="2090" w:type="dxa"/>
          </w:tcPr>
          <w:p w14:paraId="451A1775"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p>
        </w:tc>
      </w:tr>
      <w:tr w:rsidR="003339A4" w:rsidRPr="005B75C0" w14:paraId="2A3ADEFC" w14:textId="77777777" w:rsidTr="004A4163">
        <w:tc>
          <w:tcPr>
            <w:tcW w:w="7763" w:type="dxa"/>
          </w:tcPr>
          <w:p w14:paraId="27D88B9B"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 xml:space="preserve">Numele ofertantului  </w:t>
            </w:r>
          </w:p>
        </w:tc>
        <w:tc>
          <w:tcPr>
            <w:tcW w:w="2090" w:type="dxa"/>
          </w:tcPr>
          <w:p w14:paraId="397074BA"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51B2AE8" w14:textId="77777777" w:rsidTr="004A4163">
        <w:tc>
          <w:tcPr>
            <w:tcW w:w="7763" w:type="dxa"/>
          </w:tcPr>
          <w:p w14:paraId="2F89341A"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Ţara de reşedinţă</w:t>
            </w:r>
          </w:p>
        </w:tc>
        <w:tc>
          <w:tcPr>
            <w:tcW w:w="2090" w:type="dxa"/>
          </w:tcPr>
          <w:p w14:paraId="3DA09905"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6BB8BABE" w14:textId="77777777" w:rsidTr="004A4163">
        <w:tc>
          <w:tcPr>
            <w:tcW w:w="7763" w:type="dxa"/>
          </w:tcPr>
          <w:p w14:paraId="0E49FB2C"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w:t>
            </w:r>
          </w:p>
        </w:tc>
        <w:tc>
          <w:tcPr>
            <w:tcW w:w="2090" w:type="dxa"/>
          </w:tcPr>
          <w:p w14:paraId="4735883F"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24A06ECD" w14:textId="77777777" w:rsidTr="004A4163">
        <w:tc>
          <w:tcPr>
            <w:tcW w:w="7763" w:type="dxa"/>
          </w:tcPr>
          <w:p w14:paraId="28E0ED68"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 de corespondenţă (dacă este diferită)</w:t>
            </w:r>
          </w:p>
        </w:tc>
        <w:tc>
          <w:tcPr>
            <w:tcW w:w="2090" w:type="dxa"/>
          </w:tcPr>
          <w:p w14:paraId="5800754A"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D02C44E" w14:textId="77777777" w:rsidTr="004A4163">
        <w:tc>
          <w:tcPr>
            <w:tcW w:w="7763" w:type="dxa"/>
          </w:tcPr>
          <w:p w14:paraId="39C77CEC"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Telefon / Fax</w:t>
            </w:r>
          </w:p>
        </w:tc>
        <w:tc>
          <w:tcPr>
            <w:tcW w:w="2090" w:type="dxa"/>
          </w:tcPr>
          <w:p w14:paraId="35104A65"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7F56C98B" w14:textId="77777777" w:rsidTr="004A4163">
        <w:tc>
          <w:tcPr>
            <w:tcW w:w="7763" w:type="dxa"/>
          </w:tcPr>
          <w:p w14:paraId="7E31C657"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Data</w:t>
            </w:r>
          </w:p>
          <w:p w14:paraId="5692E7EC"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Email</w:t>
            </w:r>
          </w:p>
        </w:tc>
        <w:tc>
          <w:tcPr>
            <w:tcW w:w="2090" w:type="dxa"/>
          </w:tcPr>
          <w:p w14:paraId="5CD82D5D" w14:textId="77777777" w:rsidR="003339A4" w:rsidRPr="005B75C0" w:rsidRDefault="003339A4" w:rsidP="004A4163">
            <w:pPr>
              <w:spacing w:after="0" w:line="240" w:lineRule="auto"/>
              <w:jc w:val="center"/>
              <w:rPr>
                <w:rFonts w:asciiTheme="minorHAnsi" w:hAnsiTheme="minorHAnsi" w:cstheme="minorHAnsi"/>
                <w:i/>
                <w:color w:val="000000"/>
              </w:rPr>
            </w:pPr>
            <w:r w:rsidRPr="005B75C0">
              <w:rPr>
                <w:rFonts w:asciiTheme="minorHAnsi" w:hAnsiTheme="minorHAnsi" w:cstheme="minorHAnsi"/>
                <w:i/>
                <w:color w:val="000000"/>
              </w:rPr>
              <w:t>.......................</w:t>
            </w:r>
          </w:p>
          <w:p w14:paraId="6C512073" w14:textId="77777777" w:rsidR="003339A4" w:rsidRPr="005B75C0" w:rsidRDefault="003339A4" w:rsidP="004A4163">
            <w:pPr>
              <w:spacing w:after="0" w:line="240" w:lineRule="auto"/>
              <w:rPr>
                <w:rFonts w:asciiTheme="minorHAnsi" w:hAnsiTheme="minorHAnsi" w:cstheme="minorHAnsi"/>
                <w:i/>
                <w:noProof/>
                <w:color w:val="000000"/>
                <w:spacing w:val="-1"/>
              </w:rPr>
            </w:pPr>
          </w:p>
        </w:tc>
      </w:tr>
    </w:tbl>
    <w:p w14:paraId="3F7EDDBF" w14:textId="77777777" w:rsidR="003339A4" w:rsidRPr="005B75C0" w:rsidRDefault="003339A4" w:rsidP="003339A4">
      <w:pPr>
        <w:spacing w:after="0" w:line="240" w:lineRule="auto"/>
        <w:jc w:val="both"/>
        <w:rPr>
          <w:rFonts w:asciiTheme="minorHAnsi" w:hAnsiTheme="minorHAnsi" w:cstheme="minorHAnsi"/>
        </w:rPr>
      </w:pPr>
    </w:p>
    <w:p w14:paraId="010DB2CB" w14:textId="77777777" w:rsidR="003339A4" w:rsidRPr="005B75C0" w:rsidRDefault="003339A4" w:rsidP="003339A4">
      <w:pPr>
        <w:spacing w:after="0" w:line="240" w:lineRule="auto"/>
        <w:jc w:val="both"/>
        <w:rPr>
          <w:rFonts w:asciiTheme="minorHAnsi" w:hAnsiTheme="minorHAnsi" w:cstheme="minorHAnsi"/>
        </w:rPr>
      </w:pPr>
    </w:p>
    <w:p w14:paraId="0590D763" w14:textId="77777777" w:rsidR="003339A4" w:rsidRPr="005B75C0" w:rsidRDefault="003339A4" w:rsidP="003339A4">
      <w:pPr>
        <w:spacing w:after="0" w:line="240" w:lineRule="auto"/>
        <w:jc w:val="both"/>
        <w:rPr>
          <w:rFonts w:asciiTheme="minorHAnsi" w:hAnsiTheme="minorHAnsi" w:cstheme="minorHAnsi"/>
        </w:rPr>
      </w:pPr>
    </w:p>
    <w:p w14:paraId="20A3A8F1" w14:textId="77777777" w:rsidR="003339A4" w:rsidRPr="005B75C0" w:rsidRDefault="003339A4" w:rsidP="003339A4">
      <w:pPr>
        <w:spacing w:after="0" w:line="240" w:lineRule="auto"/>
        <w:jc w:val="both"/>
        <w:rPr>
          <w:rFonts w:asciiTheme="minorHAnsi" w:hAnsiTheme="minorHAnsi" w:cstheme="minorHAnsi"/>
        </w:rPr>
      </w:pPr>
    </w:p>
    <w:p w14:paraId="4194D876" w14:textId="77777777" w:rsidR="003339A4" w:rsidRPr="005B75C0" w:rsidRDefault="003339A4" w:rsidP="003339A4">
      <w:pPr>
        <w:spacing w:after="0" w:line="240" w:lineRule="auto"/>
        <w:jc w:val="both"/>
        <w:rPr>
          <w:rFonts w:asciiTheme="minorHAnsi" w:hAnsiTheme="minorHAnsi" w:cstheme="minorHAnsi"/>
        </w:rPr>
      </w:pPr>
    </w:p>
    <w:p w14:paraId="0640F62F" w14:textId="77777777" w:rsidR="003339A4" w:rsidRPr="005B75C0" w:rsidRDefault="003339A4" w:rsidP="003339A4">
      <w:pPr>
        <w:spacing w:after="0" w:line="240" w:lineRule="auto"/>
        <w:jc w:val="both"/>
        <w:rPr>
          <w:rFonts w:asciiTheme="minorHAnsi" w:hAnsiTheme="minorHAnsi" w:cstheme="minorHAnsi"/>
        </w:rPr>
      </w:pPr>
    </w:p>
    <w:p w14:paraId="053113A3" w14:textId="77777777" w:rsidR="003339A4" w:rsidRPr="005B75C0" w:rsidRDefault="003339A4" w:rsidP="003339A4">
      <w:pPr>
        <w:spacing w:after="0" w:line="240" w:lineRule="auto"/>
        <w:jc w:val="both"/>
        <w:rPr>
          <w:rFonts w:asciiTheme="minorHAnsi" w:hAnsiTheme="minorHAnsi" w:cstheme="minorHAnsi"/>
        </w:rPr>
      </w:pPr>
    </w:p>
    <w:p w14:paraId="46CB0E49" w14:textId="77777777" w:rsidR="003339A4" w:rsidRPr="005B75C0" w:rsidRDefault="003339A4" w:rsidP="003339A4">
      <w:pPr>
        <w:spacing w:after="0" w:line="240" w:lineRule="auto"/>
        <w:jc w:val="both"/>
        <w:rPr>
          <w:rFonts w:asciiTheme="minorHAnsi" w:hAnsiTheme="minorHAnsi" w:cstheme="minorHAnsi"/>
        </w:rPr>
      </w:pPr>
    </w:p>
    <w:p w14:paraId="76EFD797" w14:textId="77777777" w:rsidR="003339A4" w:rsidRPr="005B75C0" w:rsidRDefault="003339A4" w:rsidP="003339A4">
      <w:pPr>
        <w:spacing w:after="0" w:line="240" w:lineRule="auto"/>
        <w:jc w:val="both"/>
        <w:rPr>
          <w:rFonts w:asciiTheme="minorHAnsi" w:hAnsiTheme="minorHAnsi" w:cstheme="minorHAnsi"/>
        </w:rPr>
      </w:pPr>
    </w:p>
    <w:p w14:paraId="6A2EAA39" w14:textId="77777777" w:rsidR="003339A4" w:rsidRPr="005B75C0" w:rsidRDefault="003339A4" w:rsidP="003339A4">
      <w:pPr>
        <w:spacing w:after="0" w:line="240" w:lineRule="auto"/>
        <w:jc w:val="both"/>
        <w:rPr>
          <w:rFonts w:asciiTheme="minorHAnsi" w:hAnsiTheme="minorHAnsi" w:cstheme="minorHAnsi"/>
        </w:rPr>
      </w:pPr>
    </w:p>
    <w:p w14:paraId="1B453BFA" w14:textId="77777777" w:rsidR="003339A4" w:rsidRPr="005B75C0" w:rsidRDefault="003339A4" w:rsidP="003339A4">
      <w:pPr>
        <w:spacing w:after="0" w:line="240" w:lineRule="auto"/>
        <w:jc w:val="both"/>
        <w:rPr>
          <w:rFonts w:asciiTheme="minorHAnsi" w:hAnsiTheme="minorHAnsi" w:cstheme="minorHAnsi"/>
        </w:rPr>
      </w:pPr>
    </w:p>
    <w:p w14:paraId="4A1AB58B" w14:textId="77777777" w:rsidR="003339A4" w:rsidRPr="005B75C0" w:rsidRDefault="003339A4" w:rsidP="003339A4">
      <w:pPr>
        <w:spacing w:after="0" w:line="240" w:lineRule="auto"/>
        <w:jc w:val="both"/>
        <w:rPr>
          <w:rFonts w:asciiTheme="minorHAnsi" w:hAnsiTheme="minorHAnsi" w:cstheme="minorHAnsi"/>
        </w:rPr>
      </w:pPr>
    </w:p>
    <w:p w14:paraId="7DB37986" w14:textId="77777777" w:rsidR="003339A4" w:rsidRPr="005B75C0" w:rsidRDefault="003339A4" w:rsidP="003339A4">
      <w:pPr>
        <w:spacing w:after="0" w:line="240" w:lineRule="auto"/>
        <w:jc w:val="both"/>
        <w:rPr>
          <w:rFonts w:asciiTheme="minorHAnsi" w:hAnsiTheme="minorHAnsi" w:cstheme="minorHAnsi"/>
        </w:rPr>
      </w:pPr>
    </w:p>
    <w:p w14:paraId="6949F653" w14:textId="77777777" w:rsidR="003339A4" w:rsidRPr="005B75C0" w:rsidRDefault="003339A4" w:rsidP="003339A4">
      <w:pPr>
        <w:spacing w:after="0" w:line="240" w:lineRule="auto"/>
        <w:jc w:val="both"/>
        <w:rPr>
          <w:rFonts w:asciiTheme="minorHAnsi" w:hAnsiTheme="minorHAnsi" w:cstheme="minorHAnsi"/>
        </w:rPr>
      </w:pPr>
    </w:p>
    <w:p w14:paraId="557BB6AD" w14:textId="77777777" w:rsidR="003339A4" w:rsidRPr="005B75C0" w:rsidRDefault="003339A4" w:rsidP="003339A4">
      <w:pPr>
        <w:spacing w:after="0" w:line="240" w:lineRule="auto"/>
        <w:jc w:val="both"/>
        <w:rPr>
          <w:rFonts w:asciiTheme="minorHAnsi" w:hAnsiTheme="minorHAnsi" w:cstheme="minorHAnsi"/>
        </w:rPr>
      </w:pPr>
    </w:p>
    <w:p w14:paraId="061BF39A" w14:textId="77777777" w:rsidR="003339A4" w:rsidRPr="005B75C0" w:rsidRDefault="003339A4" w:rsidP="003339A4">
      <w:pPr>
        <w:spacing w:after="0" w:line="240" w:lineRule="auto"/>
        <w:jc w:val="both"/>
        <w:rPr>
          <w:rFonts w:asciiTheme="minorHAnsi" w:hAnsiTheme="minorHAnsi" w:cstheme="minorHAnsi"/>
        </w:rPr>
      </w:pPr>
    </w:p>
    <w:p w14:paraId="795D0BDF" w14:textId="77777777" w:rsidR="003339A4" w:rsidRPr="005B75C0" w:rsidRDefault="003339A4" w:rsidP="003339A4">
      <w:pPr>
        <w:spacing w:after="0" w:line="240" w:lineRule="auto"/>
        <w:jc w:val="both"/>
        <w:rPr>
          <w:rFonts w:asciiTheme="minorHAnsi" w:hAnsiTheme="minorHAnsi" w:cstheme="minorHAnsi"/>
        </w:rPr>
      </w:pPr>
    </w:p>
    <w:p w14:paraId="019D5B4F" w14:textId="77777777" w:rsidR="003339A4" w:rsidRPr="005B75C0" w:rsidRDefault="003339A4" w:rsidP="003339A4">
      <w:pPr>
        <w:spacing w:after="0" w:line="240" w:lineRule="auto"/>
        <w:jc w:val="both"/>
        <w:rPr>
          <w:rFonts w:asciiTheme="minorHAnsi" w:hAnsiTheme="minorHAnsi" w:cstheme="minorHAnsi"/>
        </w:rPr>
      </w:pPr>
    </w:p>
    <w:p w14:paraId="0CC48B64" w14:textId="77777777" w:rsidR="003339A4" w:rsidRPr="005B75C0" w:rsidRDefault="003339A4" w:rsidP="003339A4">
      <w:pPr>
        <w:spacing w:after="0" w:line="240" w:lineRule="auto"/>
        <w:jc w:val="both"/>
        <w:rPr>
          <w:rFonts w:asciiTheme="minorHAnsi" w:hAnsiTheme="minorHAnsi" w:cstheme="minorHAnsi"/>
        </w:rPr>
      </w:pPr>
    </w:p>
    <w:p w14:paraId="6B243CD0" w14:textId="77777777" w:rsidR="003339A4" w:rsidRPr="005B75C0" w:rsidRDefault="003339A4" w:rsidP="003339A4">
      <w:pPr>
        <w:spacing w:after="0" w:line="240" w:lineRule="auto"/>
        <w:jc w:val="both"/>
        <w:rPr>
          <w:rFonts w:asciiTheme="minorHAnsi" w:hAnsiTheme="minorHAnsi" w:cstheme="minorHAnsi"/>
        </w:rPr>
      </w:pPr>
    </w:p>
    <w:p w14:paraId="683DF9D3" w14:textId="77777777" w:rsidR="003339A4" w:rsidRPr="005B75C0" w:rsidRDefault="003339A4" w:rsidP="003339A4">
      <w:pPr>
        <w:spacing w:after="0" w:line="240" w:lineRule="auto"/>
        <w:jc w:val="both"/>
        <w:rPr>
          <w:rFonts w:asciiTheme="minorHAnsi" w:hAnsiTheme="minorHAnsi" w:cstheme="minorHAnsi"/>
        </w:rPr>
      </w:pPr>
    </w:p>
    <w:p w14:paraId="2CA5F86F" w14:textId="77777777" w:rsidR="003339A4" w:rsidRPr="005B75C0" w:rsidRDefault="003339A4" w:rsidP="003339A4">
      <w:pPr>
        <w:spacing w:after="0" w:line="240" w:lineRule="auto"/>
        <w:jc w:val="center"/>
        <w:rPr>
          <w:rFonts w:asciiTheme="minorHAnsi" w:hAnsiTheme="minorHAnsi" w:cstheme="minorHAnsi"/>
          <w:b/>
        </w:rPr>
      </w:pPr>
      <w:r w:rsidRPr="005B75C0">
        <w:rPr>
          <w:rFonts w:asciiTheme="minorHAnsi" w:hAnsiTheme="minorHAnsi" w:cstheme="minorHAnsi"/>
          <w:b/>
        </w:rPr>
        <w:lastRenderedPageBreak/>
        <w:t>Centralizator de preturi</w:t>
      </w:r>
    </w:p>
    <w:p w14:paraId="76387990" w14:textId="77777777" w:rsidR="003339A4" w:rsidRPr="005B75C0" w:rsidRDefault="003339A4" w:rsidP="003339A4">
      <w:pPr>
        <w:spacing w:after="0" w:line="240" w:lineRule="auto"/>
        <w:jc w:val="center"/>
        <w:rPr>
          <w:rFonts w:asciiTheme="minorHAnsi" w:hAnsiTheme="minorHAnsi" w:cstheme="minorHAnsi"/>
          <w:b/>
        </w:rPr>
      </w:pPr>
    </w:p>
    <w:tbl>
      <w:tblPr>
        <w:tblW w:w="8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059"/>
        <w:gridCol w:w="1512"/>
        <w:gridCol w:w="918"/>
        <w:gridCol w:w="779"/>
        <w:gridCol w:w="916"/>
        <w:gridCol w:w="1282"/>
      </w:tblGrid>
      <w:tr w:rsidR="003339A4" w:rsidRPr="005B75C0" w14:paraId="3D199D90" w14:textId="77777777" w:rsidTr="004A4163">
        <w:trPr>
          <w:jc w:val="center"/>
        </w:trPr>
        <w:tc>
          <w:tcPr>
            <w:tcW w:w="2263" w:type="dxa"/>
            <w:shd w:val="clear" w:color="auto" w:fill="auto"/>
          </w:tcPr>
          <w:p w14:paraId="6F9C6ED6" w14:textId="77777777" w:rsidR="003339A4" w:rsidRPr="005B75C0" w:rsidRDefault="003339A4" w:rsidP="004A4163">
            <w:pPr>
              <w:spacing w:after="0" w:line="240" w:lineRule="auto"/>
              <w:jc w:val="both"/>
              <w:rPr>
                <w:rFonts w:asciiTheme="minorHAnsi" w:hAnsiTheme="minorHAnsi" w:cstheme="minorHAnsi"/>
              </w:rPr>
            </w:pPr>
            <w:r w:rsidRPr="005B75C0">
              <w:rPr>
                <w:rFonts w:asciiTheme="minorHAnsi" w:hAnsiTheme="minorHAnsi" w:cstheme="minorHAnsi"/>
              </w:rPr>
              <w:t>Denumire servicii</w:t>
            </w:r>
          </w:p>
          <w:p w14:paraId="5F550CBD" w14:textId="77777777" w:rsidR="003339A4" w:rsidRPr="005B75C0" w:rsidRDefault="003339A4" w:rsidP="004A4163">
            <w:pPr>
              <w:spacing w:after="0" w:line="240" w:lineRule="auto"/>
              <w:jc w:val="both"/>
              <w:rPr>
                <w:rFonts w:asciiTheme="minorHAnsi" w:hAnsiTheme="minorHAnsi" w:cstheme="minorHAnsi"/>
              </w:rPr>
            </w:pPr>
          </w:p>
        </w:tc>
        <w:tc>
          <w:tcPr>
            <w:tcW w:w="1059" w:type="dxa"/>
            <w:shd w:val="clear" w:color="auto" w:fill="auto"/>
          </w:tcPr>
          <w:p w14:paraId="5CD69862"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Cant</w:t>
            </w:r>
          </w:p>
        </w:tc>
        <w:tc>
          <w:tcPr>
            <w:tcW w:w="1512" w:type="dxa"/>
            <w:shd w:val="clear" w:color="auto" w:fill="auto"/>
          </w:tcPr>
          <w:p w14:paraId="2FA0CCC2"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PU/Tarif**</w:t>
            </w:r>
          </w:p>
          <w:p w14:paraId="46DBEA32" w14:textId="4FEA005E"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 xml:space="preserve">In lei / </w:t>
            </w:r>
          </w:p>
          <w:p w14:paraId="7DB45115"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 xml:space="preserve">-fara TVA- </w:t>
            </w:r>
          </w:p>
        </w:tc>
        <w:tc>
          <w:tcPr>
            <w:tcW w:w="918" w:type="dxa"/>
          </w:tcPr>
          <w:p w14:paraId="0997996E"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 xml:space="preserve">Total </w:t>
            </w:r>
          </w:p>
          <w:p w14:paraId="17E5BBBF"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 xml:space="preserve">in lei </w:t>
            </w:r>
          </w:p>
          <w:p w14:paraId="63605D5C"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-fara TVA-</w:t>
            </w:r>
          </w:p>
        </w:tc>
        <w:tc>
          <w:tcPr>
            <w:tcW w:w="779" w:type="dxa"/>
          </w:tcPr>
          <w:p w14:paraId="02EA7D80"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TVA %</w:t>
            </w:r>
          </w:p>
        </w:tc>
        <w:tc>
          <w:tcPr>
            <w:tcW w:w="916" w:type="dxa"/>
          </w:tcPr>
          <w:p w14:paraId="78DD3A43"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Valoare TVA</w:t>
            </w:r>
          </w:p>
        </w:tc>
        <w:tc>
          <w:tcPr>
            <w:tcW w:w="1282" w:type="dxa"/>
          </w:tcPr>
          <w:p w14:paraId="5A112755"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 xml:space="preserve">Total </w:t>
            </w:r>
          </w:p>
          <w:p w14:paraId="5F1ED68C" w14:textId="77777777" w:rsidR="003339A4" w:rsidRPr="005B75C0" w:rsidRDefault="003339A4" w:rsidP="004A4163">
            <w:pPr>
              <w:spacing w:after="0" w:line="240" w:lineRule="auto"/>
              <w:jc w:val="center"/>
              <w:rPr>
                <w:rFonts w:asciiTheme="minorHAnsi" w:hAnsiTheme="minorHAnsi" w:cstheme="minorHAnsi"/>
              </w:rPr>
            </w:pPr>
            <w:r w:rsidRPr="005B75C0">
              <w:rPr>
                <w:rFonts w:asciiTheme="minorHAnsi" w:hAnsiTheme="minorHAnsi" w:cstheme="minorHAnsi"/>
              </w:rPr>
              <w:t>incl TVA</w:t>
            </w:r>
          </w:p>
        </w:tc>
      </w:tr>
      <w:tr w:rsidR="003339A4" w:rsidRPr="005B75C0" w14:paraId="68C037C2" w14:textId="77777777" w:rsidTr="004A4163">
        <w:trPr>
          <w:jc w:val="center"/>
        </w:trPr>
        <w:tc>
          <w:tcPr>
            <w:tcW w:w="2263" w:type="dxa"/>
            <w:shd w:val="clear" w:color="auto" w:fill="auto"/>
          </w:tcPr>
          <w:p w14:paraId="1ABE7BF3" w14:textId="77777777" w:rsidR="003339A4" w:rsidRPr="005B75C0" w:rsidRDefault="003339A4" w:rsidP="004A4163">
            <w:pPr>
              <w:spacing w:after="0" w:line="240" w:lineRule="auto"/>
              <w:jc w:val="both"/>
              <w:rPr>
                <w:rFonts w:asciiTheme="minorHAnsi" w:hAnsiTheme="minorHAnsi" w:cstheme="minorHAnsi"/>
                <w:bCs/>
              </w:rPr>
            </w:pPr>
          </w:p>
        </w:tc>
        <w:tc>
          <w:tcPr>
            <w:tcW w:w="1059" w:type="dxa"/>
            <w:shd w:val="clear" w:color="auto" w:fill="auto"/>
          </w:tcPr>
          <w:p w14:paraId="18A5DC91" w14:textId="77777777" w:rsidR="003339A4" w:rsidRPr="005B75C0" w:rsidRDefault="003339A4" w:rsidP="004A4163">
            <w:pPr>
              <w:spacing w:after="0" w:line="240" w:lineRule="auto"/>
              <w:jc w:val="center"/>
              <w:rPr>
                <w:rFonts w:asciiTheme="minorHAnsi" w:hAnsiTheme="minorHAnsi" w:cstheme="minorHAnsi"/>
                <w:bCs/>
              </w:rPr>
            </w:pPr>
          </w:p>
        </w:tc>
        <w:tc>
          <w:tcPr>
            <w:tcW w:w="1512" w:type="dxa"/>
            <w:shd w:val="clear" w:color="auto" w:fill="auto"/>
          </w:tcPr>
          <w:p w14:paraId="2E0B5E80" w14:textId="77777777" w:rsidR="003339A4" w:rsidRPr="005B75C0" w:rsidRDefault="003339A4" w:rsidP="004A4163">
            <w:pPr>
              <w:spacing w:after="0" w:line="240" w:lineRule="auto"/>
              <w:jc w:val="center"/>
              <w:rPr>
                <w:rFonts w:asciiTheme="minorHAnsi" w:hAnsiTheme="minorHAnsi" w:cstheme="minorHAnsi"/>
                <w:b/>
              </w:rPr>
            </w:pPr>
          </w:p>
        </w:tc>
        <w:tc>
          <w:tcPr>
            <w:tcW w:w="918" w:type="dxa"/>
          </w:tcPr>
          <w:p w14:paraId="05351458" w14:textId="77777777" w:rsidR="003339A4" w:rsidRPr="005B75C0" w:rsidRDefault="003339A4" w:rsidP="004A4163">
            <w:pPr>
              <w:spacing w:after="0" w:line="240" w:lineRule="auto"/>
              <w:jc w:val="center"/>
              <w:rPr>
                <w:rFonts w:asciiTheme="minorHAnsi" w:hAnsiTheme="minorHAnsi" w:cstheme="minorHAnsi"/>
                <w:b/>
              </w:rPr>
            </w:pPr>
          </w:p>
        </w:tc>
        <w:tc>
          <w:tcPr>
            <w:tcW w:w="779" w:type="dxa"/>
          </w:tcPr>
          <w:p w14:paraId="605A1E27" w14:textId="77777777" w:rsidR="003339A4" w:rsidRPr="005B75C0" w:rsidRDefault="003339A4" w:rsidP="004A4163">
            <w:pPr>
              <w:spacing w:after="0" w:line="240" w:lineRule="auto"/>
              <w:jc w:val="center"/>
              <w:rPr>
                <w:rFonts w:asciiTheme="minorHAnsi" w:hAnsiTheme="minorHAnsi" w:cstheme="minorHAnsi"/>
                <w:b/>
              </w:rPr>
            </w:pPr>
          </w:p>
        </w:tc>
        <w:tc>
          <w:tcPr>
            <w:tcW w:w="916" w:type="dxa"/>
          </w:tcPr>
          <w:p w14:paraId="7C43A21E" w14:textId="77777777" w:rsidR="003339A4" w:rsidRPr="005B75C0" w:rsidRDefault="003339A4" w:rsidP="004A4163">
            <w:pPr>
              <w:spacing w:after="0" w:line="240" w:lineRule="auto"/>
              <w:jc w:val="center"/>
              <w:rPr>
                <w:rFonts w:asciiTheme="minorHAnsi" w:hAnsiTheme="minorHAnsi" w:cstheme="minorHAnsi"/>
                <w:b/>
              </w:rPr>
            </w:pPr>
          </w:p>
        </w:tc>
        <w:tc>
          <w:tcPr>
            <w:tcW w:w="1282" w:type="dxa"/>
          </w:tcPr>
          <w:p w14:paraId="49AF64F0" w14:textId="77777777" w:rsidR="003339A4" w:rsidRPr="005B75C0" w:rsidRDefault="003339A4" w:rsidP="004A4163">
            <w:pPr>
              <w:spacing w:after="0" w:line="240" w:lineRule="auto"/>
              <w:jc w:val="center"/>
              <w:rPr>
                <w:rFonts w:asciiTheme="minorHAnsi" w:hAnsiTheme="minorHAnsi" w:cstheme="minorHAnsi"/>
                <w:b/>
              </w:rPr>
            </w:pPr>
          </w:p>
        </w:tc>
      </w:tr>
      <w:tr w:rsidR="003339A4" w:rsidRPr="005B75C0" w14:paraId="71475F48" w14:textId="77777777" w:rsidTr="004A4163">
        <w:trPr>
          <w:jc w:val="center"/>
        </w:trPr>
        <w:tc>
          <w:tcPr>
            <w:tcW w:w="2263" w:type="dxa"/>
            <w:shd w:val="clear" w:color="auto" w:fill="auto"/>
          </w:tcPr>
          <w:p w14:paraId="3127EEE2" w14:textId="77777777" w:rsidR="003339A4" w:rsidRPr="005B75C0" w:rsidRDefault="003339A4" w:rsidP="004A4163">
            <w:pPr>
              <w:spacing w:after="0" w:line="240" w:lineRule="auto"/>
              <w:jc w:val="both"/>
              <w:rPr>
                <w:rFonts w:asciiTheme="minorHAnsi" w:hAnsiTheme="minorHAnsi" w:cstheme="minorHAnsi"/>
                <w:bCs/>
              </w:rPr>
            </w:pPr>
          </w:p>
        </w:tc>
        <w:tc>
          <w:tcPr>
            <w:tcW w:w="1059" w:type="dxa"/>
            <w:shd w:val="clear" w:color="auto" w:fill="auto"/>
          </w:tcPr>
          <w:p w14:paraId="64043309" w14:textId="77777777" w:rsidR="003339A4" w:rsidRPr="005B75C0" w:rsidRDefault="003339A4" w:rsidP="004A4163">
            <w:pPr>
              <w:spacing w:after="0" w:line="240" w:lineRule="auto"/>
              <w:jc w:val="center"/>
              <w:rPr>
                <w:rFonts w:asciiTheme="minorHAnsi" w:hAnsiTheme="minorHAnsi" w:cstheme="minorHAnsi"/>
                <w:bCs/>
              </w:rPr>
            </w:pPr>
          </w:p>
        </w:tc>
        <w:tc>
          <w:tcPr>
            <w:tcW w:w="1512" w:type="dxa"/>
            <w:shd w:val="clear" w:color="auto" w:fill="auto"/>
          </w:tcPr>
          <w:p w14:paraId="1026BF6F" w14:textId="77777777" w:rsidR="003339A4" w:rsidRPr="005B75C0" w:rsidRDefault="003339A4" w:rsidP="004A4163">
            <w:pPr>
              <w:spacing w:after="0" w:line="240" w:lineRule="auto"/>
              <w:jc w:val="center"/>
              <w:rPr>
                <w:rFonts w:asciiTheme="minorHAnsi" w:hAnsiTheme="minorHAnsi" w:cstheme="minorHAnsi"/>
                <w:b/>
              </w:rPr>
            </w:pPr>
          </w:p>
        </w:tc>
        <w:tc>
          <w:tcPr>
            <w:tcW w:w="918" w:type="dxa"/>
          </w:tcPr>
          <w:p w14:paraId="398AACAA" w14:textId="77777777" w:rsidR="003339A4" w:rsidRPr="005B75C0" w:rsidRDefault="003339A4" w:rsidP="004A4163">
            <w:pPr>
              <w:spacing w:after="0" w:line="240" w:lineRule="auto"/>
              <w:jc w:val="center"/>
              <w:rPr>
                <w:rFonts w:asciiTheme="minorHAnsi" w:hAnsiTheme="minorHAnsi" w:cstheme="minorHAnsi"/>
                <w:b/>
              </w:rPr>
            </w:pPr>
          </w:p>
        </w:tc>
        <w:tc>
          <w:tcPr>
            <w:tcW w:w="779" w:type="dxa"/>
          </w:tcPr>
          <w:p w14:paraId="180EB719" w14:textId="77777777" w:rsidR="003339A4" w:rsidRPr="005B75C0" w:rsidRDefault="003339A4" w:rsidP="004A4163">
            <w:pPr>
              <w:spacing w:after="0" w:line="240" w:lineRule="auto"/>
              <w:jc w:val="center"/>
              <w:rPr>
                <w:rFonts w:asciiTheme="minorHAnsi" w:hAnsiTheme="minorHAnsi" w:cstheme="minorHAnsi"/>
                <w:b/>
              </w:rPr>
            </w:pPr>
          </w:p>
        </w:tc>
        <w:tc>
          <w:tcPr>
            <w:tcW w:w="916" w:type="dxa"/>
          </w:tcPr>
          <w:p w14:paraId="0792FC8C" w14:textId="77777777" w:rsidR="003339A4" w:rsidRPr="005B75C0" w:rsidRDefault="003339A4" w:rsidP="004A4163">
            <w:pPr>
              <w:spacing w:after="0" w:line="240" w:lineRule="auto"/>
              <w:jc w:val="center"/>
              <w:rPr>
                <w:rFonts w:asciiTheme="minorHAnsi" w:hAnsiTheme="minorHAnsi" w:cstheme="minorHAnsi"/>
                <w:b/>
              </w:rPr>
            </w:pPr>
          </w:p>
        </w:tc>
        <w:tc>
          <w:tcPr>
            <w:tcW w:w="1282" w:type="dxa"/>
          </w:tcPr>
          <w:p w14:paraId="2CEF3EC2" w14:textId="77777777" w:rsidR="003339A4" w:rsidRPr="005B75C0" w:rsidRDefault="003339A4" w:rsidP="004A4163">
            <w:pPr>
              <w:spacing w:after="0" w:line="240" w:lineRule="auto"/>
              <w:jc w:val="center"/>
              <w:rPr>
                <w:rFonts w:asciiTheme="minorHAnsi" w:hAnsiTheme="minorHAnsi" w:cstheme="minorHAnsi"/>
                <w:b/>
              </w:rPr>
            </w:pPr>
          </w:p>
        </w:tc>
      </w:tr>
      <w:tr w:rsidR="003339A4" w:rsidRPr="005B75C0" w14:paraId="62ACAF74" w14:textId="77777777" w:rsidTr="004A4163">
        <w:trPr>
          <w:jc w:val="center"/>
        </w:trPr>
        <w:tc>
          <w:tcPr>
            <w:tcW w:w="2263" w:type="dxa"/>
            <w:shd w:val="clear" w:color="auto" w:fill="auto"/>
          </w:tcPr>
          <w:p w14:paraId="5A1F3FF2" w14:textId="77777777" w:rsidR="003339A4" w:rsidRPr="005B75C0" w:rsidRDefault="003339A4" w:rsidP="004A4163">
            <w:pPr>
              <w:spacing w:after="0" w:line="240" w:lineRule="auto"/>
              <w:jc w:val="both"/>
              <w:rPr>
                <w:rFonts w:asciiTheme="minorHAnsi" w:hAnsiTheme="minorHAnsi" w:cstheme="minorHAnsi"/>
                <w:bCs/>
              </w:rPr>
            </w:pPr>
          </w:p>
        </w:tc>
        <w:tc>
          <w:tcPr>
            <w:tcW w:w="1059" w:type="dxa"/>
            <w:shd w:val="clear" w:color="auto" w:fill="auto"/>
          </w:tcPr>
          <w:p w14:paraId="7BE50B3D" w14:textId="77777777" w:rsidR="003339A4" w:rsidRPr="005B75C0" w:rsidRDefault="003339A4" w:rsidP="004A4163">
            <w:pPr>
              <w:spacing w:after="0" w:line="240" w:lineRule="auto"/>
              <w:jc w:val="center"/>
              <w:rPr>
                <w:rFonts w:asciiTheme="minorHAnsi" w:hAnsiTheme="minorHAnsi" w:cstheme="minorHAnsi"/>
                <w:bCs/>
              </w:rPr>
            </w:pPr>
          </w:p>
        </w:tc>
        <w:tc>
          <w:tcPr>
            <w:tcW w:w="1512" w:type="dxa"/>
            <w:shd w:val="clear" w:color="auto" w:fill="auto"/>
          </w:tcPr>
          <w:p w14:paraId="1CED2BAF" w14:textId="77777777" w:rsidR="003339A4" w:rsidRPr="005B75C0" w:rsidRDefault="003339A4" w:rsidP="004A4163">
            <w:pPr>
              <w:spacing w:after="0" w:line="240" w:lineRule="auto"/>
              <w:jc w:val="center"/>
              <w:rPr>
                <w:rFonts w:asciiTheme="minorHAnsi" w:hAnsiTheme="minorHAnsi" w:cstheme="minorHAnsi"/>
                <w:bCs/>
              </w:rPr>
            </w:pPr>
          </w:p>
        </w:tc>
        <w:tc>
          <w:tcPr>
            <w:tcW w:w="918" w:type="dxa"/>
          </w:tcPr>
          <w:p w14:paraId="51B18A40" w14:textId="77777777" w:rsidR="003339A4" w:rsidRPr="005B75C0" w:rsidRDefault="003339A4" w:rsidP="004A4163">
            <w:pPr>
              <w:spacing w:after="0" w:line="240" w:lineRule="auto"/>
              <w:jc w:val="center"/>
              <w:rPr>
                <w:rFonts w:asciiTheme="minorHAnsi" w:hAnsiTheme="minorHAnsi" w:cstheme="minorHAnsi"/>
                <w:bCs/>
              </w:rPr>
            </w:pPr>
          </w:p>
        </w:tc>
        <w:tc>
          <w:tcPr>
            <w:tcW w:w="779" w:type="dxa"/>
          </w:tcPr>
          <w:p w14:paraId="2311A380" w14:textId="77777777" w:rsidR="003339A4" w:rsidRPr="005B75C0" w:rsidRDefault="003339A4" w:rsidP="004A4163">
            <w:pPr>
              <w:spacing w:after="0" w:line="240" w:lineRule="auto"/>
              <w:jc w:val="center"/>
              <w:rPr>
                <w:rFonts w:asciiTheme="minorHAnsi" w:hAnsiTheme="minorHAnsi" w:cstheme="minorHAnsi"/>
              </w:rPr>
            </w:pPr>
          </w:p>
        </w:tc>
        <w:tc>
          <w:tcPr>
            <w:tcW w:w="916" w:type="dxa"/>
          </w:tcPr>
          <w:p w14:paraId="76BA2EB4" w14:textId="77777777" w:rsidR="003339A4" w:rsidRPr="005B75C0" w:rsidRDefault="003339A4" w:rsidP="004A4163">
            <w:pPr>
              <w:spacing w:after="0" w:line="240" w:lineRule="auto"/>
              <w:jc w:val="center"/>
              <w:rPr>
                <w:rFonts w:asciiTheme="minorHAnsi" w:hAnsiTheme="minorHAnsi" w:cstheme="minorHAnsi"/>
                <w:bCs/>
              </w:rPr>
            </w:pPr>
          </w:p>
        </w:tc>
        <w:tc>
          <w:tcPr>
            <w:tcW w:w="1282" w:type="dxa"/>
          </w:tcPr>
          <w:p w14:paraId="5F9E9AFC" w14:textId="77777777" w:rsidR="003339A4" w:rsidRPr="005B75C0" w:rsidRDefault="003339A4" w:rsidP="004A4163">
            <w:pPr>
              <w:spacing w:after="0" w:line="240" w:lineRule="auto"/>
              <w:jc w:val="center"/>
              <w:rPr>
                <w:rFonts w:asciiTheme="minorHAnsi" w:hAnsiTheme="minorHAnsi" w:cstheme="minorHAnsi"/>
                <w:bCs/>
              </w:rPr>
            </w:pPr>
          </w:p>
        </w:tc>
      </w:tr>
      <w:tr w:rsidR="003339A4" w:rsidRPr="005B75C0" w14:paraId="2747AB29" w14:textId="77777777" w:rsidTr="004A4163">
        <w:trPr>
          <w:jc w:val="center"/>
        </w:trPr>
        <w:tc>
          <w:tcPr>
            <w:tcW w:w="2263" w:type="dxa"/>
            <w:shd w:val="clear" w:color="auto" w:fill="auto"/>
          </w:tcPr>
          <w:p w14:paraId="15D3E34A" w14:textId="77777777" w:rsidR="003339A4" w:rsidRPr="005B75C0" w:rsidRDefault="003339A4" w:rsidP="004A4163">
            <w:pPr>
              <w:spacing w:after="0" w:line="240" w:lineRule="auto"/>
              <w:jc w:val="both"/>
              <w:rPr>
                <w:rFonts w:asciiTheme="minorHAnsi" w:hAnsiTheme="minorHAnsi" w:cstheme="minorHAnsi"/>
                <w:bCs/>
              </w:rPr>
            </w:pPr>
          </w:p>
        </w:tc>
        <w:tc>
          <w:tcPr>
            <w:tcW w:w="1059" w:type="dxa"/>
            <w:shd w:val="clear" w:color="auto" w:fill="auto"/>
          </w:tcPr>
          <w:p w14:paraId="7CC341CE" w14:textId="77777777" w:rsidR="003339A4" w:rsidRPr="005B75C0" w:rsidRDefault="003339A4" w:rsidP="004A4163">
            <w:pPr>
              <w:spacing w:after="0" w:line="240" w:lineRule="auto"/>
              <w:jc w:val="center"/>
              <w:rPr>
                <w:rFonts w:asciiTheme="minorHAnsi" w:hAnsiTheme="minorHAnsi" w:cstheme="minorHAnsi"/>
                <w:bCs/>
              </w:rPr>
            </w:pPr>
          </w:p>
        </w:tc>
        <w:tc>
          <w:tcPr>
            <w:tcW w:w="1512" w:type="dxa"/>
            <w:shd w:val="clear" w:color="auto" w:fill="auto"/>
          </w:tcPr>
          <w:p w14:paraId="69C07751" w14:textId="77777777" w:rsidR="003339A4" w:rsidRPr="005B75C0" w:rsidRDefault="003339A4" w:rsidP="004A4163">
            <w:pPr>
              <w:spacing w:after="0" w:line="240" w:lineRule="auto"/>
              <w:jc w:val="center"/>
              <w:rPr>
                <w:rFonts w:asciiTheme="minorHAnsi" w:hAnsiTheme="minorHAnsi" w:cstheme="minorHAnsi"/>
                <w:bCs/>
              </w:rPr>
            </w:pPr>
          </w:p>
        </w:tc>
        <w:tc>
          <w:tcPr>
            <w:tcW w:w="918" w:type="dxa"/>
          </w:tcPr>
          <w:p w14:paraId="17AE4574" w14:textId="77777777" w:rsidR="003339A4" w:rsidRPr="005B75C0" w:rsidRDefault="003339A4" w:rsidP="004A4163">
            <w:pPr>
              <w:spacing w:after="0" w:line="240" w:lineRule="auto"/>
              <w:jc w:val="center"/>
              <w:rPr>
                <w:rFonts w:asciiTheme="minorHAnsi" w:hAnsiTheme="minorHAnsi" w:cstheme="minorHAnsi"/>
                <w:bCs/>
              </w:rPr>
            </w:pPr>
          </w:p>
        </w:tc>
        <w:tc>
          <w:tcPr>
            <w:tcW w:w="779" w:type="dxa"/>
          </w:tcPr>
          <w:p w14:paraId="13AB439E" w14:textId="77777777" w:rsidR="003339A4" w:rsidRPr="005B75C0" w:rsidRDefault="003339A4" w:rsidP="004A4163">
            <w:pPr>
              <w:spacing w:after="0" w:line="240" w:lineRule="auto"/>
              <w:jc w:val="center"/>
              <w:rPr>
                <w:rFonts w:asciiTheme="minorHAnsi" w:hAnsiTheme="minorHAnsi" w:cstheme="minorHAnsi"/>
                <w:bCs/>
              </w:rPr>
            </w:pPr>
          </w:p>
        </w:tc>
        <w:tc>
          <w:tcPr>
            <w:tcW w:w="916" w:type="dxa"/>
          </w:tcPr>
          <w:p w14:paraId="2C4DBB06" w14:textId="77777777" w:rsidR="003339A4" w:rsidRPr="005B75C0" w:rsidRDefault="003339A4" w:rsidP="004A4163">
            <w:pPr>
              <w:spacing w:after="0" w:line="240" w:lineRule="auto"/>
              <w:jc w:val="center"/>
              <w:rPr>
                <w:rFonts w:asciiTheme="minorHAnsi" w:hAnsiTheme="minorHAnsi" w:cstheme="minorHAnsi"/>
                <w:bCs/>
              </w:rPr>
            </w:pPr>
          </w:p>
        </w:tc>
        <w:tc>
          <w:tcPr>
            <w:tcW w:w="1282" w:type="dxa"/>
          </w:tcPr>
          <w:p w14:paraId="3D0C989E" w14:textId="77777777" w:rsidR="003339A4" w:rsidRPr="005B75C0" w:rsidRDefault="003339A4" w:rsidP="004A4163">
            <w:pPr>
              <w:spacing w:after="0" w:line="240" w:lineRule="auto"/>
              <w:jc w:val="center"/>
              <w:rPr>
                <w:rFonts w:asciiTheme="minorHAnsi" w:hAnsiTheme="minorHAnsi" w:cstheme="minorHAnsi"/>
                <w:bCs/>
              </w:rPr>
            </w:pPr>
          </w:p>
        </w:tc>
      </w:tr>
      <w:tr w:rsidR="003339A4" w:rsidRPr="005B75C0" w14:paraId="0979EFF9" w14:textId="77777777" w:rsidTr="004A4163">
        <w:trPr>
          <w:jc w:val="center"/>
        </w:trPr>
        <w:tc>
          <w:tcPr>
            <w:tcW w:w="2263" w:type="dxa"/>
            <w:shd w:val="clear" w:color="auto" w:fill="auto"/>
          </w:tcPr>
          <w:p w14:paraId="037DFB7F" w14:textId="77777777" w:rsidR="003339A4" w:rsidRPr="005B75C0" w:rsidRDefault="003339A4" w:rsidP="004A4163">
            <w:pPr>
              <w:spacing w:after="0" w:line="240" w:lineRule="auto"/>
              <w:jc w:val="both"/>
              <w:rPr>
                <w:rFonts w:asciiTheme="minorHAnsi" w:hAnsiTheme="minorHAnsi" w:cstheme="minorHAnsi"/>
                <w:b/>
              </w:rPr>
            </w:pPr>
            <w:r w:rsidRPr="005B75C0">
              <w:rPr>
                <w:rFonts w:asciiTheme="minorHAnsi" w:hAnsiTheme="minorHAnsi" w:cstheme="minorHAnsi"/>
                <w:b/>
              </w:rPr>
              <w:t xml:space="preserve">Total </w:t>
            </w:r>
          </w:p>
        </w:tc>
        <w:tc>
          <w:tcPr>
            <w:tcW w:w="1059" w:type="dxa"/>
            <w:shd w:val="clear" w:color="auto" w:fill="auto"/>
          </w:tcPr>
          <w:p w14:paraId="1325E213" w14:textId="77777777" w:rsidR="003339A4" w:rsidRPr="005B75C0" w:rsidRDefault="003339A4" w:rsidP="004A4163">
            <w:pPr>
              <w:spacing w:after="0" w:line="240" w:lineRule="auto"/>
              <w:jc w:val="center"/>
              <w:rPr>
                <w:rFonts w:asciiTheme="minorHAnsi" w:hAnsiTheme="minorHAnsi" w:cstheme="minorHAnsi"/>
                <w:b/>
              </w:rPr>
            </w:pPr>
            <w:r w:rsidRPr="005B75C0">
              <w:rPr>
                <w:rFonts w:asciiTheme="minorHAnsi" w:hAnsiTheme="minorHAnsi" w:cstheme="minorHAnsi"/>
                <w:b/>
              </w:rPr>
              <w:t>X</w:t>
            </w:r>
          </w:p>
        </w:tc>
        <w:tc>
          <w:tcPr>
            <w:tcW w:w="1512" w:type="dxa"/>
            <w:shd w:val="clear" w:color="auto" w:fill="auto"/>
          </w:tcPr>
          <w:p w14:paraId="2F5EA974" w14:textId="77777777" w:rsidR="003339A4" w:rsidRPr="005B75C0" w:rsidRDefault="003339A4" w:rsidP="004A4163">
            <w:pPr>
              <w:spacing w:after="0" w:line="240" w:lineRule="auto"/>
              <w:jc w:val="center"/>
              <w:rPr>
                <w:rFonts w:asciiTheme="minorHAnsi" w:hAnsiTheme="minorHAnsi" w:cstheme="minorHAnsi"/>
                <w:b/>
              </w:rPr>
            </w:pPr>
            <w:r w:rsidRPr="005B75C0">
              <w:rPr>
                <w:rFonts w:asciiTheme="minorHAnsi" w:hAnsiTheme="minorHAnsi" w:cstheme="minorHAnsi"/>
                <w:b/>
              </w:rPr>
              <w:t>X</w:t>
            </w:r>
          </w:p>
        </w:tc>
        <w:tc>
          <w:tcPr>
            <w:tcW w:w="918" w:type="dxa"/>
          </w:tcPr>
          <w:p w14:paraId="5D97839B" w14:textId="77777777" w:rsidR="003339A4" w:rsidRPr="005B75C0" w:rsidRDefault="003339A4" w:rsidP="004A4163">
            <w:pPr>
              <w:spacing w:after="0" w:line="240" w:lineRule="auto"/>
              <w:jc w:val="center"/>
              <w:rPr>
                <w:rFonts w:asciiTheme="minorHAnsi" w:hAnsiTheme="minorHAnsi" w:cstheme="minorHAnsi"/>
                <w:b/>
              </w:rPr>
            </w:pPr>
          </w:p>
        </w:tc>
        <w:tc>
          <w:tcPr>
            <w:tcW w:w="779" w:type="dxa"/>
          </w:tcPr>
          <w:p w14:paraId="18A0C18E" w14:textId="77777777" w:rsidR="003339A4" w:rsidRPr="005B75C0" w:rsidRDefault="003339A4" w:rsidP="004A4163">
            <w:pPr>
              <w:spacing w:after="0" w:line="240" w:lineRule="auto"/>
              <w:jc w:val="center"/>
              <w:rPr>
                <w:rFonts w:asciiTheme="minorHAnsi" w:hAnsiTheme="minorHAnsi" w:cstheme="minorHAnsi"/>
                <w:b/>
              </w:rPr>
            </w:pPr>
            <w:r w:rsidRPr="005B75C0">
              <w:rPr>
                <w:rFonts w:asciiTheme="minorHAnsi" w:hAnsiTheme="minorHAnsi" w:cstheme="minorHAnsi"/>
                <w:b/>
              </w:rPr>
              <w:t>X</w:t>
            </w:r>
          </w:p>
        </w:tc>
        <w:tc>
          <w:tcPr>
            <w:tcW w:w="916" w:type="dxa"/>
          </w:tcPr>
          <w:p w14:paraId="6A2E1BCE" w14:textId="77777777" w:rsidR="003339A4" w:rsidRPr="005B75C0" w:rsidRDefault="003339A4" w:rsidP="004A4163">
            <w:pPr>
              <w:spacing w:after="0" w:line="240" w:lineRule="auto"/>
              <w:jc w:val="center"/>
              <w:rPr>
                <w:rFonts w:asciiTheme="minorHAnsi" w:hAnsiTheme="minorHAnsi" w:cstheme="minorHAnsi"/>
                <w:b/>
              </w:rPr>
            </w:pPr>
          </w:p>
        </w:tc>
        <w:tc>
          <w:tcPr>
            <w:tcW w:w="1282" w:type="dxa"/>
          </w:tcPr>
          <w:p w14:paraId="05EDA906" w14:textId="77777777" w:rsidR="003339A4" w:rsidRPr="005B75C0" w:rsidRDefault="003339A4" w:rsidP="004A4163">
            <w:pPr>
              <w:spacing w:after="0" w:line="240" w:lineRule="auto"/>
              <w:jc w:val="center"/>
              <w:rPr>
                <w:rFonts w:asciiTheme="minorHAnsi" w:hAnsiTheme="minorHAnsi" w:cstheme="minorHAnsi"/>
                <w:b/>
              </w:rPr>
            </w:pPr>
          </w:p>
        </w:tc>
      </w:tr>
    </w:tbl>
    <w:p w14:paraId="25F7DE0E" w14:textId="77777777" w:rsidR="003339A4" w:rsidRPr="005B75C0" w:rsidRDefault="003339A4" w:rsidP="003339A4">
      <w:pPr>
        <w:spacing w:after="0" w:line="240" w:lineRule="auto"/>
        <w:jc w:val="both"/>
        <w:rPr>
          <w:rFonts w:asciiTheme="minorHAnsi" w:hAnsiTheme="minorHAnsi" w:cstheme="minorHAnsi"/>
        </w:rPr>
      </w:pPr>
    </w:p>
    <w:p w14:paraId="310E7436" w14:textId="77777777" w:rsidR="003339A4" w:rsidRPr="005B75C0" w:rsidRDefault="003339A4" w:rsidP="003339A4">
      <w:pPr>
        <w:spacing w:after="0" w:line="240" w:lineRule="auto"/>
        <w:jc w:val="both"/>
        <w:rPr>
          <w:rFonts w:asciiTheme="minorHAnsi" w:hAnsiTheme="minorHAnsi" w:cstheme="minorHAnsi"/>
          <w:b/>
        </w:rPr>
      </w:pPr>
      <w:r w:rsidRPr="005B75C0">
        <w:rPr>
          <w:rFonts w:asciiTheme="minorHAnsi" w:hAnsiTheme="minorHAnsi" w:cstheme="minorHAnsi"/>
          <w:b/>
        </w:rPr>
        <w:t>Prezenta oferta este valabila 30 de zile de la termenul limita de deschidere a ofertelor</w:t>
      </w:r>
    </w:p>
    <w:p w14:paraId="128D0D24" w14:textId="77777777" w:rsidR="003339A4" w:rsidRPr="005B75C0" w:rsidRDefault="003339A4" w:rsidP="003339A4">
      <w:pPr>
        <w:spacing w:after="0" w:line="240" w:lineRule="auto"/>
        <w:jc w:val="both"/>
        <w:rPr>
          <w:rFonts w:asciiTheme="minorHAnsi" w:hAnsiTheme="minorHAnsi" w:cstheme="minorHAnsi"/>
        </w:rPr>
      </w:pPr>
    </w:p>
    <w:p w14:paraId="483DE988" w14:textId="77777777" w:rsidR="003339A4" w:rsidRPr="005B75C0" w:rsidRDefault="003339A4" w:rsidP="003339A4">
      <w:pPr>
        <w:tabs>
          <w:tab w:val="left" w:pos="0"/>
        </w:tabs>
        <w:spacing w:after="0" w:line="240" w:lineRule="auto"/>
        <w:jc w:val="both"/>
        <w:rPr>
          <w:rFonts w:asciiTheme="minorHAnsi" w:hAnsiTheme="minorHAnsi" w:cstheme="minorHAnsi"/>
          <w:spacing w:val="-3"/>
          <w:lang w:eastAsia="ar-SA"/>
        </w:rPr>
      </w:pPr>
      <w:r w:rsidRPr="005B75C0">
        <w:rPr>
          <w:rFonts w:asciiTheme="minorHAnsi" w:hAnsiTheme="minorHAnsi" w:cstheme="minorHAnsi"/>
          <w:spacing w:val="-3"/>
          <w:lang w:eastAsia="ar-SA"/>
        </w:rPr>
        <w:t>Cu stima,</w:t>
      </w:r>
    </w:p>
    <w:tbl>
      <w:tblPr>
        <w:tblW w:w="0" w:type="auto"/>
        <w:tblLook w:val="04A0" w:firstRow="1" w:lastRow="0" w:firstColumn="1" w:lastColumn="0" w:noHBand="0" w:noVBand="1"/>
      </w:tblPr>
      <w:tblGrid>
        <w:gridCol w:w="7642"/>
        <w:gridCol w:w="2078"/>
      </w:tblGrid>
      <w:tr w:rsidR="003339A4" w:rsidRPr="005B75C0" w14:paraId="0A878443" w14:textId="77777777" w:rsidTr="004A4163">
        <w:tc>
          <w:tcPr>
            <w:tcW w:w="7763" w:type="dxa"/>
          </w:tcPr>
          <w:p w14:paraId="0A34DCE1"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Semnătura ofertantului sau a reprezentantului ofertantului</w:t>
            </w:r>
          </w:p>
        </w:tc>
        <w:tc>
          <w:tcPr>
            <w:tcW w:w="2090" w:type="dxa"/>
          </w:tcPr>
          <w:p w14:paraId="290A4861"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4D6108A" w14:textId="77777777" w:rsidTr="004A4163">
        <w:tc>
          <w:tcPr>
            <w:tcW w:w="7763" w:type="dxa"/>
          </w:tcPr>
          <w:p w14:paraId="0BE9BBB6"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Numele  şi prenumele semnatarului</w:t>
            </w:r>
          </w:p>
        </w:tc>
        <w:tc>
          <w:tcPr>
            <w:tcW w:w="2090" w:type="dxa"/>
          </w:tcPr>
          <w:p w14:paraId="20D2DF87"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5138F25" w14:textId="77777777" w:rsidTr="004A4163">
        <w:tc>
          <w:tcPr>
            <w:tcW w:w="7763" w:type="dxa"/>
          </w:tcPr>
          <w:p w14:paraId="33455773"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Capacitate de semnătura</w:t>
            </w:r>
          </w:p>
        </w:tc>
        <w:tc>
          <w:tcPr>
            <w:tcW w:w="2090" w:type="dxa"/>
          </w:tcPr>
          <w:p w14:paraId="06389E0A"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A9B6E2E" w14:textId="77777777" w:rsidTr="004A4163">
        <w:tc>
          <w:tcPr>
            <w:tcW w:w="7763" w:type="dxa"/>
          </w:tcPr>
          <w:p w14:paraId="1A674A0C" w14:textId="77777777" w:rsidR="003339A4" w:rsidRPr="005B75C0" w:rsidRDefault="003339A4" w:rsidP="004A4163">
            <w:pPr>
              <w:autoSpaceDE w:val="0"/>
              <w:spacing w:after="0" w:line="240" w:lineRule="auto"/>
              <w:rPr>
                <w:rFonts w:asciiTheme="minorHAnsi" w:hAnsiTheme="minorHAnsi" w:cstheme="minorHAnsi"/>
                <w:i/>
                <w:noProof/>
                <w:color w:val="000000"/>
                <w:spacing w:val="-1"/>
              </w:rPr>
            </w:pPr>
            <w:r w:rsidRPr="005B75C0">
              <w:rPr>
                <w:rFonts w:asciiTheme="minorHAnsi" w:hAnsiTheme="minorHAnsi" w:cstheme="minorHAnsi"/>
                <w:b/>
                <w:i/>
                <w:color w:val="000000"/>
              </w:rPr>
              <w:t xml:space="preserve">Detalii despre ofertant </w:t>
            </w:r>
          </w:p>
        </w:tc>
        <w:tc>
          <w:tcPr>
            <w:tcW w:w="2090" w:type="dxa"/>
          </w:tcPr>
          <w:p w14:paraId="07906C67"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p>
        </w:tc>
      </w:tr>
      <w:tr w:rsidR="003339A4" w:rsidRPr="005B75C0" w14:paraId="40E7E770" w14:textId="77777777" w:rsidTr="004A4163">
        <w:tc>
          <w:tcPr>
            <w:tcW w:w="7763" w:type="dxa"/>
          </w:tcPr>
          <w:p w14:paraId="47DEAE7B"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 xml:space="preserve">Numele ofertantului  </w:t>
            </w:r>
          </w:p>
        </w:tc>
        <w:tc>
          <w:tcPr>
            <w:tcW w:w="2090" w:type="dxa"/>
          </w:tcPr>
          <w:p w14:paraId="44D8815F"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0F9B7C1F" w14:textId="77777777" w:rsidTr="004A4163">
        <w:tc>
          <w:tcPr>
            <w:tcW w:w="7763" w:type="dxa"/>
          </w:tcPr>
          <w:p w14:paraId="1BA689EF"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Ţara de reşedinţă</w:t>
            </w:r>
          </w:p>
        </w:tc>
        <w:tc>
          <w:tcPr>
            <w:tcW w:w="2090" w:type="dxa"/>
          </w:tcPr>
          <w:p w14:paraId="5F064BEC"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2C11937A" w14:textId="77777777" w:rsidTr="004A4163">
        <w:tc>
          <w:tcPr>
            <w:tcW w:w="7763" w:type="dxa"/>
          </w:tcPr>
          <w:p w14:paraId="5AF56D81"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w:t>
            </w:r>
          </w:p>
        </w:tc>
        <w:tc>
          <w:tcPr>
            <w:tcW w:w="2090" w:type="dxa"/>
          </w:tcPr>
          <w:p w14:paraId="1476C934"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4B79808" w14:textId="77777777" w:rsidTr="004A4163">
        <w:tc>
          <w:tcPr>
            <w:tcW w:w="7763" w:type="dxa"/>
          </w:tcPr>
          <w:p w14:paraId="39538304"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 de corespondenţă (dacă este diferită)</w:t>
            </w:r>
          </w:p>
        </w:tc>
        <w:tc>
          <w:tcPr>
            <w:tcW w:w="2090" w:type="dxa"/>
          </w:tcPr>
          <w:p w14:paraId="53D6062C"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A889DA2" w14:textId="77777777" w:rsidTr="004A4163">
        <w:tc>
          <w:tcPr>
            <w:tcW w:w="7763" w:type="dxa"/>
          </w:tcPr>
          <w:p w14:paraId="225040C7"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Telefon / Fax</w:t>
            </w:r>
          </w:p>
        </w:tc>
        <w:tc>
          <w:tcPr>
            <w:tcW w:w="2090" w:type="dxa"/>
          </w:tcPr>
          <w:p w14:paraId="7BD1CBE9"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C00D505" w14:textId="77777777" w:rsidTr="004A4163">
        <w:tc>
          <w:tcPr>
            <w:tcW w:w="7763" w:type="dxa"/>
          </w:tcPr>
          <w:p w14:paraId="26143096"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Data</w:t>
            </w:r>
          </w:p>
          <w:p w14:paraId="6F98B112"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Email</w:t>
            </w:r>
          </w:p>
        </w:tc>
        <w:tc>
          <w:tcPr>
            <w:tcW w:w="2090" w:type="dxa"/>
          </w:tcPr>
          <w:p w14:paraId="4FCE03C9" w14:textId="77777777" w:rsidR="003339A4" w:rsidRPr="005B75C0" w:rsidRDefault="003339A4" w:rsidP="004A4163">
            <w:pPr>
              <w:spacing w:after="0" w:line="240" w:lineRule="auto"/>
              <w:jc w:val="center"/>
              <w:rPr>
                <w:rFonts w:asciiTheme="minorHAnsi" w:hAnsiTheme="minorHAnsi" w:cstheme="minorHAnsi"/>
                <w:i/>
                <w:color w:val="000000"/>
              </w:rPr>
            </w:pPr>
            <w:r w:rsidRPr="005B75C0">
              <w:rPr>
                <w:rFonts w:asciiTheme="minorHAnsi" w:hAnsiTheme="minorHAnsi" w:cstheme="minorHAnsi"/>
                <w:i/>
                <w:color w:val="000000"/>
              </w:rPr>
              <w:t>.......................</w:t>
            </w:r>
          </w:p>
          <w:p w14:paraId="2D7426CA" w14:textId="77777777" w:rsidR="003339A4" w:rsidRPr="005B75C0" w:rsidRDefault="003339A4" w:rsidP="004A4163">
            <w:pPr>
              <w:spacing w:after="0" w:line="240" w:lineRule="auto"/>
              <w:rPr>
                <w:rFonts w:asciiTheme="minorHAnsi" w:hAnsiTheme="minorHAnsi" w:cstheme="minorHAnsi"/>
                <w:i/>
                <w:noProof/>
                <w:color w:val="000000"/>
                <w:spacing w:val="-1"/>
              </w:rPr>
            </w:pPr>
          </w:p>
        </w:tc>
      </w:tr>
    </w:tbl>
    <w:p w14:paraId="26F8FF27" w14:textId="77777777" w:rsidR="003339A4" w:rsidRPr="005B75C0" w:rsidRDefault="003339A4" w:rsidP="003339A4">
      <w:pPr>
        <w:suppressAutoHyphens w:val="0"/>
        <w:autoSpaceDN/>
        <w:spacing w:after="0" w:line="240" w:lineRule="auto"/>
        <w:ind w:left="142" w:right="143"/>
        <w:jc w:val="both"/>
        <w:textAlignment w:val="auto"/>
        <w:rPr>
          <w:rFonts w:asciiTheme="minorHAnsi" w:eastAsiaTheme="minorEastAsia" w:hAnsiTheme="minorHAnsi" w:cstheme="minorHAnsi"/>
          <w:lang w:val="en-US" w:eastAsia="ja-JP"/>
        </w:rPr>
      </w:pPr>
    </w:p>
    <w:p w14:paraId="396148F2" w14:textId="77777777" w:rsidR="003339A4" w:rsidRPr="005B75C0" w:rsidRDefault="003339A4" w:rsidP="003339A4">
      <w:pPr>
        <w:suppressAutoHyphens w:val="0"/>
        <w:autoSpaceDN/>
        <w:spacing w:after="0" w:line="240" w:lineRule="auto"/>
        <w:ind w:left="142" w:right="143"/>
        <w:jc w:val="both"/>
        <w:textAlignment w:val="auto"/>
        <w:rPr>
          <w:rFonts w:asciiTheme="minorHAnsi" w:eastAsiaTheme="minorEastAsia" w:hAnsiTheme="minorHAnsi" w:cstheme="minorHAnsi"/>
          <w:lang w:val="en-US" w:eastAsia="ja-JP"/>
        </w:rPr>
      </w:pPr>
    </w:p>
    <w:p w14:paraId="64383438" w14:textId="77777777" w:rsidR="003339A4" w:rsidRPr="005B75C0" w:rsidRDefault="003339A4" w:rsidP="003339A4">
      <w:pPr>
        <w:spacing w:after="0" w:line="240" w:lineRule="auto"/>
        <w:jc w:val="both"/>
        <w:rPr>
          <w:rFonts w:asciiTheme="minorHAnsi" w:hAnsiTheme="minorHAnsi" w:cstheme="minorHAnsi"/>
        </w:rPr>
      </w:pPr>
    </w:p>
    <w:p w14:paraId="5B382D0C" w14:textId="77777777" w:rsidR="003339A4" w:rsidRPr="005B75C0" w:rsidRDefault="003339A4" w:rsidP="003339A4">
      <w:pPr>
        <w:spacing w:after="0" w:line="240" w:lineRule="auto"/>
        <w:jc w:val="both"/>
        <w:rPr>
          <w:rFonts w:asciiTheme="minorHAnsi" w:hAnsiTheme="minorHAnsi" w:cstheme="minorHAnsi"/>
        </w:rPr>
      </w:pPr>
    </w:p>
    <w:p w14:paraId="152503FF" w14:textId="77777777" w:rsidR="003339A4" w:rsidRPr="005B75C0" w:rsidRDefault="003339A4" w:rsidP="003339A4">
      <w:pPr>
        <w:spacing w:after="0" w:line="240" w:lineRule="auto"/>
        <w:jc w:val="both"/>
        <w:rPr>
          <w:rFonts w:asciiTheme="minorHAnsi" w:hAnsiTheme="minorHAnsi" w:cstheme="minorHAnsi"/>
        </w:rPr>
      </w:pPr>
    </w:p>
    <w:p w14:paraId="481710EC" w14:textId="77777777" w:rsidR="003339A4" w:rsidRPr="005B75C0" w:rsidRDefault="003339A4" w:rsidP="003339A4">
      <w:pPr>
        <w:spacing w:after="0" w:line="240" w:lineRule="auto"/>
        <w:jc w:val="both"/>
        <w:rPr>
          <w:rFonts w:asciiTheme="minorHAnsi" w:hAnsiTheme="minorHAnsi" w:cstheme="minorHAnsi"/>
        </w:rPr>
      </w:pPr>
    </w:p>
    <w:p w14:paraId="37F10BEC" w14:textId="77777777" w:rsidR="003339A4" w:rsidRPr="005B75C0" w:rsidRDefault="003339A4" w:rsidP="003339A4">
      <w:pPr>
        <w:spacing w:after="0" w:line="240" w:lineRule="auto"/>
        <w:jc w:val="both"/>
        <w:rPr>
          <w:rFonts w:asciiTheme="minorHAnsi" w:hAnsiTheme="minorHAnsi" w:cstheme="minorHAnsi"/>
        </w:rPr>
      </w:pPr>
    </w:p>
    <w:p w14:paraId="35631C93" w14:textId="77777777" w:rsidR="003339A4" w:rsidRPr="005B75C0" w:rsidRDefault="003339A4" w:rsidP="003339A4">
      <w:pPr>
        <w:spacing w:after="0" w:line="240" w:lineRule="auto"/>
        <w:jc w:val="both"/>
        <w:rPr>
          <w:rFonts w:asciiTheme="minorHAnsi" w:hAnsiTheme="minorHAnsi" w:cstheme="minorHAnsi"/>
        </w:rPr>
      </w:pPr>
    </w:p>
    <w:p w14:paraId="364C03F4" w14:textId="77777777" w:rsidR="003339A4" w:rsidRPr="005B75C0" w:rsidRDefault="003339A4" w:rsidP="003339A4">
      <w:pPr>
        <w:spacing w:after="0" w:line="240" w:lineRule="auto"/>
        <w:jc w:val="both"/>
        <w:rPr>
          <w:rFonts w:asciiTheme="minorHAnsi" w:hAnsiTheme="minorHAnsi" w:cstheme="minorHAnsi"/>
        </w:rPr>
      </w:pPr>
    </w:p>
    <w:p w14:paraId="1D40653C" w14:textId="77777777" w:rsidR="003339A4" w:rsidRPr="005B75C0" w:rsidRDefault="003339A4" w:rsidP="003339A4">
      <w:pPr>
        <w:spacing w:after="0" w:line="240" w:lineRule="auto"/>
        <w:jc w:val="both"/>
        <w:rPr>
          <w:rFonts w:asciiTheme="minorHAnsi" w:hAnsiTheme="minorHAnsi" w:cstheme="minorHAnsi"/>
        </w:rPr>
      </w:pPr>
    </w:p>
    <w:p w14:paraId="4A786E1C" w14:textId="77777777" w:rsidR="003339A4" w:rsidRPr="005B75C0" w:rsidRDefault="003339A4" w:rsidP="003339A4">
      <w:pPr>
        <w:spacing w:after="0" w:line="240" w:lineRule="auto"/>
        <w:jc w:val="both"/>
        <w:rPr>
          <w:rFonts w:asciiTheme="minorHAnsi" w:hAnsiTheme="minorHAnsi" w:cstheme="minorHAnsi"/>
        </w:rPr>
      </w:pPr>
    </w:p>
    <w:p w14:paraId="092514AC" w14:textId="77777777" w:rsidR="003339A4" w:rsidRPr="005B75C0" w:rsidRDefault="003339A4" w:rsidP="003339A4">
      <w:pPr>
        <w:spacing w:after="0" w:line="240" w:lineRule="auto"/>
        <w:jc w:val="both"/>
        <w:rPr>
          <w:rFonts w:asciiTheme="minorHAnsi" w:hAnsiTheme="minorHAnsi" w:cstheme="minorHAnsi"/>
        </w:rPr>
      </w:pPr>
    </w:p>
    <w:p w14:paraId="6E96BE8F" w14:textId="77777777" w:rsidR="003339A4" w:rsidRPr="005B75C0" w:rsidRDefault="003339A4" w:rsidP="003339A4">
      <w:pPr>
        <w:spacing w:after="0" w:line="240" w:lineRule="auto"/>
        <w:jc w:val="both"/>
        <w:rPr>
          <w:rFonts w:asciiTheme="minorHAnsi" w:hAnsiTheme="minorHAnsi" w:cstheme="minorHAnsi"/>
        </w:rPr>
      </w:pPr>
    </w:p>
    <w:p w14:paraId="28195702" w14:textId="77777777" w:rsidR="003339A4" w:rsidRPr="005B75C0" w:rsidRDefault="003339A4" w:rsidP="003339A4">
      <w:pPr>
        <w:spacing w:after="0" w:line="240" w:lineRule="auto"/>
        <w:jc w:val="both"/>
        <w:rPr>
          <w:rFonts w:asciiTheme="minorHAnsi" w:hAnsiTheme="minorHAnsi" w:cstheme="minorHAnsi"/>
        </w:rPr>
      </w:pPr>
    </w:p>
    <w:p w14:paraId="6F2BA04B" w14:textId="77777777" w:rsidR="003339A4" w:rsidRPr="005B75C0" w:rsidRDefault="003339A4" w:rsidP="003339A4">
      <w:pPr>
        <w:spacing w:after="0" w:line="240" w:lineRule="auto"/>
        <w:jc w:val="both"/>
        <w:rPr>
          <w:rFonts w:asciiTheme="minorHAnsi" w:hAnsiTheme="minorHAnsi" w:cstheme="minorHAnsi"/>
        </w:rPr>
      </w:pPr>
    </w:p>
    <w:p w14:paraId="77B162C4" w14:textId="77777777" w:rsidR="003339A4" w:rsidRPr="005B75C0" w:rsidRDefault="003339A4" w:rsidP="003339A4">
      <w:pPr>
        <w:spacing w:after="0" w:line="240" w:lineRule="auto"/>
        <w:jc w:val="both"/>
        <w:rPr>
          <w:rFonts w:asciiTheme="minorHAnsi" w:hAnsiTheme="minorHAnsi" w:cstheme="minorHAnsi"/>
        </w:rPr>
      </w:pPr>
    </w:p>
    <w:p w14:paraId="6B26ED6A" w14:textId="77777777" w:rsidR="003339A4" w:rsidRPr="005B75C0" w:rsidRDefault="003339A4" w:rsidP="003339A4">
      <w:pPr>
        <w:spacing w:after="0" w:line="240" w:lineRule="auto"/>
        <w:jc w:val="both"/>
        <w:rPr>
          <w:rFonts w:asciiTheme="minorHAnsi" w:hAnsiTheme="minorHAnsi" w:cstheme="minorHAnsi"/>
        </w:rPr>
      </w:pPr>
    </w:p>
    <w:p w14:paraId="4F6EF138" w14:textId="77777777" w:rsidR="003339A4" w:rsidRPr="005B75C0" w:rsidRDefault="003339A4" w:rsidP="003339A4">
      <w:pPr>
        <w:spacing w:after="0" w:line="240" w:lineRule="auto"/>
        <w:jc w:val="both"/>
        <w:rPr>
          <w:rFonts w:asciiTheme="minorHAnsi" w:hAnsiTheme="minorHAnsi" w:cstheme="minorHAnsi"/>
        </w:rPr>
      </w:pPr>
    </w:p>
    <w:p w14:paraId="6E28D8F8" w14:textId="77777777" w:rsidR="003339A4" w:rsidRPr="005B75C0" w:rsidRDefault="003339A4" w:rsidP="003339A4">
      <w:pPr>
        <w:spacing w:after="0" w:line="240" w:lineRule="auto"/>
        <w:jc w:val="both"/>
        <w:rPr>
          <w:rFonts w:asciiTheme="minorHAnsi" w:hAnsiTheme="minorHAnsi" w:cstheme="minorHAnsi"/>
        </w:rPr>
      </w:pPr>
    </w:p>
    <w:p w14:paraId="301883F4" w14:textId="77777777" w:rsidR="003339A4" w:rsidRPr="005B75C0" w:rsidRDefault="003339A4" w:rsidP="003339A4">
      <w:pPr>
        <w:spacing w:after="0" w:line="240" w:lineRule="auto"/>
        <w:jc w:val="both"/>
        <w:rPr>
          <w:rFonts w:asciiTheme="minorHAnsi" w:hAnsiTheme="minorHAnsi" w:cstheme="minorHAnsi"/>
        </w:rPr>
      </w:pPr>
    </w:p>
    <w:p w14:paraId="378AE3CF" w14:textId="77777777" w:rsidR="003339A4" w:rsidRPr="005B75C0" w:rsidRDefault="003339A4" w:rsidP="003339A4">
      <w:pPr>
        <w:spacing w:after="0" w:line="240" w:lineRule="auto"/>
        <w:jc w:val="both"/>
        <w:rPr>
          <w:rFonts w:asciiTheme="minorHAnsi" w:hAnsiTheme="minorHAnsi" w:cstheme="minorHAnsi"/>
        </w:rPr>
      </w:pPr>
    </w:p>
    <w:p w14:paraId="66525091" w14:textId="77777777" w:rsidR="003339A4" w:rsidRPr="005B75C0" w:rsidRDefault="003339A4" w:rsidP="003339A4">
      <w:pPr>
        <w:spacing w:after="0" w:line="240" w:lineRule="auto"/>
        <w:jc w:val="both"/>
        <w:rPr>
          <w:rFonts w:asciiTheme="minorHAnsi" w:hAnsiTheme="minorHAnsi" w:cstheme="minorHAnsi"/>
        </w:rPr>
      </w:pPr>
    </w:p>
    <w:p w14:paraId="7EE9B8BE" w14:textId="77777777" w:rsidR="003339A4" w:rsidRPr="005B75C0" w:rsidRDefault="003339A4" w:rsidP="003339A4">
      <w:pPr>
        <w:spacing w:after="0" w:line="240" w:lineRule="auto"/>
        <w:jc w:val="both"/>
        <w:rPr>
          <w:rFonts w:asciiTheme="minorHAnsi" w:hAnsiTheme="minorHAnsi" w:cstheme="minorHAnsi"/>
        </w:rPr>
      </w:pPr>
    </w:p>
    <w:p w14:paraId="67614AB4" w14:textId="77777777" w:rsidR="003339A4" w:rsidRPr="005B75C0" w:rsidRDefault="003339A4" w:rsidP="003339A4">
      <w:pPr>
        <w:spacing w:after="0" w:line="240" w:lineRule="auto"/>
        <w:jc w:val="both"/>
        <w:rPr>
          <w:rFonts w:asciiTheme="minorHAnsi" w:hAnsiTheme="minorHAnsi" w:cstheme="minorHAnsi"/>
        </w:rPr>
      </w:pPr>
    </w:p>
    <w:p w14:paraId="7737ABA9" w14:textId="77777777" w:rsidR="00C93D30" w:rsidRDefault="00C93D30" w:rsidP="003339A4">
      <w:pPr>
        <w:suppressAutoHyphens w:val="0"/>
        <w:autoSpaceDN/>
        <w:spacing w:after="0" w:line="240" w:lineRule="auto"/>
        <w:ind w:left="142" w:right="143"/>
        <w:jc w:val="center"/>
        <w:textAlignment w:val="auto"/>
        <w:rPr>
          <w:rFonts w:asciiTheme="minorHAnsi" w:eastAsiaTheme="minorEastAsia" w:hAnsiTheme="minorHAnsi" w:cstheme="minorHAnsi"/>
          <w:b/>
          <w:lang w:val="en-US" w:eastAsia="ja-JP"/>
        </w:rPr>
      </w:pPr>
    </w:p>
    <w:p w14:paraId="713F2A5C" w14:textId="77777777" w:rsidR="00C93D30" w:rsidRDefault="00C93D30" w:rsidP="003339A4">
      <w:pPr>
        <w:suppressAutoHyphens w:val="0"/>
        <w:autoSpaceDN/>
        <w:spacing w:after="0" w:line="240" w:lineRule="auto"/>
        <w:ind w:left="142" w:right="143"/>
        <w:jc w:val="center"/>
        <w:textAlignment w:val="auto"/>
        <w:rPr>
          <w:rFonts w:asciiTheme="minorHAnsi" w:eastAsiaTheme="minorEastAsia" w:hAnsiTheme="minorHAnsi" w:cstheme="minorHAnsi"/>
          <w:b/>
          <w:lang w:val="en-US" w:eastAsia="ja-JP"/>
        </w:rPr>
      </w:pPr>
    </w:p>
    <w:p w14:paraId="507AE902" w14:textId="77777777" w:rsidR="00C93D30" w:rsidRDefault="00C93D30" w:rsidP="003339A4">
      <w:pPr>
        <w:suppressAutoHyphens w:val="0"/>
        <w:autoSpaceDN/>
        <w:spacing w:after="0" w:line="240" w:lineRule="auto"/>
        <w:ind w:left="142" w:right="143"/>
        <w:jc w:val="center"/>
        <w:textAlignment w:val="auto"/>
        <w:rPr>
          <w:rFonts w:asciiTheme="minorHAnsi" w:eastAsiaTheme="minorEastAsia" w:hAnsiTheme="minorHAnsi" w:cstheme="minorHAnsi"/>
          <w:b/>
          <w:lang w:val="en-US" w:eastAsia="ja-JP"/>
        </w:rPr>
      </w:pPr>
    </w:p>
    <w:p w14:paraId="1A7BDAFF" w14:textId="1F490CC0" w:rsidR="003339A4" w:rsidRPr="005B75C0" w:rsidRDefault="003339A4" w:rsidP="003339A4">
      <w:pPr>
        <w:suppressAutoHyphens w:val="0"/>
        <w:autoSpaceDN/>
        <w:spacing w:after="0" w:line="240" w:lineRule="auto"/>
        <w:ind w:left="142" w:right="143"/>
        <w:jc w:val="center"/>
        <w:textAlignment w:val="auto"/>
        <w:rPr>
          <w:rFonts w:asciiTheme="minorHAnsi" w:eastAsiaTheme="minorEastAsia" w:hAnsiTheme="minorHAnsi" w:cstheme="minorHAnsi"/>
          <w:b/>
          <w:lang w:val="en-US" w:eastAsia="ja-JP"/>
        </w:rPr>
      </w:pPr>
      <w:r w:rsidRPr="005B75C0">
        <w:rPr>
          <w:rFonts w:asciiTheme="minorHAnsi" w:eastAsiaTheme="minorEastAsia" w:hAnsiTheme="minorHAnsi" w:cstheme="minorHAnsi"/>
          <w:b/>
          <w:lang w:val="en-US" w:eastAsia="ja-JP"/>
        </w:rPr>
        <w:lastRenderedPageBreak/>
        <w:t>DECLARAŢIE PRIVIND ELIGIBILITATEA</w:t>
      </w:r>
    </w:p>
    <w:p w14:paraId="1C8D28ED" w14:textId="77777777" w:rsidR="003339A4" w:rsidRPr="005B75C0" w:rsidRDefault="003339A4" w:rsidP="003339A4">
      <w:pPr>
        <w:suppressAutoHyphens w:val="0"/>
        <w:autoSpaceDN/>
        <w:spacing w:after="0" w:line="240" w:lineRule="auto"/>
        <w:ind w:left="142" w:right="143"/>
        <w:jc w:val="center"/>
        <w:textAlignment w:val="auto"/>
        <w:rPr>
          <w:rFonts w:asciiTheme="minorHAnsi" w:eastAsiaTheme="minorEastAsia" w:hAnsiTheme="minorHAnsi" w:cstheme="minorHAnsi"/>
          <w:b/>
          <w:lang w:val="en-US" w:eastAsia="ja-JP"/>
        </w:rPr>
      </w:pPr>
      <w:r w:rsidRPr="005B75C0">
        <w:rPr>
          <w:rFonts w:asciiTheme="minorHAnsi" w:eastAsiaTheme="minorEastAsia" w:hAnsiTheme="minorHAnsi" w:cstheme="minorHAnsi"/>
          <w:b/>
          <w:lang w:val="en-US" w:eastAsia="ja-JP"/>
        </w:rPr>
        <w:t xml:space="preserve">(art. 164 din </w:t>
      </w:r>
      <w:proofErr w:type="spellStart"/>
      <w:r w:rsidRPr="005B75C0">
        <w:rPr>
          <w:rFonts w:asciiTheme="minorHAnsi" w:eastAsiaTheme="minorEastAsia" w:hAnsiTheme="minorHAnsi" w:cstheme="minorHAnsi"/>
          <w:b/>
          <w:lang w:val="en-US" w:eastAsia="ja-JP"/>
        </w:rPr>
        <w:t>Legea</w:t>
      </w:r>
      <w:proofErr w:type="spellEnd"/>
      <w:r w:rsidRPr="005B75C0">
        <w:rPr>
          <w:rFonts w:asciiTheme="minorHAnsi" w:eastAsiaTheme="minorEastAsia" w:hAnsiTheme="minorHAnsi" w:cstheme="minorHAnsi"/>
          <w:b/>
          <w:lang w:val="en-US" w:eastAsia="ja-JP"/>
        </w:rPr>
        <w:t xml:space="preserve"> 98/2016)</w:t>
      </w:r>
    </w:p>
    <w:p w14:paraId="6E67E017" w14:textId="77777777" w:rsidR="003339A4" w:rsidRPr="005B75C0" w:rsidRDefault="003339A4" w:rsidP="003339A4">
      <w:pPr>
        <w:suppressAutoHyphens w:val="0"/>
        <w:autoSpaceDN/>
        <w:spacing w:after="0" w:line="240" w:lineRule="auto"/>
        <w:ind w:left="142" w:right="143"/>
        <w:textAlignment w:val="auto"/>
        <w:rPr>
          <w:rFonts w:asciiTheme="minorHAnsi" w:eastAsiaTheme="minorEastAsia" w:hAnsiTheme="minorHAnsi" w:cstheme="minorHAnsi"/>
          <w:lang w:val="en-US" w:eastAsia="ja-JP"/>
        </w:rPr>
      </w:pPr>
    </w:p>
    <w:p w14:paraId="220CC3F3" w14:textId="77777777" w:rsidR="003339A4" w:rsidRPr="005B75C0" w:rsidRDefault="003339A4" w:rsidP="003339A4">
      <w:pPr>
        <w:suppressAutoHyphens w:val="0"/>
        <w:autoSpaceDN/>
        <w:spacing w:after="0" w:line="240" w:lineRule="auto"/>
        <w:ind w:left="142" w:right="143"/>
        <w:textAlignment w:val="auto"/>
        <w:rPr>
          <w:rFonts w:asciiTheme="minorHAnsi" w:eastAsiaTheme="minorEastAsia" w:hAnsiTheme="minorHAnsi" w:cstheme="minorHAnsi"/>
          <w:sz w:val="20"/>
          <w:szCs w:val="20"/>
          <w:lang w:val="en-US" w:eastAsia="ja-JP"/>
        </w:rPr>
      </w:pPr>
      <w:proofErr w:type="spellStart"/>
      <w:r w:rsidRPr="005B75C0">
        <w:rPr>
          <w:rFonts w:asciiTheme="minorHAnsi" w:eastAsiaTheme="minorEastAsia" w:hAnsiTheme="minorHAnsi" w:cstheme="minorHAnsi"/>
          <w:sz w:val="20"/>
          <w:szCs w:val="20"/>
          <w:lang w:val="en-US" w:eastAsia="ja-JP"/>
        </w:rPr>
        <w:t>Subsemnatul</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reprezentant</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împuternicit</w:t>
      </w:r>
      <w:proofErr w:type="spellEnd"/>
      <w:r w:rsidRPr="005B75C0">
        <w:rPr>
          <w:rFonts w:asciiTheme="minorHAnsi" w:eastAsiaTheme="minorEastAsia" w:hAnsiTheme="minorHAnsi" w:cstheme="minorHAnsi"/>
          <w:sz w:val="20"/>
          <w:szCs w:val="20"/>
          <w:lang w:val="en-US" w:eastAsia="ja-JP"/>
        </w:rPr>
        <w:t xml:space="preserve"> al _____________________________________________________________, </w:t>
      </w:r>
    </w:p>
    <w:p w14:paraId="5EC602D7" w14:textId="77777777" w:rsidR="003339A4" w:rsidRPr="005B75C0" w:rsidRDefault="003339A4" w:rsidP="003339A4">
      <w:pPr>
        <w:suppressAutoHyphens w:val="0"/>
        <w:autoSpaceDN/>
        <w:spacing w:after="0" w:line="240" w:lineRule="auto"/>
        <w:ind w:left="142" w:right="143"/>
        <w:jc w:val="both"/>
        <w:textAlignment w:val="auto"/>
        <w:rPr>
          <w:rFonts w:asciiTheme="minorHAnsi" w:eastAsiaTheme="minorEastAsia" w:hAnsiTheme="minorHAnsi" w:cstheme="minorHAnsi"/>
          <w:i/>
          <w:sz w:val="20"/>
          <w:szCs w:val="20"/>
          <w:lang w:val="en-US" w:eastAsia="ja-JP"/>
        </w:rPr>
      </w:pPr>
      <w:r w:rsidRPr="005B75C0">
        <w:rPr>
          <w:rFonts w:asciiTheme="minorHAnsi" w:eastAsiaTheme="minorEastAsia" w:hAnsiTheme="minorHAnsi" w:cstheme="minorHAnsi"/>
          <w:i/>
          <w:sz w:val="20"/>
          <w:szCs w:val="20"/>
          <w:lang w:val="en-US" w:eastAsia="ja-JP"/>
        </w:rPr>
        <w:t>(</w:t>
      </w:r>
      <w:proofErr w:type="spellStart"/>
      <w:r w:rsidRPr="005B75C0">
        <w:rPr>
          <w:rFonts w:asciiTheme="minorHAnsi" w:eastAsiaTheme="minorEastAsia" w:hAnsiTheme="minorHAnsi" w:cstheme="minorHAnsi"/>
          <w:i/>
          <w:sz w:val="20"/>
          <w:szCs w:val="20"/>
          <w:lang w:val="en-US" w:eastAsia="ja-JP"/>
        </w:rPr>
        <w:t>denumirea</w:t>
      </w:r>
      <w:proofErr w:type="spellEnd"/>
      <w:r w:rsidRPr="005B75C0">
        <w:rPr>
          <w:rFonts w:asciiTheme="minorHAnsi" w:eastAsiaTheme="minorEastAsia" w:hAnsiTheme="minorHAnsi" w:cstheme="minorHAnsi"/>
          <w:i/>
          <w:sz w:val="20"/>
          <w:szCs w:val="20"/>
          <w:lang w:val="en-US" w:eastAsia="ja-JP"/>
        </w:rPr>
        <w:t>/</w:t>
      </w:r>
      <w:proofErr w:type="spellStart"/>
      <w:r w:rsidRPr="005B75C0">
        <w:rPr>
          <w:rFonts w:asciiTheme="minorHAnsi" w:eastAsiaTheme="minorEastAsia" w:hAnsiTheme="minorHAnsi" w:cstheme="minorHAnsi"/>
          <w:i/>
          <w:sz w:val="20"/>
          <w:szCs w:val="20"/>
          <w:lang w:val="en-US" w:eastAsia="ja-JP"/>
        </w:rPr>
        <w:t>numele</w:t>
      </w:r>
      <w:proofErr w:type="spellEnd"/>
      <w:r w:rsidRPr="005B75C0">
        <w:rPr>
          <w:rFonts w:asciiTheme="minorHAnsi" w:eastAsiaTheme="minorEastAsia" w:hAnsiTheme="minorHAnsi" w:cstheme="minorHAnsi"/>
          <w:i/>
          <w:sz w:val="20"/>
          <w:szCs w:val="20"/>
          <w:lang w:val="en-US" w:eastAsia="ja-JP"/>
        </w:rPr>
        <w:t xml:space="preserve"> </w:t>
      </w:r>
      <w:proofErr w:type="spellStart"/>
      <w:r w:rsidRPr="005B75C0">
        <w:rPr>
          <w:rFonts w:asciiTheme="minorHAnsi" w:eastAsiaTheme="minorEastAsia" w:hAnsiTheme="minorHAnsi" w:cstheme="minorHAnsi"/>
          <w:i/>
          <w:sz w:val="20"/>
          <w:szCs w:val="20"/>
          <w:lang w:val="en-US" w:eastAsia="ja-JP"/>
        </w:rPr>
        <w:t>si</w:t>
      </w:r>
      <w:proofErr w:type="spellEnd"/>
      <w:r w:rsidRPr="005B75C0">
        <w:rPr>
          <w:rFonts w:asciiTheme="minorHAnsi" w:eastAsiaTheme="minorEastAsia" w:hAnsiTheme="minorHAnsi" w:cstheme="minorHAnsi"/>
          <w:i/>
          <w:sz w:val="20"/>
          <w:szCs w:val="20"/>
          <w:lang w:val="en-US" w:eastAsia="ja-JP"/>
        </w:rPr>
        <w:t xml:space="preserve"> </w:t>
      </w:r>
      <w:proofErr w:type="spellStart"/>
      <w:r w:rsidRPr="005B75C0">
        <w:rPr>
          <w:rFonts w:asciiTheme="minorHAnsi" w:eastAsiaTheme="minorEastAsia" w:hAnsiTheme="minorHAnsi" w:cstheme="minorHAnsi"/>
          <w:i/>
          <w:sz w:val="20"/>
          <w:szCs w:val="20"/>
          <w:lang w:val="en-US" w:eastAsia="ja-JP"/>
        </w:rPr>
        <w:t>sediul</w:t>
      </w:r>
      <w:proofErr w:type="spellEnd"/>
      <w:r w:rsidRPr="005B75C0">
        <w:rPr>
          <w:rFonts w:asciiTheme="minorHAnsi" w:eastAsiaTheme="minorEastAsia" w:hAnsiTheme="minorHAnsi" w:cstheme="minorHAnsi"/>
          <w:i/>
          <w:sz w:val="20"/>
          <w:szCs w:val="20"/>
          <w:lang w:val="en-US" w:eastAsia="ja-JP"/>
        </w:rPr>
        <w:t>/</w:t>
      </w:r>
      <w:proofErr w:type="spellStart"/>
      <w:r w:rsidRPr="005B75C0">
        <w:rPr>
          <w:rFonts w:asciiTheme="minorHAnsi" w:eastAsiaTheme="minorEastAsia" w:hAnsiTheme="minorHAnsi" w:cstheme="minorHAnsi"/>
          <w:i/>
          <w:sz w:val="20"/>
          <w:szCs w:val="20"/>
          <w:lang w:val="en-US" w:eastAsia="ja-JP"/>
        </w:rPr>
        <w:t>adresa</w:t>
      </w:r>
      <w:proofErr w:type="spellEnd"/>
      <w:r w:rsidRPr="005B75C0">
        <w:rPr>
          <w:rFonts w:asciiTheme="minorHAnsi" w:eastAsiaTheme="minorEastAsia" w:hAnsiTheme="minorHAnsi" w:cstheme="minorHAnsi"/>
          <w:i/>
          <w:sz w:val="20"/>
          <w:szCs w:val="20"/>
          <w:lang w:val="en-US" w:eastAsia="ja-JP"/>
        </w:rPr>
        <w:t xml:space="preserve"> </w:t>
      </w:r>
      <w:proofErr w:type="spellStart"/>
      <w:r w:rsidRPr="005B75C0">
        <w:rPr>
          <w:rFonts w:asciiTheme="minorHAnsi" w:eastAsiaTheme="minorEastAsia" w:hAnsiTheme="minorHAnsi" w:cstheme="minorHAnsi"/>
          <w:i/>
          <w:sz w:val="20"/>
          <w:szCs w:val="20"/>
          <w:lang w:val="en-US" w:eastAsia="ja-JP"/>
        </w:rPr>
        <w:t>operatorului</w:t>
      </w:r>
      <w:proofErr w:type="spellEnd"/>
      <w:r w:rsidRPr="005B75C0">
        <w:rPr>
          <w:rFonts w:asciiTheme="minorHAnsi" w:eastAsiaTheme="minorEastAsia" w:hAnsiTheme="minorHAnsi" w:cstheme="minorHAnsi"/>
          <w:i/>
          <w:sz w:val="20"/>
          <w:szCs w:val="20"/>
          <w:lang w:val="en-US" w:eastAsia="ja-JP"/>
        </w:rPr>
        <w:t xml:space="preserve"> economic)</w:t>
      </w:r>
    </w:p>
    <w:p w14:paraId="6D67C978" w14:textId="77777777" w:rsidR="003339A4" w:rsidRPr="005B75C0" w:rsidRDefault="003339A4" w:rsidP="003339A4">
      <w:pPr>
        <w:suppressAutoHyphens w:val="0"/>
        <w:autoSpaceDN/>
        <w:spacing w:after="0" w:line="240" w:lineRule="auto"/>
        <w:ind w:left="142" w:right="143"/>
        <w:jc w:val="both"/>
        <w:textAlignment w:val="auto"/>
        <w:rPr>
          <w:rFonts w:asciiTheme="minorHAnsi" w:eastAsiaTheme="minorEastAsia" w:hAnsiTheme="minorHAnsi" w:cstheme="minorHAnsi"/>
          <w:sz w:val="20"/>
          <w:szCs w:val="20"/>
          <w:lang w:val="en-US" w:eastAsia="ja-JP"/>
        </w:rPr>
      </w:pPr>
      <w:proofErr w:type="spellStart"/>
      <w:r w:rsidRPr="005B75C0">
        <w:rPr>
          <w:rFonts w:asciiTheme="minorHAnsi" w:eastAsiaTheme="minorEastAsia" w:hAnsiTheme="minorHAnsi" w:cstheme="minorHAnsi"/>
          <w:sz w:val="20"/>
          <w:szCs w:val="20"/>
          <w:lang w:val="en-US" w:eastAsia="ja-JP"/>
        </w:rPr>
        <w:t>declar</w:t>
      </w:r>
      <w:proofErr w:type="spellEnd"/>
      <w:r w:rsidRPr="005B75C0">
        <w:rPr>
          <w:rFonts w:asciiTheme="minorHAnsi" w:eastAsiaTheme="minorEastAsia" w:hAnsiTheme="minorHAnsi" w:cstheme="minorHAnsi"/>
          <w:sz w:val="20"/>
          <w:szCs w:val="20"/>
          <w:lang w:val="en-US" w:eastAsia="ja-JP"/>
        </w:rPr>
        <w:t xml:space="preserve"> pe propria </w:t>
      </w:r>
      <w:proofErr w:type="spellStart"/>
      <w:r w:rsidRPr="005B75C0">
        <w:rPr>
          <w:rFonts w:asciiTheme="minorHAnsi" w:eastAsiaTheme="minorEastAsia" w:hAnsiTheme="minorHAnsi" w:cstheme="minorHAnsi"/>
          <w:sz w:val="20"/>
          <w:szCs w:val="20"/>
          <w:lang w:val="en-US" w:eastAsia="ja-JP"/>
        </w:rPr>
        <w:t>răspundere</w:t>
      </w:r>
      <w:proofErr w:type="spellEnd"/>
      <w:r w:rsidRPr="005B75C0">
        <w:rPr>
          <w:rFonts w:asciiTheme="minorHAnsi" w:eastAsiaTheme="minorEastAsia" w:hAnsiTheme="minorHAnsi" w:cstheme="minorHAnsi"/>
          <w:sz w:val="20"/>
          <w:szCs w:val="20"/>
          <w:lang w:val="en-US" w:eastAsia="ja-JP"/>
        </w:rPr>
        <w:t xml:space="preserve">, sub </w:t>
      </w:r>
      <w:proofErr w:type="spellStart"/>
      <w:r w:rsidRPr="005B75C0">
        <w:rPr>
          <w:rFonts w:asciiTheme="minorHAnsi" w:eastAsiaTheme="minorEastAsia" w:hAnsiTheme="minorHAnsi" w:cstheme="minorHAnsi"/>
          <w:sz w:val="20"/>
          <w:szCs w:val="20"/>
          <w:lang w:val="en-US" w:eastAsia="ja-JP"/>
        </w:rPr>
        <w:t>sancțiunea</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excluderii</w:t>
      </w:r>
      <w:proofErr w:type="spellEnd"/>
      <w:r w:rsidRPr="005B75C0">
        <w:rPr>
          <w:rFonts w:asciiTheme="minorHAnsi" w:eastAsiaTheme="minorEastAsia" w:hAnsiTheme="minorHAnsi" w:cstheme="minorHAnsi"/>
          <w:sz w:val="20"/>
          <w:szCs w:val="20"/>
          <w:lang w:val="en-US" w:eastAsia="ja-JP"/>
        </w:rPr>
        <w:t xml:space="preserve"> din </w:t>
      </w:r>
      <w:proofErr w:type="spellStart"/>
      <w:r w:rsidRPr="005B75C0">
        <w:rPr>
          <w:rFonts w:asciiTheme="minorHAnsi" w:eastAsiaTheme="minorEastAsia" w:hAnsiTheme="minorHAnsi" w:cstheme="minorHAnsi"/>
          <w:sz w:val="20"/>
          <w:szCs w:val="20"/>
          <w:lang w:val="en-US" w:eastAsia="ja-JP"/>
        </w:rPr>
        <w:t>procedură</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şi</w:t>
      </w:r>
      <w:proofErr w:type="spellEnd"/>
      <w:r w:rsidRPr="005B75C0">
        <w:rPr>
          <w:rFonts w:asciiTheme="minorHAnsi" w:eastAsiaTheme="minorEastAsia" w:hAnsiTheme="minorHAnsi" w:cstheme="minorHAnsi"/>
          <w:sz w:val="20"/>
          <w:szCs w:val="20"/>
          <w:lang w:val="en-US" w:eastAsia="ja-JP"/>
        </w:rPr>
        <w:t xml:space="preserve"> a </w:t>
      </w:r>
      <w:proofErr w:type="spellStart"/>
      <w:r w:rsidRPr="005B75C0">
        <w:rPr>
          <w:rFonts w:asciiTheme="minorHAnsi" w:eastAsiaTheme="minorEastAsia" w:hAnsiTheme="minorHAnsi" w:cstheme="minorHAnsi"/>
          <w:sz w:val="20"/>
          <w:szCs w:val="20"/>
          <w:lang w:val="en-US" w:eastAsia="ja-JP"/>
        </w:rPr>
        <w:t>sancţiunilor</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aplicate</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faptei</w:t>
      </w:r>
      <w:proofErr w:type="spellEnd"/>
      <w:r w:rsidRPr="005B75C0">
        <w:rPr>
          <w:rFonts w:asciiTheme="minorHAnsi" w:eastAsiaTheme="minorEastAsia" w:hAnsiTheme="minorHAnsi" w:cstheme="minorHAnsi"/>
          <w:sz w:val="20"/>
          <w:szCs w:val="20"/>
          <w:lang w:val="en-US" w:eastAsia="ja-JP"/>
        </w:rPr>
        <w:t xml:space="preserve"> de </w:t>
      </w:r>
      <w:proofErr w:type="spellStart"/>
      <w:r w:rsidRPr="005B75C0">
        <w:rPr>
          <w:rFonts w:asciiTheme="minorHAnsi" w:eastAsiaTheme="minorEastAsia" w:hAnsiTheme="minorHAnsi" w:cstheme="minorHAnsi"/>
          <w:sz w:val="20"/>
          <w:szCs w:val="20"/>
          <w:lang w:val="en-US" w:eastAsia="ja-JP"/>
        </w:rPr>
        <w:t>fals</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în</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acte</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publice</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că</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în</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ultimii</w:t>
      </w:r>
      <w:proofErr w:type="spellEnd"/>
      <w:r w:rsidRPr="005B75C0">
        <w:rPr>
          <w:rFonts w:asciiTheme="minorHAnsi" w:eastAsiaTheme="minorEastAsia" w:hAnsiTheme="minorHAnsi" w:cstheme="minorHAnsi"/>
          <w:sz w:val="20"/>
          <w:szCs w:val="20"/>
          <w:lang w:val="en-US" w:eastAsia="ja-JP"/>
        </w:rPr>
        <w:t xml:space="preserve"> 5 ani nu </w:t>
      </w:r>
      <w:r w:rsidRPr="005B75C0">
        <w:rPr>
          <w:rFonts w:asciiTheme="minorHAnsi" w:hAnsiTheme="minorHAnsi" w:cstheme="minorHAnsi"/>
          <w:sz w:val="20"/>
          <w:szCs w:val="20"/>
          <w:lang w:val="en-US" w:eastAsia="ja-JP"/>
        </w:rPr>
        <w:t xml:space="preserve">am </w:t>
      </w:r>
      <w:proofErr w:type="spellStart"/>
      <w:r w:rsidRPr="005B75C0">
        <w:rPr>
          <w:rFonts w:asciiTheme="minorHAnsi" w:hAnsiTheme="minorHAnsi" w:cstheme="minorHAnsi"/>
          <w:sz w:val="20"/>
          <w:szCs w:val="20"/>
          <w:lang w:val="en-US" w:eastAsia="ja-JP"/>
        </w:rPr>
        <w:t>fost</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condamnat</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prin</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hotărâre</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definitivă</w:t>
      </w:r>
      <w:proofErr w:type="spellEnd"/>
      <w:r w:rsidRPr="005B75C0">
        <w:rPr>
          <w:rFonts w:asciiTheme="minorHAnsi" w:hAnsiTheme="minorHAnsi" w:cstheme="minorHAnsi"/>
          <w:sz w:val="20"/>
          <w:szCs w:val="20"/>
          <w:lang w:val="en-US" w:eastAsia="ja-JP"/>
        </w:rPr>
        <w:t xml:space="preserve"> a </w:t>
      </w:r>
      <w:proofErr w:type="spellStart"/>
      <w:r w:rsidRPr="005B75C0">
        <w:rPr>
          <w:rFonts w:asciiTheme="minorHAnsi" w:hAnsiTheme="minorHAnsi" w:cstheme="minorHAnsi"/>
          <w:sz w:val="20"/>
          <w:szCs w:val="20"/>
          <w:lang w:val="en-US" w:eastAsia="ja-JP"/>
        </w:rPr>
        <w:t>unei</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instanţejudecătoreşti</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pentru</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comiterea</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uneia</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dintre</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infracţiunile</w:t>
      </w:r>
      <w:r w:rsidRPr="005B75C0">
        <w:rPr>
          <w:rFonts w:asciiTheme="minorHAnsi" w:eastAsiaTheme="minorEastAsia" w:hAnsiTheme="minorHAnsi" w:cstheme="minorHAnsi"/>
          <w:sz w:val="20"/>
          <w:szCs w:val="20"/>
          <w:lang w:val="en-US" w:eastAsia="ja-JP"/>
        </w:rPr>
        <w:t>prevazute</w:t>
      </w:r>
      <w:proofErr w:type="spellEnd"/>
      <w:r w:rsidRPr="005B75C0">
        <w:rPr>
          <w:rFonts w:asciiTheme="minorHAnsi" w:eastAsiaTheme="minorEastAsia" w:hAnsiTheme="minorHAnsi" w:cstheme="minorHAnsi"/>
          <w:sz w:val="20"/>
          <w:szCs w:val="20"/>
          <w:lang w:val="en-US" w:eastAsia="ja-JP"/>
        </w:rPr>
        <w:t xml:space="preserve"> la art. 164 din </w:t>
      </w:r>
      <w:proofErr w:type="spellStart"/>
      <w:r w:rsidRPr="005B75C0">
        <w:rPr>
          <w:rFonts w:asciiTheme="minorHAnsi" w:eastAsiaTheme="minorEastAsia" w:hAnsiTheme="minorHAnsi" w:cstheme="minorHAnsi"/>
          <w:sz w:val="20"/>
          <w:szCs w:val="20"/>
          <w:lang w:val="en-US" w:eastAsia="ja-JP"/>
        </w:rPr>
        <w:t>Legea</w:t>
      </w:r>
      <w:proofErr w:type="spellEnd"/>
      <w:r w:rsidRPr="005B75C0">
        <w:rPr>
          <w:rFonts w:asciiTheme="minorHAnsi" w:eastAsiaTheme="minorEastAsia" w:hAnsiTheme="minorHAnsi" w:cstheme="minorHAnsi"/>
          <w:sz w:val="20"/>
          <w:szCs w:val="20"/>
          <w:lang w:val="en-US" w:eastAsia="ja-JP"/>
        </w:rPr>
        <w:t xml:space="preserve"> 98/2016 </w:t>
      </w:r>
      <w:proofErr w:type="spellStart"/>
      <w:r w:rsidRPr="005B75C0">
        <w:rPr>
          <w:rFonts w:asciiTheme="minorHAnsi" w:eastAsiaTheme="minorEastAsia" w:hAnsiTheme="minorHAnsi" w:cstheme="minorHAnsi"/>
          <w:sz w:val="20"/>
          <w:szCs w:val="20"/>
          <w:lang w:val="en-US" w:eastAsia="ja-JP"/>
        </w:rPr>
        <w:t>privind</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atribuirea</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contractelor</w:t>
      </w:r>
      <w:proofErr w:type="spellEnd"/>
      <w:r w:rsidRPr="005B75C0">
        <w:rPr>
          <w:rFonts w:asciiTheme="minorHAnsi" w:eastAsiaTheme="minorEastAsia" w:hAnsiTheme="minorHAnsi" w:cstheme="minorHAnsi"/>
          <w:sz w:val="20"/>
          <w:szCs w:val="20"/>
          <w:lang w:val="en-US" w:eastAsia="ja-JP"/>
        </w:rPr>
        <w:t xml:space="preserve"> de </w:t>
      </w:r>
      <w:proofErr w:type="spellStart"/>
      <w:r w:rsidRPr="005B75C0">
        <w:rPr>
          <w:rFonts w:asciiTheme="minorHAnsi" w:eastAsiaTheme="minorEastAsia" w:hAnsiTheme="minorHAnsi" w:cstheme="minorHAnsi"/>
          <w:sz w:val="20"/>
          <w:szCs w:val="20"/>
          <w:lang w:val="en-US" w:eastAsia="ja-JP"/>
        </w:rPr>
        <w:t>achiziţie</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publică</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respectiv</w:t>
      </w:r>
      <w:proofErr w:type="spellEnd"/>
      <w:r w:rsidRPr="005B75C0">
        <w:rPr>
          <w:rFonts w:asciiTheme="minorHAnsi" w:eastAsiaTheme="minorEastAsia" w:hAnsiTheme="minorHAnsi" w:cstheme="minorHAnsi"/>
          <w:sz w:val="20"/>
          <w:szCs w:val="20"/>
          <w:lang w:val="en-US" w:eastAsia="ja-JP"/>
        </w:rPr>
        <w:t>:</w:t>
      </w:r>
    </w:p>
    <w:p w14:paraId="41A8F8DB" w14:textId="77777777" w:rsidR="003339A4" w:rsidRPr="005B75C0" w:rsidRDefault="003339A4" w:rsidP="003339A4">
      <w:pPr>
        <w:spacing w:after="0" w:line="240" w:lineRule="auto"/>
        <w:ind w:left="142" w:right="143"/>
        <w:rPr>
          <w:rFonts w:asciiTheme="minorHAnsi" w:hAnsiTheme="minorHAnsi" w:cstheme="minorHAnsi"/>
          <w:sz w:val="20"/>
          <w:szCs w:val="20"/>
        </w:rPr>
      </w:pPr>
      <w:r w:rsidRPr="005B75C0">
        <w:rPr>
          <w:rFonts w:asciiTheme="minorHAnsi" w:hAnsiTheme="minorHAnsi" w:cstheme="minorHAnsi"/>
          <w:b/>
          <w:bCs/>
          <w:sz w:val="20"/>
          <w:szCs w:val="20"/>
        </w:rPr>
        <w:t>a)</w:t>
      </w:r>
      <w:r w:rsidRPr="005B75C0">
        <w:rPr>
          <w:rFonts w:asciiTheme="minorHAnsi" w:hAnsiTheme="minorHAnsi" w:cstheme="minorHAnsi"/>
          <w:sz w:val="20"/>
          <w:szCs w:val="20"/>
        </w:rPr>
        <w:t> constituirea unui grup infracţional organizat, prevăzută de </w:t>
      </w:r>
      <w:r w:rsidR="00000000">
        <w:fldChar w:fldCharType="begin"/>
      </w:r>
      <w:r w:rsidR="00000000">
        <w:instrText>HYPERLINK "act:126692%2041995922"</w:instrText>
      </w:r>
      <w:r w:rsidR="00000000">
        <w:fldChar w:fldCharType="separate"/>
      </w:r>
      <w:r w:rsidRPr="005B75C0">
        <w:rPr>
          <w:rFonts w:asciiTheme="minorHAnsi" w:hAnsiTheme="minorHAnsi" w:cstheme="minorHAnsi"/>
          <w:sz w:val="20"/>
          <w:szCs w:val="20"/>
        </w:rPr>
        <w:t>art. 367</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 din Legea </w:t>
      </w:r>
      <w:r w:rsidR="00000000">
        <w:fldChar w:fldCharType="begin"/>
      </w:r>
      <w:r w:rsidR="00000000">
        <w:instrText>HYPERLINK "act:126881%200"</w:instrText>
      </w:r>
      <w:r w:rsidR="00000000">
        <w:fldChar w:fldCharType="separate"/>
      </w:r>
      <w:r w:rsidRPr="005B75C0">
        <w:rPr>
          <w:rFonts w:asciiTheme="minorHAnsi" w:hAnsiTheme="minorHAnsi" w:cstheme="minorHAnsi"/>
          <w:sz w:val="20"/>
          <w:szCs w:val="20"/>
        </w:rPr>
        <w:t>nr. 286/2009</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 privind </w:t>
      </w:r>
      <w:hyperlink r:id="rId8" w:history="1">
        <w:r w:rsidRPr="005B75C0">
          <w:rPr>
            <w:rFonts w:asciiTheme="minorHAnsi" w:hAnsiTheme="minorHAnsi" w:cstheme="minorHAnsi"/>
            <w:sz w:val="20"/>
            <w:szCs w:val="20"/>
          </w:rPr>
          <w:t>Codul penal</w:t>
        </w:r>
      </w:hyperlink>
      <w:r w:rsidRPr="005B75C0">
        <w:rPr>
          <w:rFonts w:asciiTheme="minorHAnsi" w:hAnsiTheme="minorHAnsi" w:cstheme="minorHAnsi"/>
          <w:sz w:val="20"/>
          <w:szCs w:val="20"/>
        </w:rPr>
        <w:t>, cu modificările şi completările ulterioare, sau de dispoziţiile corespunzătoare ale legislaţiei penale a statului în care respectivul operator economic a fost condamnat; </w:t>
      </w:r>
    </w:p>
    <w:p w14:paraId="0A5FB191" w14:textId="77777777" w:rsidR="003339A4" w:rsidRPr="005B75C0" w:rsidRDefault="003339A4" w:rsidP="003339A4">
      <w:pPr>
        <w:spacing w:after="0" w:line="240" w:lineRule="auto"/>
        <w:ind w:left="142" w:right="143"/>
        <w:rPr>
          <w:rFonts w:asciiTheme="minorHAnsi" w:hAnsiTheme="minorHAnsi" w:cstheme="minorHAnsi"/>
          <w:sz w:val="20"/>
          <w:szCs w:val="20"/>
        </w:rPr>
      </w:pPr>
      <w:r w:rsidRPr="005B75C0">
        <w:rPr>
          <w:rFonts w:asciiTheme="minorHAnsi" w:hAnsiTheme="minorHAnsi" w:cstheme="minorHAnsi"/>
          <w:b/>
          <w:bCs/>
          <w:sz w:val="20"/>
          <w:szCs w:val="20"/>
        </w:rPr>
        <w:t>b)</w:t>
      </w:r>
      <w:r w:rsidRPr="005B75C0">
        <w:rPr>
          <w:rFonts w:asciiTheme="minorHAnsi" w:hAnsiTheme="minorHAnsi" w:cstheme="minorHAnsi"/>
          <w:sz w:val="20"/>
          <w:szCs w:val="20"/>
        </w:rPr>
        <w:t> infracţiuni de corupţie, prevăzute de </w:t>
      </w:r>
      <w:r w:rsidR="00000000">
        <w:fldChar w:fldCharType="begin"/>
      </w:r>
      <w:r w:rsidR="00000000">
        <w:instrText>HYPERLINK "act:126692%2041995383"</w:instrText>
      </w:r>
      <w:r w:rsidR="00000000">
        <w:fldChar w:fldCharType="separate"/>
      </w:r>
      <w:r w:rsidRPr="005B75C0">
        <w:rPr>
          <w:rFonts w:asciiTheme="minorHAnsi" w:hAnsiTheme="minorHAnsi" w:cstheme="minorHAnsi"/>
          <w:sz w:val="20"/>
          <w:szCs w:val="20"/>
        </w:rPr>
        <w:t>art. 289</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w:t>
      </w:r>
      <w:hyperlink r:id="rId9" w:history="1">
        <w:r w:rsidRPr="005B75C0">
          <w:rPr>
            <w:rFonts w:asciiTheme="minorHAnsi" w:hAnsiTheme="minorHAnsi" w:cstheme="minorHAnsi"/>
            <w:sz w:val="20"/>
            <w:szCs w:val="20"/>
          </w:rPr>
          <w:t>294</w:t>
        </w:r>
      </w:hyperlink>
      <w:r w:rsidRPr="005B75C0">
        <w:rPr>
          <w:rFonts w:asciiTheme="minorHAnsi" w:hAnsiTheme="minorHAnsi" w:cstheme="minorHAnsi"/>
          <w:sz w:val="20"/>
          <w:szCs w:val="20"/>
        </w:rPr>
        <w:t> din Legea </w:t>
      </w:r>
      <w:r w:rsidR="00000000">
        <w:fldChar w:fldCharType="begin"/>
      </w:r>
      <w:r w:rsidR="00000000">
        <w:instrText>HYPERLINK "act:126881%200"</w:instrText>
      </w:r>
      <w:r w:rsidR="00000000">
        <w:fldChar w:fldCharType="separate"/>
      </w:r>
      <w:r w:rsidRPr="005B75C0">
        <w:rPr>
          <w:rFonts w:asciiTheme="minorHAnsi" w:hAnsiTheme="minorHAnsi" w:cstheme="minorHAnsi"/>
          <w:sz w:val="20"/>
          <w:szCs w:val="20"/>
        </w:rPr>
        <w:t>nr. 286/2009</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 cu modificările şi completările ulterioare, şi infracţiuni asimilate infracţiunilor de corupţie prevăzute de </w:t>
      </w:r>
      <w:r w:rsidR="00000000">
        <w:fldChar w:fldCharType="begin"/>
      </w:r>
      <w:r w:rsidR="00000000">
        <w:instrText>HYPERLINK "act:26584%2065401735"</w:instrText>
      </w:r>
      <w:r w:rsidR="00000000">
        <w:fldChar w:fldCharType="separate"/>
      </w:r>
      <w:r w:rsidRPr="005B75C0">
        <w:rPr>
          <w:rFonts w:asciiTheme="minorHAnsi" w:hAnsiTheme="minorHAnsi" w:cstheme="minorHAnsi"/>
          <w:sz w:val="20"/>
          <w:szCs w:val="20"/>
        </w:rPr>
        <w:t>art. 10</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w:t>
      </w:r>
      <w:hyperlink r:id="rId10" w:history="1">
        <w:r w:rsidRPr="005B75C0">
          <w:rPr>
            <w:rFonts w:asciiTheme="minorHAnsi" w:hAnsiTheme="minorHAnsi" w:cstheme="minorHAnsi"/>
            <w:sz w:val="20"/>
            <w:szCs w:val="20"/>
          </w:rPr>
          <w:t>13</w:t>
        </w:r>
      </w:hyperlink>
      <w:r w:rsidRPr="005B75C0">
        <w:rPr>
          <w:rFonts w:asciiTheme="minorHAnsi" w:hAnsiTheme="minorHAnsi" w:cstheme="minorHAnsi"/>
          <w:sz w:val="20"/>
          <w:szCs w:val="20"/>
        </w:rPr>
        <w:t> din Legea </w:t>
      </w:r>
      <w:r w:rsidR="00000000">
        <w:fldChar w:fldCharType="begin"/>
      </w:r>
      <w:r w:rsidR="00000000">
        <w:instrText>HYPERLINK "act:26584%200"</w:instrText>
      </w:r>
      <w:r w:rsidR="00000000">
        <w:fldChar w:fldCharType="separate"/>
      </w:r>
      <w:r w:rsidRPr="005B75C0">
        <w:rPr>
          <w:rFonts w:asciiTheme="minorHAnsi" w:hAnsiTheme="minorHAnsi" w:cstheme="minorHAnsi"/>
          <w:sz w:val="20"/>
          <w:szCs w:val="20"/>
        </w:rPr>
        <w:t>nr. 78/2000</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 pentru prevenirea, descoperirea şi sancţionarea faptelor de corupţie, cu modificările şi completările ulterioare, sau de dispoziţiile corespunzătoare ale legislaţiei penale a statului în care respectivul operator economic a fost condamnat; </w:t>
      </w:r>
    </w:p>
    <w:p w14:paraId="142BD082" w14:textId="77777777" w:rsidR="003339A4" w:rsidRPr="005B75C0" w:rsidRDefault="003339A4" w:rsidP="003339A4">
      <w:pPr>
        <w:spacing w:after="0" w:line="240" w:lineRule="auto"/>
        <w:ind w:left="142" w:right="143"/>
        <w:rPr>
          <w:rFonts w:asciiTheme="minorHAnsi" w:hAnsiTheme="minorHAnsi" w:cstheme="minorHAnsi"/>
          <w:sz w:val="20"/>
          <w:szCs w:val="20"/>
        </w:rPr>
      </w:pPr>
      <w:r w:rsidRPr="005B75C0">
        <w:rPr>
          <w:rFonts w:asciiTheme="minorHAnsi" w:hAnsiTheme="minorHAnsi" w:cstheme="minorHAnsi"/>
          <w:b/>
          <w:bCs/>
          <w:sz w:val="20"/>
          <w:szCs w:val="20"/>
        </w:rPr>
        <w:t>c)</w:t>
      </w:r>
      <w:r w:rsidRPr="005B75C0">
        <w:rPr>
          <w:rFonts w:asciiTheme="minorHAnsi" w:hAnsiTheme="minorHAnsi" w:cstheme="minorHAnsi"/>
          <w:sz w:val="20"/>
          <w:szCs w:val="20"/>
        </w:rPr>
        <w:t> infracţiuni împotriva intereselor financiare ale Uniunii Europene, prevăzute de </w:t>
      </w:r>
      <w:r w:rsidR="00000000">
        <w:fldChar w:fldCharType="begin"/>
      </w:r>
      <w:r w:rsidR="00000000">
        <w:instrText>HYPERLINK "act:26584%2065402587"</w:instrText>
      </w:r>
      <w:r w:rsidR="00000000">
        <w:fldChar w:fldCharType="separate"/>
      </w:r>
      <w:r w:rsidRPr="005B75C0">
        <w:rPr>
          <w:rFonts w:asciiTheme="minorHAnsi" w:hAnsiTheme="minorHAnsi" w:cstheme="minorHAnsi"/>
          <w:sz w:val="20"/>
          <w:szCs w:val="20"/>
        </w:rPr>
        <w:t>art. 18</w:t>
      </w:r>
      <w:r w:rsidRPr="005B75C0">
        <w:rPr>
          <w:rFonts w:asciiTheme="minorHAnsi" w:hAnsiTheme="minorHAnsi" w:cstheme="minorHAnsi"/>
          <w:sz w:val="20"/>
          <w:szCs w:val="20"/>
          <w:vertAlign w:val="superscript"/>
        </w:rPr>
        <w:t>1</w:t>
      </w:r>
      <w:r w:rsidR="00000000">
        <w:rPr>
          <w:rFonts w:asciiTheme="minorHAnsi" w:hAnsiTheme="minorHAnsi" w:cstheme="minorHAnsi"/>
          <w:sz w:val="20"/>
          <w:szCs w:val="20"/>
          <w:vertAlign w:val="superscript"/>
        </w:rPr>
        <w:fldChar w:fldCharType="end"/>
      </w:r>
      <w:r w:rsidRPr="005B75C0">
        <w:rPr>
          <w:rFonts w:asciiTheme="minorHAnsi" w:hAnsiTheme="minorHAnsi" w:cstheme="minorHAnsi"/>
          <w:sz w:val="20"/>
          <w:szCs w:val="20"/>
        </w:rPr>
        <w:t> -</w:t>
      </w:r>
      <w:hyperlink r:id="rId11" w:history="1">
        <w:r w:rsidRPr="005B75C0">
          <w:rPr>
            <w:rFonts w:asciiTheme="minorHAnsi" w:hAnsiTheme="minorHAnsi" w:cstheme="minorHAnsi"/>
            <w:sz w:val="20"/>
            <w:szCs w:val="20"/>
          </w:rPr>
          <w:t>18</w:t>
        </w:r>
        <w:r w:rsidRPr="005B75C0">
          <w:rPr>
            <w:rFonts w:asciiTheme="minorHAnsi" w:hAnsiTheme="minorHAnsi" w:cstheme="minorHAnsi"/>
            <w:sz w:val="20"/>
            <w:szCs w:val="20"/>
            <w:vertAlign w:val="superscript"/>
          </w:rPr>
          <w:t>5</w:t>
        </w:r>
      </w:hyperlink>
      <w:r w:rsidRPr="005B75C0">
        <w:rPr>
          <w:rFonts w:asciiTheme="minorHAnsi" w:hAnsiTheme="minorHAnsi" w:cstheme="minorHAnsi"/>
          <w:sz w:val="20"/>
          <w:szCs w:val="20"/>
        </w:rPr>
        <w:t> din Legea nr. 78/2000, cu modificările şi completările ulterioare, sau de dispoziţiile corespunzătoare ale legislaţiei penale a statului în care respectivul operator economic a fost condamnat; </w:t>
      </w:r>
    </w:p>
    <w:p w14:paraId="6FEAD3FB" w14:textId="77777777" w:rsidR="003339A4" w:rsidRPr="005B75C0" w:rsidRDefault="003339A4" w:rsidP="003339A4">
      <w:pPr>
        <w:spacing w:after="0" w:line="240" w:lineRule="auto"/>
        <w:ind w:left="142" w:right="143"/>
        <w:rPr>
          <w:rFonts w:asciiTheme="minorHAnsi" w:hAnsiTheme="minorHAnsi" w:cstheme="minorHAnsi"/>
          <w:sz w:val="20"/>
          <w:szCs w:val="20"/>
        </w:rPr>
      </w:pPr>
      <w:r w:rsidRPr="005B75C0">
        <w:rPr>
          <w:rFonts w:asciiTheme="minorHAnsi" w:hAnsiTheme="minorHAnsi" w:cstheme="minorHAnsi"/>
          <w:b/>
          <w:bCs/>
          <w:sz w:val="20"/>
          <w:szCs w:val="20"/>
        </w:rPr>
        <w:t>d)</w:t>
      </w:r>
      <w:r w:rsidRPr="005B75C0">
        <w:rPr>
          <w:rFonts w:asciiTheme="minorHAnsi" w:hAnsiTheme="minorHAnsi" w:cstheme="minorHAnsi"/>
          <w:sz w:val="20"/>
          <w:szCs w:val="20"/>
        </w:rPr>
        <w:t> acte de terorism, prevăzute de </w:t>
      </w:r>
      <w:r w:rsidR="00000000">
        <w:fldChar w:fldCharType="begin"/>
      </w:r>
      <w:r w:rsidR="00000000">
        <w:instrText>HYPERLINK "act:56971%2063695715"</w:instrText>
      </w:r>
      <w:r w:rsidR="00000000">
        <w:fldChar w:fldCharType="separate"/>
      </w:r>
      <w:r w:rsidRPr="005B75C0">
        <w:rPr>
          <w:rFonts w:asciiTheme="minorHAnsi" w:hAnsiTheme="minorHAnsi" w:cstheme="minorHAnsi"/>
          <w:sz w:val="20"/>
          <w:szCs w:val="20"/>
        </w:rPr>
        <w:t>art. 32</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w:t>
      </w:r>
      <w:hyperlink r:id="rId12" w:history="1">
        <w:r w:rsidRPr="005B75C0">
          <w:rPr>
            <w:rFonts w:asciiTheme="minorHAnsi" w:hAnsiTheme="minorHAnsi" w:cstheme="minorHAnsi"/>
            <w:sz w:val="20"/>
            <w:szCs w:val="20"/>
          </w:rPr>
          <w:t>35</w:t>
        </w:r>
      </w:hyperlink>
      <w:r w:rsidRPr="005B75C0">
        <w:rPr>
          <w:rFonts w:asciiTheme="minorHAnsi" w:hAnsiTheme="minorHAnsi" w:cstheme="minorHAnsi"/>
          <w:sz w:val="20"/>
          <w:szCs w:val="20"/>
        </w:rPr>
        <w:t> şi </w:t>
      </w:r>
      <w:hyperlink r:id="rId13" w:history="1">
        <w:r w:rsidRPr="005B75C0">
          <w:rPr>
            <w:rFonts w:asciiTheme="minorHAnsi" w:hAnsiTheme="minorHAnsi" w:cstheme="minorHAnsi"/>
            <w:sz w:val="20"/>
            <w:szCs w:val="20"/>
          </w:rPr>
          <w:t>art. 37</w:t>
        </w:r>
      </w:hyperlink>
      <w:r w:rsidRPr="005B75C0">
        <w:rPr>
          <w:rFonts w:asciiTheme="minorHAnsi" w:hAnsiTheme="minorHAnsi" w:cstheme="minorHAnsi"/>
          <w:sz w:val="20"/>
          <w:szCs w:val="20"/>
        </w:rPr>
        <w:t>-</w:t>
      </w:r>
      <w:hyperlink r:id="rId14" w:history="1">
        <w:r w:rsidRPr="005B75C0">
          <w:rPr>
            <w:rFonts w:asciiTheme="minorHAnsi" w:hAnsiTheme="minorHAnsi" w:cstheme="minorHAnsi"/>
            <w:sz w:val="20"/>
            <w:szCs w:val="20"/>
          </w:rPr>
          <w:t>38</w:t>
        </w:r>
      </w:hyperlink>
      <w:r w:rsidRPr="005B75C0">
        <w:rPr>
          <w:rFonts w:asciiTheme="minorHAnsi" w:hAnsiTheme="minorHAnsi" w:cstheme="minorHAnsi"/>
          <w:sz w:val="20"/>
          <w:szCs w:val="20"/>
        </w:rPr>
        <w:t> din Legea </w:t>
      </w:r>
      <w:r w:rsidR="00000000">
        <w:fldChar w:fldCharType="begin"/>
      </w:r>
      <w:r w:rsidR="00000000">
        <w:instrText>HYPERLINK "act:56971%200"</w:instrText>
      </w:r>
      <w:r w:rsidR="00000000">
        <w:fldChar w:fldCharType="separate"/>
      </w:r>
      <w:r w:rsidRPr="005B75C0">
        <w:rPr>
          <w:rFonts w:asciiTheme="minorHAnsi" w:hAnsiTheme="minorHAnsi" w:cstheme="minorHAnsi"/>
          <w:sz w:val="20"/>
          <w:szCs w:val="20"/>
        </w:rPr>
        <w:t>nr. 535/2004</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 privind prevenirea şi combaterea terorismului, cu modificările şi completările ulterioare, sau de dispoziţiile corespunzătoare ale legislaţiei penale a statului în care respectivul operator economic a fost condamnat; </w:t>
      </w:r>
    </w:p>
    <w:p w14:paraId="1ED32C56" w14:textId="77777777" w:rsidR="003339A4" w:rsidRPr="005B75C0" w:rsidRDefault="003339A4" w:rsidP="003339A4">
      <w:pPr>
        <w:spacing w:after="0" w:line="240" w:lineRule="auto"/>
        <w:ind w:left="142" w:right="143"/>
        <w:rPr>
          <w:rFonts w:asciiTheme="minorHAnsi" w:hAnsiTheme="minorHAnsi" w:cstheme="minorHAnsi"/>
          <w:sz w:val="20"/>
          <w:szCs w:val="20"/>
        </w:rPr>
      </w:pPr>
      <w:r w:rsidRPr="005B75C0">
        <w:rPr>
          <w:rFonts w:asciiTheme="minorHAnsi" w:hAnsiTheme="minorHAnsi" w:cstheme="minorHAnsi"/>
          <w:b/>
          <w:bCs/>
          <w:sz w:val="20"/>
          <w:szCs w:val="20"/>
        </w:rPr>
        <w:t>e)</w:t>
      </w:r>
      <w:r w:rsidRPr="005B75C0">
        <w:rPr>
          <w:rFonts w:asciiTheme="minorHAnsi" w:hAnsiTheme="minorHAnsi" w:cstheme="minorHAnsi"/>
          <w:sz w:val="20"/>
          <w:szCs w:val="20"/>
        </w:rPr>
        <w:t> spălarea banilor, prevăzută de </w:t>
      </w:r>
      <w:r w:rsidR="00000000">
        <w:fldChar w:fldCharType="begin"/>
      </w:r>
      <w:r w:rsidR="00000000">
        <w:instrText>HYPERLINK "act:329918%2064061055"</w:instrText>
      </w:r>
      <w:r w:rsidR="00000000">
        <w:fldChar w:fldCharType="separate"/>
      </w:r>
      <w:r w:rsidRPr="005B75C0">
        <w:rPr>
          <w:rFonts w:asciiTheme="minorHAnsi" w:hAnsiTheme="minorHAnsi" w:cstheme="minorHAnsi"/>
          <w:sz w:val="20"/>
          <w:szCs w:val="20"/>
        </w:rPr>
        <w:t>art. 29</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 din Legea nr. 656/2002 pentru prevenirea şi sancţionarea spălării banilor, precum şi pentru instituirea unor măsuri de prevenire şi combatere a finanţării terorismului, republicată, cu modificările ulterioare, sau finanţarea terorismului, prevăzută de </w:t>
      </w:r>
      <w:r w:rsidR="00000000">
        <w:fldChar w:fldCharType="begin"/>
      </w:r>
      <w:r w:rsidR="00000000">
        <w:instrText>HYPERLINK "act:56971%2063697824"</w:instrText>
      </w:r>
      <w:r w:rsidR="00000000">
        <w:fldChar w:fldCharType="separate"/>
      </w:r>
      <w:r w:rsidRPr="005B75C0">
        <w:rPr>
          <w:rFonts w:asciiTheme="minorHAnsi" w:hAnsiTheme="minorHAnsi" w:cstheme="minorHAnsi"/>
          <w:sz w:val="20"/>
          <w:szCs w:val="20"/>
        </w:rPr>
        <w:t>art. 36</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 din Legea nr. 535/2004, cu modificările şi completările ulterioare, sau de dispoziţiile corespunzătoare ale legislaţiei penale a statului în care respectivul operator economic a fost condamnat; </w:t>
      </w:r>
    </w:p>
    <w:p w14:paraId="2658A54D" w14:textId="77777777" w:rsidR="003339A4" w:rsidRPr="005B75C0" w:rsidRDefault="003339A4" w:rsidP="003339A4">
      <w:pPr>
        <w:spacing w:after="0" w:line="240" w:lineRule="auto"/>
        <w:ind w:left="142" w:right="143"/>
        <w:rPr>
          <w:rFonts w:asciiTheme="minorHAnsi" w:hAnsiTheme="minorHAnsi" w:cstheme="minorHAnsi"/>
          <w:sz w:val="20"/>
          <w:szCs w:val="20"/>
        </w:rPr>
      </w:pPr>
      <w:r w:rsidRPr="005B75C0">
        <w:rPr>
          <w:rFonts w:asciiTheme="minorHAnsi" w:hAnsiTheme="minorHAnsi" w:cstheme="minorHAnsi"/>
          <w:b/>
          <w:bCs/>
          <w:sz w:val="20"/>
          <w:szCs w:val="20"/>
        </w:rPr>
        <w:t>f)</w:t>
      </w:r>
      <w:r w:rsidRPr="005B75C0">
        <w:rPr>
          <w:rFonts w:asciiTheme="minorHAnsi" w:hAnsiTheme="minorHAnsi" w:cstheme="minorHAnsi"/>
          <w:sz w:val="20"/>
          <w:szCs w:val="20"/>
        </w:rPr>
        <w:t> traficul şi exploatarea persoanelor vulnerabile, prevăzute de </w:t>
      </w:r>
      <w:r w:rsidR="00000000">
        <w:fldChar w:fldCharType="begin"/>
      </w:r>
      <w:r w:rsidR="00000000">
        <w:instrText>HYPERLINK "act:126692%2041994745"</w:instrText>
      </w:r>
      <w:r w:rsidR="00000000">
        <w:fldChar w:fldCharType="separate"/>
      </w:r>
      <w:r w:rsidRPr="005B75C0">
        <w:rPr>
          <w:rFonts w:asciiTheme="minorHAnsi" w:hAnsiTheme="minorHAnsi" w:cstheme="minorHAnsi"/>
          <w:sz w:val="20"/>
          <w:szCs w:val="20"/>
        </w:rPr>
        <w:t>art. 209</w:t>
      </w:r>
      <w:r w:rsidR="00000000">
        <w:rPr>
          <w:rFonts w:asciiTheme="minorHAnsi" w:hAnsiTheme="minorHAnsi" w:cstheme="minorHAnsi"/>
          <w:sz w:val="20"/>
          <w:szCs w:val="20"/>
        </w:rPr>
        <w:fldChar w:fldCharType="end"/>
      </w:r>
      <w:r w:rsidRPr="005B75C0">
        <w:rPr>
          <w:rFonts w:asciiTheme="minorHAnsi" w:hAnsiTheme="minorHAnsi" w:cstheme="minorHAnsi"/>
          <w:sz w:val="20"/>
          <w:szCs w:val="20"/>
        </w:rPr>
        <w:t>-</w:t>
      </w:r>
      <w:hyperlink r:id="rId15" w:history="1">
        <w:r w:rsidRPr="005B75C0">
          <w:rPr>
            <w:rFonts w:asciiTheme="minorHAnsi" w:hAnsiTheme="minorHAnsi" w:cstheme="minorHAnsi"/>
            <w:sz w:val="20"/>
            <w:szCs w:val="20"/>
          </w:rPr>
          <w:t>217</w:t>
        </w:r>
      </w:hyperlink>
      <w:r w:rsidRPr="005B75C0">
        <w:rPr>
          <w:rFonts w:asciiTheme="minorHAnsi" w:hAnsiTheme="minorHAnsi" w:cstheme="minorHAnsi"/>
          <w:sz w:val="20"/>
          <w:szCs w:val="20"/>
        </w:rPr>
        <w:t> din Legea nr. 286/2009, cu modificările şi completările ulterioare, sau de dispoziţiile corespunzătoare ale legislaţiei penale a statului în care respectivul operator economic a fost condamnat; </w:t>
      </w:r>
    </w:p>
    <w:p w14:paraId="31CA4E72" w14:textId="77777777" w:rsidR="003339A4" w:rsidRPr="005B75C0" w:rsidRDefault="003339A4" w:rsidP="003339A4">
      <w:pPr>
        <w:spacing w:after="0" w:line="240" w:lineRule="auto"/>
        <w:ind w:left="142" w:right="143"/>
        <w:rPr>
          <w:rFonts w:asciiTheme="minorHAnsi" w:hAnsiTheme="minorHAnsi" w:cstheme="minorHAnsi"/>
          <w:sz w:val="20"/>
          <w:szCs w:val="20"/>
        </w:rPr>
      </w:pPr>
      <w:r w:rsidRPr="005B75C0">
        <w:rPr>
          <w:rFonts w:asciiTheme="minorHAnsi" w:hAnsiTheme="minorHAnsi" w:cstheme="minorHAnsi"/>
          <w:b/>
          <w:bCs/>
          <w:sz w:val="20"/>
          <w:szCs w:val="20"/>
        </w:rPr>
        <w:t>g)</w:t>
      </w:r>
      <w:r w:rsidRPr="005B75C0">
        <w:rPr>
          <w:rFonts w:asciiTheme="minorHAnsi" w:hAnsiTheme="minorHAnsi" w:cstheme="minorHAnsi"/>
          <w:sz w:val="20"/>
          <w:szCs w:val="20"/>
        </w:rPr>
        <w:t> fraudă, în sensul articolului 1 din Convenţia privind protejarea intereselor financiare ale Comunităţilor Europene din 27 noiembrie 1995. </w:t>
      </w:r>
    </w:p>
    <w:p w14:paraId="39302C3A" w14:textId="77777777" w:rsidR="003339A4" w:rsidRPr="005B75C0" w:rsidRDefault="003339A4" w:rsidP="003339A4">
      <w:pPr>
        <w:suppressAutoHyphens w:val="0"/>
        <w:autoSpaceDN/>
        <w:spacing w:after="0" w:line="240" w:lineRule="auto"/>
        <w:ind w:left="142" w:right="143"/>
        <w:jc w:val="both"/>
        <w:textAlignment w:val="auto"/>
        <w:rPr>
          <w:rFonts w:asciiTheme="minorHAnsi" w:eastAsiaTheme="minorEastAsia" w:hAnsiTheme="minorHAnsi" w:cstheme="minorHAnsi"/>
          <w:sz w:val="20"/>
          <w:szCs w:val="20"/>
          <w:lang w:val="en-US" w:eastAsia="ja-JP"/>
        </w:rPr>
      </w:pPr>
      <w:r w:rsidRPr="005B75C0">
        <w:rPr>
          <w:rFonts w:asciiTheme="minorHAnsi" w:eastAsiaTheme="minorEastAsia" w:hAnsiTheme="minorHAnsi" w:cstheme="minorHAnsi"/>
          <w:sz w:val="20"/>
          <w:szCs w:val="20"/>
          <w:lang w:val="en-US" w:eastAsia="ja-JP"/>
        </w:rPr>
        <w:t xml:space="preserve">De </w:t>
      </w:r>
      <w:proofErr w:type="spellStart"/>
      <w:r w:rsidRPr="005B75C0">
        <w:rPr>
          <w:rFonts w:asciiTheme="minorHAnsi" w:eastAsiaTheme="minorEastAsia" w:hAnsiTheme="minorHAnsi" w:cstheme="minorHAnsi"/>
          <w:sz w:val="20"/>
          <w:szCs w:val="20"/>
          <w:lang w:val="en-US" w:eastAsia="ja-JP"/>
        </w:rPr>
        <w:t>asemenea</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declar</w:t>
      </w:r>
      <w:proofErr w:type="spellEnd"/>
      <w:r w:rsidRPr="005B75C0">
        <w:rPr>
          <w:rFonts w:asciiTheme="minorHAnsi" w:eastAsiaTheme="minorEastAsia" w:hAnsiTheme="minorHAnsi" w:cstheme="minorHAnsi"/>
          <w:sz w:val="20"/>
          <w:szCs w:val="20"/>
          <w:lang w:val="en-US" w:eastAsia="ja-JP"/>
        </w:rPr>
        <w:t xml:space="preserve"> pe propria </w:t>
      </w:r>
      <w:proofErr w:type="spellStart"/>
      <w:r w:rsidRPr="005B75C0">
        <w:rPr>
          <w:rFonts w:asciiTheme="minorHAnsi" w:eastAsiaTheme="minorEastAsia" w:hAnsiTheme="minorHAnsi" w:cstheme="minorHAnsi"/>
          <w:sz w:val="20"/>
          <w:szCs w:val="20"/>
          <w:lang w:val="en-US" w:eastAsia="ja-JP"/>
        </w:rPr>
        <w:t>răspundere</w:t>
      </w:r>
      <w:proofErr w:type="spellEnd"/>
      <w:r w:rsidRPr="005B75C0">
        <w:rPr>
          <w:rFonts w:asciiTheme="minorHAnsi" w:eastAsiaTheme="minorEastAsia" w:hAnsiTheme="minorHAnsi" w:cstheme="minorHAnsi"/>
          <w:sz w:val="20"/>
          <w:szCs w:val="20"/>
          <w:lang w:val="en-US" w:eastAsia="ja-JP"/>
        </w:rPr>
        <w:t xml:space="preserve">, sub </w:t>
      </w:r>
      <w:proofErr w:type="spellStart"/>
      <w:r w:rsidRPr="005B75C0">
        <w:rPr>
          <w:rFonts w:asciiTheme="minorHAnsi" w:eastAsiaTheme="minorEastAsia" w:hAnsiTheme="minorHAnsi" w:cstheme="minorHAnsi"/>
          <w:sz w:val="20"/>
          <w:szCs w:val="20"/>
          <w:lang w:val="en-US" w:eastAsia="ja-JP"/>
        </w:rPr>
        <w:t>sancţiunea</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excluderii</w:t>
      </w:r>
      <w:proofErr w:type="spellEnd"/>
      <w:r w:rsidRPr="005B75C0">
        <w:rPr>
          <w:rFonts w:asciiTheme="minorHAnsi" w:eastAsiaTheme="minorEastAsia" w:hAnsiTheme="minorHAnsi" w:cstheme="minorHAnsi"/>
          <w:sz w:val="20"/>
          <w:szCs w:val="20"/>
          <w:lang w:val="en-US" w:eastAsia="ja-JP"/>
        </w:rPr>
        <w:t xml:space="preserve"> din </w:t>
      </w:r>
      <w:proofErr w:type="spellStart"/>
      <w:r w:rsidRPr="005B75C0">
        <w:rPr>
          <w:rFonts w:asciiTheme="minorHAnsi" w:eastAsiaTheme="minorEastAsia" w:hAnsiTheme="minorHAnsi" w:cstheme="minorHAnsi"/>
          <w:sz w:val="20"/>
          <w:szCs w:val="20"/>
          <w:lang w:val="en-US" w:eastAsia="ja-JP"/>
        </w:rPr>
        <w:t>procedură</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şi</w:t>
      </w:r>
      <w:proofErr w:type="spellEnd"/>
      <w:r w:rsidRPr="005B75C0">
        <w:rPr>
          <w:rFonts w:asciiTheme="minorHAnsi" w:eastAsiaTheme="minorEastAsia" w:hAnsiTheme="minorHAnsi" w:cstheme="minorHAnsi"/>
          <w:sz w:val="20"/>
          <w:szCs w:val="20"/>
          <w:lang w:val="en-US" w:eastAsia="ja-JP"/>
        </w:rPr>
        <w:t xml:space="preserve"> a </w:t>
      </w:r>
      <w:proofErr w:type="spellStart"/>
      <w:r w:rsidRPr="005B75C0">
        <w:rPr>
          <w:rFonts w:asciiTheme="minorHAnsi" w:eastAsiaTheme="minorEastAsia" w:hAnsiTheme="minorHAnsi" w:cstheme="minorHAnsi"/>
          <w:sz w:val="20"/>
          <w:szCs w:val="20"/>
          <w:lang w:val="en-US" w:eastAsia="ja-JP"/>
        </w:rPr>
        <w:t>sancţiunilor</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aplicate</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faptei</w:t>
      </w:r>
      <w:proofErr w:type="spellEnd"/>
      <w:r w:rsidRPr="005B75C0">
        <w:rPr>
          <w:rFonts w:asciiTheme="minorHAnsi" w:eastAsiaTheme="minorEastAsia" w:hAnsiTheme="minorHAnsi" w:cstheme="minorHAnsi"/>
          <w:sz w:val="20"/>
          <w:szCs w:val="20"/>
          <w:lang w:val="en-US" w:eastAsia="ja-JP"/>
        </w:rPr>
        <w:t xml:space="preserve"> de </w:t>
      </w:r>
      <w:proofErr w:type="spellStart"/>
      <w:r w:rsidRPr="005B75C0">
        <w:rPr>
          <w:rFonts w:asciiTheme="minorHAnsi" w:eastAsiaTheme="minorEastAsia" w:hAnsiTheme="minorHAnsi" w:cstheme="minorHAnsi"/>
          <w:sz w:val="20"/>
          <w:szCs w:val="20"/>
          <w:lang w:val="en-US" w:eastAsia="ja-JP"/>
        </w:rPr>
        <w:t>fals</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în</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acte</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publice</w:t>
      </w:r>
      <w:proofErr w:type="spellEnd"/>
      <w:r w:rsidRPr="005B75C0">
        <w:rPr>
          <w:rFonts w:asciiTheme="minorHAnsi" w:eastAsiaTheme="minorEastAsia" w:hAnsiTheme="minorHAnsi" w:cstheme="minorHAnsi"/>
          <w:sz w:val="20"/>
          <w:szCs w:val="20"/>
          <w:lang w:val="en-US" w:eastAsia="ja-JP"/>
        </w:rPr>
        <w:t xml:space="preserve">, ca </w:t>
      </w:r>
      <w:proofErr w:type="spellStart"/>
      <w:r w:rsidRPr="005B75C0">
        <w:rPr>
          <w:rFonts w:asciiTheme="minorHAnsi" w:eastAsiaTheme="minorEastAsia" w:hAnsiTheme="minorHAnsi" w:cstheme="minorHAnsi"/>
          <w:sz w:val="20"/>
          <w:szCs w:val="20"/>
          <w:lang w:val="en-US" w:eastAsia="ja-JP"/>
        </w:rPr>
        <w:t>niciun</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membru</w:t>
      </w:r>
      <w:proofErr w:type="spellEnd"/>
      <w:r w:rsidRPr="005B75C0">
        <w:rPr>
          <w:rFonts w:asciiTheme="minorHAnsi" w:eastAsiaTheme="minorEastAsia" w:hAnsiTheme="minorHAnsi" w:cstheme="minorHAnsi"/>
          <w:sz w:val="20"/>
          <w:szCs w:val="20"/>
          <w:lang w:val="en-US" w:eastAsia="ja-JP"/>
        </w:rPr>
        <w:t xml:space="preserve"> al </w:t>
      </w:r>
      <w:proofErr w:type="spellStart"/>
      <w:r w:rsidRPr="005B75C0">
        <w:rPr>
          <w:rFonts w:asciiTheme="minorHAnsi" w:eastAsiaTheme="minorEastAsia" w:hAnsiTheme="minorHAnsi" w:cstheme="minorHAnsi"/>
          <w:sz w:val="20"/>
          <w:szCs w:val="20"/>
          <w:lang w:val="en-US" w:eastAsia="ja-JP"/>
        </w:rPr>
        <w:t>organului</w:t>
      </w:r>
      <w:proofErr w:type="spellEnd"/>
      <w:r w:rsidRPr="005B75C0">
        <w:rPr>
          <w:rFonts w:asciiTheme="minorHAnsi" w:eastAsiaTheme="minorEastAsia" w:hAnsiTheme="minorHAnsi" w:cstheme="minorHAnsi"/>
          <w:sz w:val="20"/>
          <w:szCs w:val="20"/>
          <w:lang w:val="en-US" w:eastAsia="ja-JP"/>
        </w:rPr>
        <w:t xml:space="preserve"> de </w:t>
      </w:r>
      <w:proofErr w:type="spellStart"/>
      <w:r w:rsidRPr="005B75C0">
        <w:rPr>
          <w:rFonts w:asciiTheme="minorHAnsi" w:eastAsiaTheme="minorEastAsia" w:hAnsiTheme="minorHAnsi" w:cstheme="minorHAnsi"/>
          <w:sz w:val="20"/>
          <w:szCs w:val="20"/>
          <w:lang w:val="en-US" w:eastAsia="ja-JP"/>
        </w:rPr>
        <w:t>administrare</w:t>
      </w:r>
      <w:proofErr w:type="spellEnd"/>
      <w:r w:rsidRPr="005B75C0">
        <w:rPr>
          <w:rFonts w:asciiTheme="minorHAnsi" w:eastAsiaTheme="minorEastAsia" w:hAnsiTheme="minorHAnsi" w:cstheme="minorHAnsi"/>
          <w:sz w:val="20"/>
          <w:szCs w:val="20"/>
          <w:lang w:val="en-US" w:eastAsia="ja-JP"/>
        </w:rPr>
        <w:t xml:space="preserve">, </w:t>
      </w:r>
      <w:r w:rsidRPr="005B75C0">
        <w:rPr>
          <w:rFonts w:asciiTheme="minorHAnsi" w:hAnsiTheme="minorHAnsi" w:cstheme="minorHAnsi"/>
          <w:sz w:val="20"/>
          <w:szCs w:val="20"/>
          <w:lang w:val="en-US" w:eastAsia="ja-JP"/>
        </w:rPr>
        <w:t xml:space="preserve">de </w:t>
      </w:r>
      <w:proofErr w:type="spellStart"/>
      <w:r w:rsidRPr="005B75C0">
        <w:rPr>
          <w:rFonts w:asciiTheme="minorHAnsi" w:hAnsiTheme="minorHAnsi" w:cstheme="minorHAnsi"/>
          <w:sz w:val="20"/>
          <w:szCs w:val="20"/>
          <w:lang w:val="en-US" w:eastAsia="ja-JP"/>
        </w:rPr>
        <w:t>conducere</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sau</w:t>
      </w:r>
      <w:proofErr w:type="spellEnd"/>
      <w:r w:rsidRPr="005B75C0">
        <w:rPr>
          <w:rFonts w:asciiTheme="minorHAnsi" w:hAnsiTheme="minorHAnsi" w:cstheme="minorHAnsi"/>
          <w:sz w:val="20"/>
          <w:szCs w:val="20"/>
          <w:lang w:val="en-US" w:eastAsia="ja-JP"/>
        </w:rPr>
        <w:t xml:space="preserve"> de </w:t>
      </w:r>
      <w:proofErr w:type="spellStart"/>
      <w:r w:rsidRPr="005B75C0">
        <w:rPr>
          <w:rFonts w:asciiTheme="minorHAnsi" w:hAnsiTheme="minorHAnsi" w:cstheme="minorHAnsi"/>
          <w:sz w:val="20"/>
          <w:szCs w:val="20"/>
          <w:lang w:val="en-US" w:eastAsia="ja-JP"/>
        </w:rPr>
        <w:t>supraveghere</w:t>
      </w:r>
      <w:proofErr w:type="spellEnd"/>
      <w:r w:rsidRPr="005B75C0">
        <w:rPr>
          <w:rFonts w:asciiTheme="minorHAnsi" w:hAnsiTheme="minorHAnsi" w:cstheme="minorHAnsi"/>
          <w:sz w:val="20"/>
          <w:szCs w:val="20"/>
          <w:lang w:val="en-US" w:eastAsia="ja-JP"/>
        </w:rPr>
        <w:t xml:space="preserve"> al </w:t>
      </w:r>
      <w:proofErr w:type="spellStart"/>
      <w:r w:rsidRPr="005B75C0">
        <w:rPr>
          <w:rFonts w:asciiTheme="minorHAnsi" w:hAnsiTheme="minorHAnsi" w:cstheme="minorHAnsi"/>
          <w:sz w:val="20"/>
          <w:szCs w:val="20"/>
          <w:lang w:val="en-US" w:eastAsia="ja-JP"/>
        </w:rPr>
        <w:t>societatii</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sau</w:t>
      </w:r>
      <w:proofErr w:type="spellEnd"/>
      <w:r w:rsidRPr="005B75C0">
        <w:rPr>
          <w:rFonts w:asciiTheme="minorHAnsi" w:hAnsiTheme="minorHAnsi" w:cstheme="minorHAnsi"/>
          <w:sz w:val="20"/>
          <w:szCs w:val="20"/>
          <w:lang w:val="en-US" w:eastAsia="ja-JP"/>
        </w:rPr>
        <w:t xml:space="preserve"> cu </w:t>
      </w:r>
      <w:proofErr w:type="spellStart"/>
      <w:r w:rsidRPr="005B75C0">
        <w:rPr>
          <w:rFonts w:asciiTheme="minorHAnsi" w:hAnsiTheme="minorHAnsi" w:cstheme="minorHAnsi"/>
          <w:sz w:val="20"/>
          <w:szCs w:val="20"/>
          <w:lang w:val="en-US" w:eastAsia="ja-JP"/>
        </w:rPr>
        <w:t>putere</w:t>
      </w:r>
      <w:proofErr w:type="spellEnd"/>
      <w:r w:rsidRPr="005B75C0">
        <w:rPr>
          <w:rFonts w:asciiTheme="minorHAnsi" w:hAnsiTheme="minorHAnsi" w:cstheme="minorHAnsi"/>
          <w:sz w:val="20"/>
          <w:szCs w:val="20"/>
          <w:lang w:val="en-US" w:eastAsia="ja-JP"/>
        </w:rPr>
        <w:t xml:space="preserve"> de </w:t>
      </w:r>
      <w:proofErr w:type="spellStart"/>
      <w:r w:rsidRPr="005B75C0">
        <w:rPr>
          <w:rFonts w:asciiTheme="minorHAnsi" w:hAnsiTheme="minorHAnsi" w:cstheme="minorHAnsi"/>
          <w:sz w:val="20"/>
          <w:szCs w:val="20"/>
          <w:lang w:val="en-US" w:eastAsia="ja-JP"/>
        </w:rPr>
        <w:t>reprezentare</w:t>
      </w:r>
      <w:proofErr w:type="spellEnd"/>
      <w:r w:rsidRPr="005B75C0">
        <w:rPr>
          <w:rFonts w:asciiTheme="minorHAnsi" w:hAnsiTheme="minorHAnsi" w:cstheme="minorHAnsi"/>
          <w:sz w:val="20"/>
          <w:szCs w:val="20"/>
          <w:lang w:val="en-US" w:eastAsia="ja-JP"/>
        </w:rPr>
        <w:t xml:space="preserve">, de </w:t>
      </w:r>
      <w:proofErr w:type="spellStart"/>
      <w:r w:rsidRPr="005B75C0">
        <w:rPr>
          <w:rFonts w:asciiTheme="minorHAnsi" w:hAnsiTheme="minorHAnsi" w:cstheme="minorHAnsi"/>
          <w:sz w:val="20"/>
          <w:szCs w:val="20"/>
          <w:lang w:val="en-US" w:eastAsia="ja-JP"/>
        </w:rPr>
        <w:t>decizie</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sau</w:t>
      </w:r>
      <w:proofErr w:type="spellEnd"/>
      <w:r w:rsidRPr="005B75C0">
        <w:rPr>
          <w:rFonts w:asciiTheme="minorHAnsi" w:hAnsiTheme="minorHAnsi" w:cstheme="minorHAnsi"/>
          <w:sz w:val="20"/>
          <w:szCs w:val="20"/>
          <w:lang w:val="en-US" w:eastAsia="ja-JP"/>
        </w:rPr>
        <w:t xml:space="preserve"> de control </w:t>
      </w:r>
      <w:proofErr w:type="spellStart"/>
      <w:r w:rsidRPr="005B75C0">
        <w:rPr>
          <w:rFonts w:asciiTheme="minorHAnsi" w:hAnsiTheme="minorHAnsi" w:cstheme="minorHAnsi"/>
          <w:sz w:val="20"/>
          <w:szCs w:val="20"/>
          <w:lang w:val="en-US" w:eastAsia="ja-JP"/>
        </w:rPr>
        <w:t>în</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cadrul</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acesteia</w:t>
      </w:r>
      <w:proofErr w:type="spellEnd"/>
      <w:r w:rsidRPr="005B75C0">
        <w:rPr>
          <w:rFonts w:asciiTheme="minorHAnsi" w:hAnsiTheme="minorHAnsi" w:cstheme="minorHAnsi"/>
          <w:sz w:val="20"/>
          <w:szCs w:val="20"/>
          <w:lang w:val="en-US" w:eastAsia="ja-JP"/>
        </w:rPr>
        <w:t xml:space="preserve"> nu face </w:t>
      </w:r>
      <w:proofErr w:type="spellStart"/>
      <w:r w:rsidRPr="005B75C0">
        <w:rPr>
          <w:rFonts w:asciiTheme="minorHAnsi" w:hAnsiTheme="minorHAnsi" w:cstheme="minorHAnsi"/>
          <w:sz w:val="20"/>
          <w:szCs w:val="20"/>
          <w:lang w:val="en-US" w:eastAsia="ja-JP"/>
        </w:rPr>
        <w:t>obiectul</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excluderii</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asa</w:t>
      </w:r>
      <w:proofErr w:type="spellEnd"/>
      <w:r w:rsidRPr="005B75C0">
        <w:rPr>
          <w:rFonts w:asciiTheme="minorHAnsi" w:hAnsiTheme="minorHAnsi" w:cstheme="minorHAnsi"/>
          <w:sz w:val="20"/>
          <w:szCs w:val="20"/>
          <w:lang w:val="en-US" w:eastAsia="ja-JP"/>
        </w:rPr>
        <w:t xml:space="preserve"> cum </w:t>
      </w:r>
      <w:proofErr w:type="spellStart"/>
      <w:r w:rsidRPr="005B75C0">
        <w:rPr>
          <w:rFonts w:asciiTheme="minorHAnsi" w:hAnsiTheme="minorHAnsi" w:cstheme="minorHAnsi"/>
          <w:sz w:val="20"/>
          <w:szCs w:val="20"/>
          <w:lang w:val="en-US" w:eastAsia="ja-JP"/>
        </w:rPr>
        <w:t>este</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acesta</w:t>
      </w:r>
      <w:proofErr w:type="spellEnd"/>
      <w:r w:rsidRPr="005B75C0">
        <w:rPr>
          <w:rFonts w:asciiTheme="minorHAnsi" w:hAnsiTheme="minorHAnsi" w:cstheme="minorHAnsi"/>
          <w:sz w:val="20"/>
          <w:szCs w:val="20"/>
          <w:lang w:val="en-US" w:eastAsia="ja-JP"/>
        </w:rPr>
        <w:t xml:space="preserve"> </w:t>
      </w:r>
      <w:proofErr w:type="spellStart"/>
      <w:r w:rsidRPr="005B75C0">
        <w:rPr>
          <w:rFonts w:asciiTheme="minorHAnsi" w:hAnsiTheme="minorHAnsi" w:cstheme="minorHAnsi"/>
          <w:sz w:val="20"/>
          <w:szCs w:val="20"/>
          <w:lang w:val="en-US" w:eastAsia="ja-JP"/>
        </w:rPr>
        <w:t>definit</w:t>
      </w:r>
      <w:proofErr w:type="spellEnd"/>
      <w:r w:rsidRPr="005B75C0">
        <w:rPr>
          <w:rFonts w:asciiTheme="minorHAnsi" w:hAnsiTheme="minorHAnsi" w:cstheme="minorHAnsi"/>
          <w:sz w:val="20"/>
          <w:szCs w:val="20"/>
          <w:lang w:val="en-US" w:eastAsia="ja-JP"/>
        </w:rPr>
        <w:t xml:space="preserve"> la art. 164 (1) din </w:t>
      </w:r>
      <w:proofErr w:type="spellStart"/>
      <w:r w:rsidRPr="005B75C0">
        <w:rPr>
          <w:rFonts w:asciiTheme="minorHAnsi" w:hAnsiTheme="minorHAnsi" w:cstheme="minorHAnsi"/>
          <w:sz w:val="20"/>
          <w:szCs w:val="20"/>
          <w:lang w:val="en-US" w:eastAsia="ja-JP"/>
        </w:rPr>
        <w:t>Legea</w:t>
      </w:r>
      <w:proofErr w:type="spellEnd"/>
      <w:r w:rsidRPr="005B75C0">
        <w:rPr>
          <w:rFonts w:asciiTheme="minorHAnsi" w:hAnsiTheme="minorHAnsi" w:cstheme="minorHAnsi"/>
          <w:sz w:val="20"/>
          <w:szCs w:val="20"/>
          <w:lang w:val="en-US" w:eastAsia="ja-JP"/>
        </w:rPr>
        <w:t xml:space="preserve"> 98/2016. </w:t>
      </w:r>
    </w:p>
    <w:p w14:paraId="081D8B7C" w14:textId="77777777" w:rsidR="003339A4" w:rsidRPr="005B75C0" w:rsidRDefault="003339A4" w:rsidP="003339A4">
      <w:pPr>
        <w:spacing w:after="0" w:line="240" w:lineRule="auto"/>
        <w:ind w:left="142" w:right="143"/>
        <w:rPr>
          <w:rFonts w:asciiTheme="minorHAnsi" w:hAnsiTheme="minorHAnsi" w:cstheme="minorHAnsi"/>
          <w:sz w:val="20"/>
          <w:szCs w:val="20"/>
        </w:rPr>
      </w:pPr>
      <w:r w:rsidRPr="005B75C0">
        <w:rPr>
          <w:rFonts w:asciiTheme="minorHAnsi" w:hAnsiTheme="minorHAnsi" w:cstheme="minorHAnsi"/>
          <w:b/>
          <w:bCs/>
          <w:sz w:val="20"/>
          <w:szCs w:val="20"/>
        </w:rPr>
        <w:t>S</w:t>
      </w:r>
      <w:r w:rsidRPr="005B75C0">
        <w:rPr>
          <w:rFonts w:asciiTheme="minorHAnsi" w:hAnsiTheme="minorHAnsi" w:cstheme="minorHAnsi"/>
          <w:sz w:val="20"/>
          <w:szCs w:val="20"/>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07CC26D" w14:textId="77777777" w:rsidR="003339A4" w:rsidRPr="005B75C0" w:rsidRDefault="003339A4" w:rsidP="003339A4">
      <w:pPr>
        <w:suppressAutoHyphens w:val="0"/>
        <w:autoSpaceDN/>
        <w:spacing w:after="0" w:line="240" w:lineRule="auto"/>
        <w:ind w:left="142" w:right="143"/>
        <w:jc w:val="both"/>
        <w:textAlignment w:val="auto"/>
        <w:rPr>
          <w:rFonts w:asciiTheme="minorHAnsi" w:eastAsiaTheme="minorEastAsia" w:hAnsiTheme="minorHAnsi" w:cstheme="minorHAnsi"/>
          <w:sz w:val="20"/>
          <w:szCs w:val="20"/>
          <w:lang w:val="en-US" w:eastAsia="ja-JP"/>
        </w:rPr>
      </w:pPr>
      <w:proofErr w:type="spellStart"/>
      <w:r w:rsidRPr="005B75C0">
        <w:rPr>
          <w:rFonts w:asciiTheme="minorHAnsi" w:eastAsiaTheme="minorEastAsia" w:hAnsiTheme="minorHAnsi" w:cstheme="minorHAnsi"/>
          <w:sz w:val="20"/>
          <w:szCs w:val="20"/>
          <w:lang w:val="en-US" w:eastAsia="ja-JP"/>
        </w:rPr>
        <w:t>Prezenta</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declaraţie</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este</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valabilă</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până</w:t>
      </w:r>
      <w:proofErr w:type="spellEnd"/>
      <w:r w:rsidRPr="005B75C0">
        <w:rPr>
          <w:rFonts w:asciiTheme="minorHAnsi" w:eastAsiaTheme="minorEastAsia" w:hAnsiTheme="minorHAnsi" w:cstheme="minorHAnsi"/>
          <w:sz w:val="20"/>
          <w:szCs w:val="20"/>
          <w:lang w:val="en-US" w:eastAsia="ja-JP"/>
        </w:rPr>
        <w:t xml:space="preserve"> la data de _____________________.</w:t>
      </w:r>
    </w:p>
    <w:p w14:paraId="7D3BBA24" w14:textId="77777777" w:rsidR="003339A4" w:rsidRPr="005B75C0" w:rsidRDefault="003339A4" w:rsidP="003339A4">
      <w:pPr>
        <w:suppressAutoHyphens w:val="0"/>
        <w:autoSpaceDN/>
        <w:spacing w:after="0" w:line="240" w:lineRule="auto"/>
        <w:ind w:left="142" w:right="143"/>
        <w:jc w:val="both"/>
        <w:textAlignment w:val="auto"/>
        <w:rPr>
          <w:rFonts w:asciiTheme="minorHAnsi" w:eastAsiaTheme="minorEastAsia" w:hAnsiTheme="minorHAnsi" w:cstheme="minorHAnsi"/>
          <w:sz w:val="20"/>
          <w:szCs w:val="20"/>
          <w:lang w:val="en-US" w:eastAsia="ja-JP"/>
        </w:rPr>
      </w:pPr>
      <w:r w:rsidRPr="005B75C0">
        <w:rPr>
          <w:rFonts w:asciiTheme="minorHAnsi" w:eastAsiaTheme="minorEastAsia" w:hAnsiTheme="minorHAnsi" w:cstheme="minorHAnsi"/>
          <w:sz w:val="20"/>
          <w:szCs w:val="20"/>
          <w:lang w:val="en-US" w:eastAsia="ja-JP"/>
        </w:rPr>
        <w:t xml:space="preserve">                                                                                       (se </w:t>
      </w:r>
      <w:proofErr w:type="spellStart"/>
      <w:r w:rsidRPr="005B75C0">
        <w:rPr>
          <w:rFonts w:asciiTheme="minorHAnsi" w:eastAsiaTheme="minorEastAsia" w:hAnsiTheme="minorHAnsi" w:cstheme="minorHAnsi"/>
          <w:sz w:val="20"/>
          <w:szCs w:val="20"/>
          <w:lang w:val="en-US" w:eastAsia="ja-JP"/>
        </w:rPr>
        <w:t>precizează</w:t>
      </w:r>
      <w:proofErr w:type="spellEnd"/>
      <w:r w:rsidRPr="005B75C0">
        <w:rPr>
          <w:rFonts w:asciiTheme="minorHAnsi" w:eastAsiaTheme="minorEastAsia" w:hAnsiTheme="minorHAnsi" w:cstheme="minorHAnsi"/>
          <w:sz w:val="20"/>
          <w:szCs w:val="20"/>
          <w:lang w:val="en-US" w:eastAsia="ja-JP"/>
        </w:rPr>
        <w:t xml:space="preserve"> data </w:t>
      </w:r>
      <w:proofErr w:type="spellStart"/>
      <w:r w:rsidRPr="005B75C0">
        <w:rPr>
          <w:rFonts w:asciiTheme="minorHAnsi" w:eastAsiaTheme="minorEastAsia" w:hAnsiTheme="minorHAnsi" w:cstheme="minorHAnsi"/>
          <w:sz w:val="20"/>
          <w:szCs w:val="20"/>
          <w:lang w:val="en-US" w:eastAsia="ja-JP"/>
        </w:rPr>
        <w:t>expirării</w:t>
      </w:r>
      <w:proofErr w:type="spell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perioadei</w:t>
      </w:r>
      <w:proofErr w:type="spellEnd"/>
      <w:r w:rsidRPr="005B75C0">
        <w:rPr>
          <w:rFonts w:asciiTheme="minorHAnsi" w:eastAsiaTheme="minorEastAsia" w:hAnsiTheme="minorHAnsi" w:cstheme="minorHAnsi"/>
          <w:sz w:val="20"/>
          <w:szCs w:val="20"/>
          <w:lang w:val="en-US" w:eastAsia="ja-JP"/>
        </w:rPr>
        <w:t xml:space="preserve"> de </w:t>
      </w:r>
      <w:proofErr w:type="spellStart"/>
      <w:r w:rsidRPr="005B75C0">
        <w:rPr>
          <w:rFonts w:asciiTheme="minorHAnsi" w:eastAsiaTheme="minorEastAsia" w:hAnsiTheme="minorHAnsi" w:cstheme="minorHAnsi"/>
          <w:sz w:val="20"/>
          <w:szCs w:val="20"/>
          <w:lang w:val="en-US" w:eastAsia="ja-JP"/>
        </w:rPr>
        <w:t>valabilitate</w:t>
      </w:r>
      <w:proofErr w:type="spellEnd"/>
      <w:r w:rsidRPr="005B75C0">
        <w:rPr>
          <w:rFonts w:asciiTheme="minorHAnsi" w:eastAsiaTheme="minorEastAsia" w:hAnsiTheme="minorHAnsi" w:cstheme="minorHAnsi"/>
          <w:sz w:val="20"/>
          <w:szCs w:val="20"/>
          <w:lang w:val="en-US" w:eastAsia="ja-JP"/>
        </w:rPr>
        <w:t xml:space="preserve"> </w:t>
      </w:r>
      <w:proofErr w:type="gramStart"/>
      <w:r w:rsidRPr="005B75C0">
        <w:rPr>
          <w:rFonts w:asciiTheme="minorHAnsi" w:eastAsiaTheme="minorEastAsia" w:hAnsiTheme="minorHAnsi" w:cstheme="minorHAnsi"/>
          <w:sz w:val="20"/>
          <w:szCs w:val="20"/>
          <w:lang w:val="en-US" w:eastAsia="ja-JP"/>
        </w:rPr>
        <w:t>a</w:t>
      </w:r>
      <w:proofErr w:type="gramEnd"/>
      <w:r w:rsidRPr="005B75C0">
        <w:rPr>
          <w:rFonts w:asciiTheme="minorHAnsi" w:eastAsiaTheme="minorEastAsia" w:hAnsiTheme="minorHAnsi" w:cstheme="minorHAnsi"/>
          <w:sz w:val="20"/>
          <w:szCs w:val="20"/>
          <w:lang w:val="en-US" w:eastAsia="ja-JP"/>
        </w:rPr>
        <w:t xml:space="preserve"> </w:t>
      </w:r>
      <w:proofErr w:type="spellStart"/>
      <w:r w:rsidRPr="005B75C0">
        <w:rPr>
          <w:rFonts w:asciiTheme="minorHAnsi" w:eastAsiaTheme="minorEastAsia" w:hAnsiTheme="minorHAnsi" w:cstheme="minorHAnsi"/>
          <w:sz w:val="20"/>
          <w:szCs w:val="20"/>
          <w:lang w:val="en-US" w:eastAsia="ja-JP"/>
        </w:rPr>
        <w:t>ofertei</w:t>
      </w:r>
      <w:proofErr w:type="spellEnd"/>
      <w:r w:rsidRPr="005B75C0">
        <w:rPr>
          <w:rFonts w:asciiTheme="minorHAnsi" w:eastAsiaTheme="minorEastAsia" w:hAnsiTheme="minorHAnsi" w:cstheme="minorHAnsi"/>
          <w:sz w:val="20"/>
          <w:szCs w:val="20"/>
          <w:lang w:val="en-US" w:eastAsia="ja-JP"/>
        </w:rPr>
        <w:t>)</w:t>
      </w:r>
    </w:p>
    <w:tbl>
      <w:tblPr>
        <w:tblW w:w="0" w:type="auto"/>
        <w:tblLook w:val="04A0" w:firstRow="1" w:lastRow="0" w:firstColumn="1" w:lastColumn="0" w:noHBand="0" w:noVBand="1"/>
      </w:tblPr>
      <w:tblGrid>
        <w:gridCol w:w="7644"/>
        <w:gridCol w:w="2076"/>
      </w:tblGrid>
      <w:tr w:rsidR="003339A4" w:rsidRPr="005B75C0" w14:paraId="08109BBC" w14:textId="77777777" w:rsidTr="004A4163">
        <w:tc>
          <w:tcPr>
            <w:tcW w:w="7763" w:type="dxa"/>
          </w:tcPr>
          <w:p w14:paraId="776102AB" w14:textId="77777777" w:rsidR="003339A4" w:rsidRPr="005B75C0" w:rsidRDefault="003339A4" w:rsidP="004A4163">
            <w:pPr>
              <w:spacing w:after="0" w:line="240" w:lineRule="auto"/>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Semnătura ofertantului sau a reprezentantului ofertantului</w:t>
            </w:r>
          </w:p>
        </w:tc>
        <w:tc>
          <w:tcPr>
            <w:tcW w:w="2090" w:type="dxa"/>
          </w:tcPr>
          <w:p w14:paraId="5FB0433E"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w:t>
            </w:r>
          </w:p>
        </w:tc>
      </w:tr>
      <w:tr w:rsidR="003339A4" w:rsidRPr="005B75C0" w14:paraId="794EA403" w14:textId="77777777" w:rsidTr="004A4163">
        <w:tc>
          <w:tcPr>
            <w:tcW w:w="7763" w:type="dxa"/>
          </w:tcPr>
          <w:p w14:paraId="00333898" w14:textId="77777777" w:rsidR="003339A4" w:rsidRPr="005B75C0" w:rsidRDefault="003339A4" w:rsidP="004A4163">
            <w:pPr>
              <w:spacing w:after="0" w:line="240" w:lineRule="auto"/>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Numele  şi prenumele semnatarului</w:t>
            </w:r>
          </w:p>
        </w:tc>
        <w:tc>
          <w:tcPr>
            <w:tcW w:w="2090" w:type="dxa"/>
          </w:tcPr>
          <w:p w14:paraId="480EC2A9"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w:t>
            </w:r>
          </w:p>
        </w:tc>
      </w:tr>
      <w:tr w:rsidR="003339A4" w:rsidRPr="005B75C0" w14:paraId="74D231EE" w14:textId="77777777" w:rsidTr="004A4163">
        <w:tc>
          <w:tcPr>
            <w:tcW w:w="7763" w:type="dxa"/>
          </w:tcPr>
          <w:p w14:paraId="58F6EE6A" w14:textId="77777777" w:rsidR="003339A4" w:rsidRPr="005B75C0" w:rsidRDefault="003339A4" w:rsidP="004A4163">
            <w:pPr>
              <w:spacing w:after="0" w:line="240" w:lineRule="auto"/>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Capacitate de semnătura</w:t>
            </w:r>
          </w:p>
        </w:tc>
        <w:tc>
          <w:tcPr>
            <w:tcW w:w="2090" w:type="dxa"/>
          </w:tcPr>
          <w:p w14:paraId="142544EF"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w:t>
            </w:r>
          </w:p>
        </w:tc>
      </w:tr>
      <w:tr w:rsidR="003339A4" w:rsidRPr="005B75C0" w14:paraId="4567BBBD" w14:textId="77777777" w:rsidTr="004A4163">
        <w:tc>
          <w:tcPr>
            <w:tcW w:w="7763" w:type="dxa"/>
          </w:tcPr>
          <w:p w14:paraId="3ED25EA3" w14:textId="77777777" w:rsidR="003339A4" w:rsidRPr="005B75C0" w:rsidRDefault="003339A4" w:rsidP="004A4163">
            <w:pPr>
              <w:autoSpaceDE w:val="0"/>
              <w:spacing w:after="0" w:line="240" w:lineRule="auto"/>
              <w:rPr>
                <w:rFonts w:asciiTheme="minorHAnsi" w:hAnsiTheme="minorHAnsi" w:cstheme="minorHAnsi"/>
                <w:i/>
                <w:noProof/>
                <w:color w:val="000000"/>
                <w:spacing w:val="-1"/>
                <w:sz w:val="20"/>
                <w:szCs w:val="20"/>
              </w:rPr>
            </w:pPr>
            <w:r w:rsidRPr="005B75C0">
              <w:rPr>
                <w:rFonts w:asciiTheme="minorHAnsi" w:hAnsiTheme="minorHAnsi" w:cstheme="minorHAnsi"/>
                <w:b/>
                <w:i/>
                <w:color w:val="000000"/>
                <w:sz w:val="20"/>
                <w:szCs w:val="20"/>
              </w:rPr>
              <w:t xml:space="preserve">Detalii despre ofertant </w:t>
            </w:r>
          </w:p>
        </w:tc>
        <w:tc>
          <w:tcPr>
            <w:tcW w:w="2090" w:type="dxa"/>
          </w:tcPr>
          <w:p w14:paraId="278571B4"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p>
        </w:tc>
      </w:tr>
      <w:tr w:rsidR="003339A4" w:rsidRPr="005B75C0" w14:paraId="26D72202" w14:textId="77777777" w:rsidTr="004A4163">
        <w:tc>
          <w:tcPr>
            <w:tcW w:w="7763" w:type="dxa"/>
          </w:tcPr>
          <w:p w14:paraId="379A2817" w14:textId="77777777" w:rsidR="003339A4" w:rsidRPr="005B75C0" w:rsidRDefault="003339A4" w:rsidP="004A4163">
            <w:pPr>
              <w:spacing w:after="0" w:line="240" w:lineRule="auto"/>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 xml:space="preserve">Numele ofertantului  </w:t>
            </w:r>
          </w:p>
        </w:tc>
        <w:tc>
          <w:tcPr>
            <w:tcW w:w="2090" w:type="dxa"/>
          </w:tcPr>
          <w:p w14:paraId="3000B972"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w:t>
            </w:r>
          </w:p>
        </w:tc>
      </w:tr>
      <w:tr w:rsidR="003339A4" w:rsidRPr="005B75C0" w14:paraId="375552CA" w14:textId="77777777" w:rsidTr="004A4163">
        <w:tc>
          <w:tcPr>
            <w:tcW w:w="7763" w:type="dxa"/>
          </w:tcPr>
          <w:p w14:paraId="2640672B" w14:textId="77777777" w:rsidR="003339A4" w:rsidRPr="005B75C0" w:rsidRDefault="003339A4" w:rsidP="004A4163">
            <w:pPr>
              <w:spacing w:after="0" w:line="240" w:lineRule="auto"/>
              <w:rPr>
                <w:rFonts w:asciiTheme="minorHAnsi" w:hAnsiTheme="minorHAnsi" w:cstheme="minorHAnsi"/>
                <w:i/>
                <w:color w:val="000000"/>
                <w:sz w:val="20"/>
                <w:szCs w:val="20"/>
              </w:rPr>
            </w:pPr>
            <w:r w:rsidRPr="005B75C0">
              <w:rPr>
                <w:rFonts w:asciiTheme="minorHAnsi" w:hAnsiTheme="minorHAnsi" w:cstheme="minorHAnsi"/>
                <w:i/>
                <w:color w:val="000000"/>
                <w:sz w:val="20"/>
                <w:szCs w:val="20"/>
              </w:rPr>
              <w:t>Ţara de reşedinţă</w:t>
            </w:r>
          </w:p>
        </w:tc>
        <w:tc>
          <w:tcPr>
            <w:tcW w:w="2090" w:type="dxa"/>
          </w:tcPr>
          <w:p w14:paraId="0FC29831"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w:t>
            </w:r>
          </w:p>
        </w:tc>
      </w:tr>
      <w:tr w:rsidR="003339A4" w:rsidRPr="005B75C0" w14:paraId="79A0DDF5" w14:textId="77777777" w:rsidTr="004A4163">
        <w:tc>
          <w:tcPr>
            <w:tcW w:w="7763" w:type="dxa"/>
          </w:tcPr>
          <w:p w14:paraId="5F55D1B1" w14:textId="77777777" w:rsidR="003339A4" w:rsidRPr="005B75C0" w:rsidRDefault="003339A4" w:rsidP="004A4163">
            <w:pPr>
              <w:spacing w:after="0" w:line="240" w:lineRule="auto"/>
              <w:rPr>
                <w:rFonts w:asciiTheme="minorHAnsi" w:hAnsiTheme="minorHAnsi" w:cstheme="minorHAnsi"/>
                <w:i/>
                <w:color w:val="000000"/>
                <w:sz w:val="20"/>
                <w:szCs w:val="20"/>
              </w:rPr>
            </w:pPr>
            <w:r w:rsidRPr="005B75C0">
              <w:rPr>
                <w:rFonts w:asciiTheme="minorHAnsi" w:hAnsiTheme="minorHAnsi" w:cstheme="minorHAnsi"/>
                <w:i/>
                <w:color w:val="000000"/>
                <w:sz w:val="20"/>
                <w:szCs w:val="20"/>
              </w:rPr>
              <w:t>Adresa</w:t>
            </w:r>
          </w:p>
        </w:tc>
        <w:tc>
          <w:tcPr>
            <w:tcW w:w="2090" w:type="dxa"/>
          </w:tcPr>
          <w:p w14:paraId="7A5A69FC"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w:t>
            </w:r>
          </w:p>
        </w:tc>
      </w:tr>
      <w:tr w:rsidR="003339A4" w:rsidRPr="005B75C0" w14:paraId="55C3F3E9" w14:textId="77777777" w:rsidTr="004A4163">
        <w:tc>
          <w:tcPr>
            <w:tcW w:w="7763" w:type="dxa"/>
          </w:tcPr>
          <w:p w14:paraId="2B6FF21F" w14:textId="77777777" w:rsidR="003339A4" w:rsidRPr="005B75C0" w:rsidRDefault="003339A4" w:rsidP="004A4163">
            <w:pPr>
              <w:spacing w:after="0" w:line="240" w:lineRule="auto"/>
              <w:rPr>
                <w:rFonts w:asciiTheme="minorHAnsi" w:hAnsiTheme="minorHAnsi" w:cstheme="minorHAnsi"/>
                <w:i/>
                <w:color w:val="000000"/>
                <w:sz w:val="20"/>
                <w:szCs w:val="20"/>
              </w:rPr>
            </w:pPr>
            <w:r w:rsidRPr="005B75C0">
              <w:rPr>
                <w:rFonts w:asciiTheme="minorHAnsi" w:hAnsiTheme="minorHAnsi" w:cstheme="minorHAnsi"/>
                <w:i/>
                <w:color w:val="000000"/>
                <w:sz w:val="20"/>
                <w:szCs w:val="20"/>
              </w:rPr>
              <w:t>Adresa de corespondenţă (dacă este diferită)</w:t>
            </w:r>
          </w:p>
        </w:tc>
        <w:tc>
          <w:tcPr>
            <w:tcW w:w="2090" w:type="dxa"/>
          </w:tcPr>
          <w:p w14:paraId="00A85B51"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w:t>
            </w:r>
          </w:p>
        </w:tc>
      </w:tr>
      <w:tr w:rsidR="003339A4" w:rsidRPr="005B75C0" w14:paraId="4A78933E" w14:textId="77777777" w:rsidTr="004A4163">
        <w:tc>
          <w:tcPr>
            <w:tcW w:w="7763" w:type="dxa"/>
          </w:tcPr>
          <w:p w14:paraId="59712868" w14:textId="77777777" w:rsidR="003339A4" w:rsidRPr="005B75C0" w:rsidRDefault="003339A4" w:rsidP="004A4163">
            <w:pPr>
              <w:spacing w:after="0" w:line="240" w:lineRule="auto"/>
              <w:rPr>
                <w:rFonts w:asciiTheme="minorHAnsi" w:hAnsiTheme="minorHAnsi" w:cstheme="minorHAnsi"/>
                <w:i/>
                <w:color w:val="000000"/>
                <w:sz w:val="20"/>
                <w:szCs w:val="20"/>
              </w:rPr>
            </w:pPr>
            <w:r w:rsidRPr="005B75C0">
              <w:rPr>
                <w:rFonts w:asciiTheme="minorHAnsi" w:hAnsiTheme="minorHAnsi" w:cstheme="minorHAnsi"/>
                <w:i/>
                <w:color w:val="000000"/>
                <w:sz w:val="20"/>
                <w:szCs w:val="20"/>
              </w:rPr>
              <w:t>Telefon / Fax</w:t>
            </w:r>
          </w:p>
        </w:tc>
        <w:tc>
          <w:tcPr>
            <w:tcW w:w="2090" w:type="dxa"/>
          </w:tcPr>
          <w:p w14:paraId="6527FF43"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w:t>
            </w:r>
          </w:p>
        </w:tc>
      </w:tr>
      <w:tr w:rsidR="003339A4" w:rsidRPr="005B75C0" w14:paraId="1A0C4026" w14:textId="77777777" w:rsidTr="004A4163">
        <w:tc>
          <w:tcPr>
            <w:tcW w:w="7763" w:type="dxa"/>
          </w:tcPr>
          <w:p w14:paraId="0EB58C91" w14:textId="77777777" w:rsidR="003339A4" w:rsidRPr="005B75C0" w:rsidRDefault="003339A4" w:rsidP="004A4163">
            <w:pPr>
              <w:spacing w:after="0" w:line="240" w:lineRule="auto"/>
              <w:rPr>
                <w:rFonts w:asciiTheme="minorHAnsi" w:hAnsiTheme="minorHAnsi" w:cstheme="minorHAnsi"/>
                <w:i/>
                <w:color w:val="000000"/>
                <w:sz w:val="20"/>
                <w:szCs w:val="20"/>
              </w:rPr>
            </w:pPr>
            <w:r w:rsidRPr="005B75C0">
              <w:rPr>
                <w:rFonts w:asciiTheme="minorHAnsi" w:hAnsiTheme="minorHAnsi" w:cstheme="minorHAnsi"/>
                <w:i/>
                <w:color w:val="000000"/>
                <w:sz w:val="20"/>
                <w:szCs w:val="20"/>
              </w:rPr>
              <w:t>Data</w:t>
            </w:r>
          </w:p>
        </w:tc>
        <w:tc>
          <w:tcPr>
            <w:tcW w:w="2090" w:type="dxa"/>
          </w:tcPr>
          <w:p w14:paraId="65DE3E63" w14:textId="77777777" w:rsidR="003339A4" w:rsidRPr="005B75C0" w:rsidRDefault="003339A4" w:rsidP="004A4163">
            <w:pPr>
              <w:spacing w:after="0" w:line="240" w:lineRule="auto"/>
              <w:jc w:val="center"/>
              <w:rPr>
                <w:rFonts w:asciiTheme="minorHAnsi" w:hAnsiTheme="minorHAnsi" w:cstheme="minorHAnsi"/>
                <w:i/>
                <w:noProof/>
                <w:color w:val="000000"/>
                <w:spacing w:val="-1"/>
                <w:sz w:val="20"/>
                <w:szCs w:val="20"/>
              </w:rPr>
            </w:pPr>
            <w:r w:rsidRPr="005B75C0">
              <w:rPr>
                <w:rFonts w:asciiTheme="minorHAnsi" w:hAnsiTheme="minorHAnsi" w:cstheme="minorHAnsi"/>
                <w:i/>
                <w:color w:val="000000"/>
                <w:sz w:val="20"/>
                <w:szCs w:val="20"/>
              </w:rPr>
              <w:t>.......................</w:t>
            </w:r>
          </w:p>
        </w:tc>
      </w:tr>
    </w:tbl>
    <w:p w14:paraId="63059FA9" w14:textId="77777777" w:rsidR="003339A4" w:rsidRPr="005B75C0" w:rsidRDefault="003339A4" w:rsidP="003339A4">
      <w:pPr>
        <w:tabs>
          <w:tab w:val="left" w:pos="567"/>
        </w:tabs>
        <w:suppressAutoHyphens w:val="0"/>
        <w:autoSpaceDN/>
        <w:spacing w:after="0" w:line="240" w:lineRule="auto"/>
        <w:ind w:left="567" w:right="963"/>
        <w:jc w:val="both"/>
        <w:textAlignment w:val="auto"/>
        <w:rPr>
          <w:rFonts w:asciiTheme="minorHAnsi" w:eastAsiaTheme="minorEastAsia" w:hAnsiTheme="minorHAnsi" w:cstheme="minorHAnsi"/>
          <w:lang w:val="en-US" w:eastAsia="ja-JP"/>
        </w:rPr>
      </w:pPr>
    </w:p>
    <w:p w14:paraId="69CAF686" w14:textId="77777777" w:rsidR="003339A4" w:rsidRPr="005B75C0" w:rsidRDefault="003339A4" w:rsidP="003339A4">
      <w:pPr>
        <w:tabs>
          <w:tab w:val="left" w:pos="567"/>
        </w:tabs>
        <w:suppressAutoHyphens w:val="0"/>
        <w:autoSpaceDN/>
        <w:spacing w:after="0" w:line="240" w:lineRule="auto"/>
        <w:jc w:val="both"/>
        <w:textAlignment w:val="auto"/>
        <w:rPr>
          <w:rFonts w:asciiTheme="minorHAnsi" w:eastAsiaTheme="minorEastAsia" w:hAnsiTheme="minorHAnsi" w:cstheme="minorHAnsi"/>
          <w:lang w:val="en-US" w:eastAsia="ja-JP"/>
        </w:rPr>
      </w:pPr>
    </w:p>
    <w:p w14:paraId="2A60749B" w14:textId="77777777" w:rsidR="003339A4" w:rsidRDefault="003339A4" w:rsidP="003339A4">
      <w:pPr>
        <w:tabs>
          <w:tab w:val="left" w:pos="567"/>
        </w:tabs>
        <w:suppressAutoHyphens w:val="0"/>
        <w:autoSpaceDN/>
        <w:spacing w:after="0" w:line="240" w:lineRule="auto"/>
        <w:jc w:val="both"/>
        <w:textAlignment w:val="auto"/>
        <w:rPr>
          <w:rFonts w:asciiTheme="minorHAnsi" w:eastAsiaTheme="minorEastAsia" w:hAnsiTheme="minorHAnsi" w:cstheme="minorHAnsi"/>
          <w:lang w:val="en-US" w:eastAsia="ja-JP"/>
        </w:rPr>
      </w:pPr>
    </w:p>
    <w:p w14:paraId="2694FC8D" w14:textId="77777777" w:rsidR="00C93D30" w:rsidRDefault="00C93D30" w:rsidP="003339A4">
      <w:pPr>
        <w:tabs>
          <w:tab w:val="left" w:pos="567"/>
        </w:tabs>
        <w:suppressAutoHyphens w:val="0"/>
        <w:autoSpaceDN/>
        <w:spacing w:after="0" w:line="240" w:lineRule="auto"/>
        <w:jc w:val="both"/>
        <w:textAlignment w:val="auto"/>
        <w:rPr>
          <w:rFonts w:asciiTheme="minorHAnsi" w:eastAsiaTheme="minorEastAsia" w:hAnsiTheme="minorHAnsi" w:cstheme="minorHAnsi"/>
          <w:lang w:val="en-US" w:eastAsia="ja-JP"/>
        </w:rPr>
      </w:pPr>
    </w:p>
    <w:p w14:paraId="4A84D277" w14:textId="77777777" w:rsidR="00C93D30" w:rsidRDefault="00C93D30" w:rsidP="003339A4">
      <w:pPr>
        <w:tabs>
          <w:tab w:val="left" w:pos="567"/>
        </w:tabs>
        <w:suppressAutoHyphens w:val="0"/>
        <w:autoSpaceDN/>
        <w:spacing w:after="0" w:line="240" w:lineRule="auto"/>
        <w:jc w:val="both"/>
        <w:textAlignment w:val="auto"/>
        <w:rPr>
          <w:rFonts w:asciiTheme="minorHAnsi" w:eastAsiaTheme="minorEastAsia" w:hAnsiTheme="minorHAnsi" w:cstheme="minorHAnsi"/>
          <w:lang w:val="en-US" w:eastAsia="ja-JP"/>
        </w:rPr>
      </w:pPr>
    </w:p>
    <w:p w14:paraId="419923B0" w14:textId="77777777" w:rsidR="00C93D30" w:rsidRPr="005B75C0" w:rsidRDefault="00C93D30" w:rsidP="003339A4">
      <w:pPr>
        <w:tabs>
          <w:tab w:val="left" w:pos="567"/>
        </w:tabs>
        <w:suppressAutoHyphens w:val="0"/>
        <w:autoSpaceDN/>
        <w:spacing w:after="0" w:line="240" w:lineRule="auto"/>
        <w:jc w:val="both"/>
        <w:textAlignment w:val="auto"/>
        <w:rPr>
          <w:rFonts w:asciiTheme="minorHAnsi" w:eastAsiaTheme="minorEastAsia" w:hAnsiTheme="minorHAnsi" w:cstheme="minorHAnsi"/>
          <w:lang w:val="en-US" w:eastAsia="ja-JP"/>
        </w:rPr>
      </w:pPr>
    </w:p>
    <w:p w14:paraId="516636CC" w14:textId="77777777" w:rsidR="003339A4" w:rsidRPr="005B75C0" w:rsidRDefault="003339A4" w:rsidP="003339A4">
      <w:pPr>
        <w:tabs>
          <w:tab w:val="left" w:pos="567"/>
        </w:tabs>
        <w:suppressAutoHyphens w:val="0"/>
        <w:autoSpaceDN/>
        <w:spacing w:after="0" w:line="240" w:lineRule="auto"/>
        <w:ind w:left="567" w:right="963"/>
        <w:jc w:val="center"/>
        <w:textAlignment w:val="auto"/>
        <w:rPr>
          <w:rFonts w:asciiTheme="minorHAnsi" w:eastAsiaTheme="minorEastAsia" w:hAnsiTheme="minorHAnsi" w:cstheme="minorHAnsi"/>
          <w:b/>
          <w:lang w:val="en-US" w:eastAsia="ja-JP"/>
        </w:rPr>
      </w:pPr>
      <w:r w:rsidRPr="005B75C0">
        <w:rPr>
          <w:rFonts w:asciiTheme="minorHAnsi" w:eastAsiaTheme="minorEastAsia" w:hAnsiTheme="minorHAnsi" w:cstheme="minorHAnsi"/>
          <w:b/>
          <w:lang w:val="en-US" w:eastAsia="ja-JP"/>
        </w:rPr>
        <w:t>DECLARAŢIE</w:t>
      </w:r>
    </w:p>
    <w:p w14:paraId="59511DCE" w14:textId="77777777" w:rsidR="003339A4" w:rsidRPr="005B75C0" w:rsidRDefault="003339A4" w:rsidP="003339A4">
      <w:pPr>
        <w:tabs>
          <w:tab w:val="left" w:pos="567"/>
        </w:tabs>
        <w:suppressAutoHyphens w:val="0"/>
        <w:autoSpaceDN/>
        <w:spacing w:after="0" w:line="240" w:lineRule="auto"/>
        <w:ind w:left="567" w:right="963"/>
        <w:jc w:val="center"/>
        <w:textAlignment w:val="auto"/>
        <w:rPr>
          <w:rFonts w:asciiTheme="minorHAnsi" w:eastAsiaTheme="minorEastAsia" w:hAnsiTheme="minorHAnsi" w:cstheme="minorHAnsi"/>
          <w:b/>
          <w:lang w:val="en-US" w:eastAsia="ja-JP"/>
        </w:rPr>
      </w:pPr>
      <w:proofErr w:type="spellStart"/>
      <w:r w:rsidRPr="005B75C0">
        <w:rPr>
          <w:rFonts w:asciiTheme="minorHAnsi" w:eastAsiaTheme="minorEastAsia" w:hAnsiTheme="minorHAnsi" w:cstheme="minorHAnsi"/>
          <w:b/>
          <w:lang w:val="en-US" w:eastAsia="ja-JP"/>
        </w:rPr>
        <w:t>privind</w:t>
      </w:r>
      <w:proofErr w:type="spellEnd"/>
      <w:r w:rsidRPr="005B75C0">
        <w:rPr>
          <w:rFonts w:asciiTheme="minorHAnsi" w:eastAsiaTheme="minorEastAsia" w:hAnsiTheme="minorHAnsi" w:cstheme="minorHAnsi"/>
          <w:b/>
          <w:lang w:val="en-US" w:eastAsia="ja-JP"/>
        </w:rPr>
        <w:t xml:space="preserve"> </w:t>
      </w:r>
      <w:proofErr w:type="spellStart"/>
      <w:r w:rsidRPr="005B75C0">
        <w:rPr>
          <w:rFonts w:asciiTheme="minorHAnsi" w:eastAsiaTheme="minorEastAsia" w:hAnsiTheme="minorHAnsi" w:cstheme="minorHAnsi"/>
          <w:b/>
          <w:lang w:val="en-US" w:eastAsia="ja-JP"/>
        </w:rPr>
        <w:t>evitarea</w:t>
      </w:r>
      <w:proofErr w:type="spellEnd"/>
      <w:r w:rsidRPr="005B75C0">
        <w:rPr>
          <w:rFonts w:asciiTheme="minorHAnsi" w:eastAsiaTheme="minorEastAsia" w:hAnsiTheme="minorHAnsi" w:cstheme="minorHAnsi"/>
          <w:b/>
          <w:lang w:val="en-US" w:eastAsia="ja-JP"/>
        </w:rPr>
        <w:t xml:space="preserve"> </w:t>
      </w:r>
      <w:proofErr w:type="spellStart"/>
      <w:r w:rsidRPr="005B75C0">
        <w:rPr>
          <w:rFonts w:asciiTheme="minorHAnsi" w:eastAsiaTheme="minorEastAsia" w:hAnsiTheme="minorHAnsi" w:cstheme="minorHAnsi"/>
          <w:b/>
          <w:lang w:val="en-US" w:eastAsia="ja-JP"/>
        </w:rPr>
        <w:t>conflictului</w:t>
      </w:r>
      <w:proofErr w:type="spellEnd"/>
      <w:r w:rsidRPr="005B75C0">
        <w:rPr>
          <w:rFonts w:asciiTheme="minorHAnsi" w:eastAsiaTheme="minorEastAsia" w:hAnsiTheme="minorHAnsi" w:cstheme="minorHAnsi"/>
          <w:b/>
          <w:lang w:val="en-US" w:eastAsia="ja-JP"/>
        </w:rPr>
        <w:t xml:space="preserve"> de </w:t>
      </w:r>
      <w:proofErr w:type="spellStart"/>
      <w:r w:rsidRPr="005B75C0">
        <w:rPr>
          <w:rFonts w:asciiTheme="minorHAnsi" w:eastAsiaTheme="minorEastAsia" w:hAnsiTheme="minorHAnsi" w:cstheme="minorHAnsi"/>
          <w:b/>
          <w:lang w:val="en-US" w:eastAsia="ja-JP"/>
        </w:rPr>
        <w:t>interese</w:t>
      </w:r>
      <w:proofErr w:type="spellEnd"/>
    </w:p>
    <w:p w14:paraId="17F13EAE" w14:textId="77777777" w:rsidR="003339A4" w:rsidRPr="005B75C0" w:rsidRDefault="003339A4" w:rsidP="003339A4">
      <w:pPr>
        <w:tabs>
          <w:tab w:val="left" w:pos="567"/>
        </w:tabs>
        <w:suppressAutoHyphens w:val="0"/>
        <w:autoSpaceDN/>
        <w:spacing w:after="0" w:line="240" w:lineRule="auto"/>
        <w:ind w:left="567" w:right="963"/>
        <w:jc w:val="center"/>
        <w:textAlignment w:val="auto"/>
        <w:rPr>
          <w:rFonts w:asciiTheme="minorHAnsi" w:eastAsiaTheme="minorEastAsia" w:hAnsiTheme="minorHAnsi" w:cstheme="minorHAnsi"/>
          <w:i/>
          <w:lang w:val="en-US" w:eastAsia="ja-JP"/>
        </w:rPr>
      </w:pPr>
      <w:proofErr w:type="gramStart"/>
      <w:r w:rsidRPr="005B75C0">
        <w:rPr>
          <w:rFonts w:asciiTheme="minorHAnsi" w:eastAsiaTheme="minorEastAsia" w:hAnsiTheme="minorHAnsi" w:cstheme="minorHAnsi"/>
          <w:lang w:val="en-US" w:eastAsia="ja-JP"/>
        </w:rPr>
        <w:t>( art.</w:t>
      </w:r>
      <w:proofErr w:type="gramEnd"/>
      <w:r w:rsidRPr="005B75C0">
        <w:rPr>
          <w:rFonts w:asciiTheme="minorHAnsi" w:eastAsiaTheme="minorEastAsia" w:hAnsiTheme="minorHAnsi" w:cstheme="minorHAnsi"/>
          <w:lang w:val="en-US" w:eastAsia="ja-JP"/>
        </w:rPr>
        <w:t xml:space="preserve"> 59 </w:t>
      </w:r>
      <w:proofErr w:type="spellStart"/>
      <w:r w:rsidRPr="005B75C0">
        <w:rPr>
          <w:rFonts w:asciiTheme="minorHAnsi" w:eastAsiaTheme="minorEastAsia" w:hAnsiTheme="minorHAnsi" w:cstheme="minorHAnsi"/>
          <w:lang w:val="en-US" w:eastAsia="ja-JP"/>
        </w:rPr>
        <w:t>si</w:t>
      </w:r>
      <w:proofErr w:type="spellEnd"/>
      <w:r w:rsidRPr="005B75C0">
        <w:rPr>
          <w:rFonts w:asciiTheme="minorHAnsi" w:eastAsiaTheme="minorEastAsia" w:hAnsiTheme="minorHAnsi" w:cstheme="minorHAnsi"/>
          <w:lang w:val="en-US" w:eastAsia="ja-JP"/>
        </w:rPr>
        <w:t xml:space="preserve"> 60 din </w:t>
      </w:r>
      <w:proofErr w:type="spellStart"/>
      <w:r w:rsidRPr="005B75C0">
        <w:rPr>
          <w:rFonts w:asciiTheme="minorHAnsi" w:eastAsiaTheme="minorEastAsia" w:hAnsiTheme="minorHAnsi" w:cstheme="minorHAnsi"/>
          <w:lang w:val="en-US" w:eastAsia="ja-JP"/>
        </w:rPr>
        <w:t>Legea</w:t>
      </w:r>
      <w:proofErr w:type="spellEnd"/>
      <w:r w:rsidRPr="005B75C0">
        <w:rPr>
          <w:rFonts w:asciiTheme="minorHAnsi" w:eastAsiaTheme="minorEastAsia" w:hAnsiTheme="minorHAnsi" w:cstheme="minorHAnsi"/>
          <w:lang w:val="en-US" w:eastAsia="ja-JP"/>
        </w:rPr>
        <w:t xml:space="preserve"> 98/2016)</w:t>
      </w:r>
    </w:p>
    <w:p w14:paraId="1CFE60B2" w14:textId="77777777" w:rsidR="003339A4" w:rsidRPr="005B75C0" w:rsidRDefault="003339A4" w:rsidP="003339A4">
      <w:pPr>
        <w:tabs>
          <w:tab w:val="left" w:pos="567"/>
        </w:tabs>
        <w:spacing w:after="0" w:line="240" w:lineRule="auto"/>
        <w:ind w:left="567" w:right="963"/>
        <w:rPr>
          <w:rFonts w:asciiTheme="minorHAnsi" w:hAnsiTheme="minorHAnsi" w:cstheme="minorHAnsi"/>
          <w:b/>
          <w:i/>
        </w:rPr>
      </w:pPr>
    </w:p>
    <w:p w14:paraId="65D04B14" w14:textId="77777777" w:rsidR="003339A4" w:rsidRPr="005B75C0" w:rsidRDefault="003339A4" w:rsidP="003339A4">
      <w:pPr>
        <w:tabs>
          <w:tab w:val="left" w:pos="142"/>
          <w:tab w:val="left" w:pos="9923"/>
        </w:tabs>
        <w:spacing w:after="0" w:line="240" w:lineRule="auto"/>
        <w:ind w:right="143"/>
        <w:jc w:val="both"/>
        <w:rPr>
          <w:rFonts w:asciiTheme="minorHAnsi" w:hAnsiTheme="minorHAnsi" w:cstheme="minorHAnsi"/>
        </w:rPr>
      </w:pPr>
      <w:r w:rsidRPr="005B75C0">
        <w:rPr>
          <w:rFonts w:asciiTheme="minorHAnsi" w:hAnsiTheme="minorHAnsi" w:cstheme="minorHAnsi"/>
        </w:rPr>
        <w:t xml:space="preserve">1. Subsemnatul/a……….....................................................................……………, în calitate de </w:t>
      </w:r>
      <w:r w:rsidRPr="005B75C0">
        <w:rPr>
          <w:rFonts w:asciiTheme="minorHAnsi" w:hAnsiTheme="minorHAnsi" w:cstheme="minorHAnsi"/>
          <w:i/>
        </w:rPr>
        <w:t>……………................................................……….(ofertant/candidat/ofertant asociat/subcontractant),</w:t>
      </w:r>
      <w:r w:rsidRPr="005B75C0">
        <w:rPr>
          <w:rFonts w:asciiTheme="minorHAnsi" w:hAnsiTheme="minorHAnsi" w:cstheme="minorHAnsi"/>
        </w:rPr>
        <w:t xml:space="preserve"> la………................................…………………, în temeiul art. 59 și 60 din Legea nr.98/2016 privind atribuirea contractelor de achiziţie publică, declar pe proprie răspundere, sub sancţiunea falsului în declaraţii, următoarele:</w:t>
      </w:r>
    </w:p>
    <w:p w14:paraId="02DD23DF" w14:textId="77777777" w:rsidR="003339A4" w:rsidRPr="005B75C0" w:rsidRDefault="003339A4" w:rsidP="003339A4">
      <w:pPr>
        <w:tabs>
          <w:tab w:val="left" w:pos="142"/>
          <w:tab w:val="left" w:pos="9923"/>
        </w:tabs>
        <w:spacing w:after="0" w:line="240" w:lineRule="auto"/>
        <w:ind w:right="143"/>
        <w:jc w:val="both"/>
        <w:rPr>
          <w:rFonts w:asciiTheme="minorHAnsi" w:hAnsiTheme="minorHAnsi" w:cstheme="minorHAnsi"/>
        </w:rPr>
      </w:pPr>
      <w:r w:rsidRPr="005B75C0">
        <w:rPr>
          <w:rFonts w:asciiTheme="minorHAnsi" w:hAnsiTheme="minorHAnsi" w:cstheme="minorHAnsi"/>
        </w:rPr>
        <w:t>   </w:t>
      </w:r>
      <w:r w:rsidRPr="005B75C0">
        <w:rPr>
          <w:rFonts w:asciiTheme="minorHAnsi" w:hAnsiTheme="minorHAnsi" w:cstheme="minorHAnsi"/>
          <w:b/>
          <w:bCs/>
        </w:rPr>
        <w:t>a)</w:t>
      </w:r>
      <w:r w:rsidRPr="005B75C0">
        <w:rPr>
          <w:rFonts w:asciiTheme="minorHAnsi" w:hAnsiTheme="minorHAnsi" w:cstheme="minorHAnsi"/>
        </w:rPr>
        <w:t> niciuna dintre persoanele care deține</w:t>
      </w:r>
      <w:r w:rsidRPr="005B75C0">
        <w:rPr>
          <w:rFonts w:asciiTheme="minorHAnsi" w:eastAsiaTheme="minorHAnsi" w:hAnsiTheme="minorHAnsi" w:cstheme="minorHAnsi"/>
        </w:rPr>
        <w:t xml:space="preserve"> părți sociale, părți de interes, acțiuni din capitalul subscris al ofertantului, al terților susținători sau al subcontractanților propuși și nicio persoană care face parte din consiliul de administrație/organul de conducere sau de supervizare a ofertantului, a terților susținători ori subcontractanților propuși, nu participă în procesul de verificare/evaluare a ofertelor;</w:t>
      </w:r>
    </w:p>
    <w:p w14:paraId="78B5E12C" w14:textId="266F3307" w:rsidR="003339A4" w:rsidRPr="005B75C0" w:rsidRDefault="003339A4" w:rsidP="003339A4">
      <w:pPr>
        <w:tabs>
          <w:tab w:val="left" w:pos="142"/>
          <w:tab w:val="left" w:pos="9923"/>
        </w:tabs>
        <w:spacing w:after="0" w:line="240" w:lineRule="auto"/>
        <w:ind w:right="1"/>
        <w:jc w:val="both"/>
        <w:rPr>
          <w:rFonts w:asciiTheme="minorHAnsi" w:hAnsiTheme="minorHAnsi" w:cstheme="minorHAnsi"/>
        </w:rPr>
      </w:pPr>
      <w:r w:rsidRPr="005B75C0">
        <w:rPr>
          <w:rFonts w:asciiTheme="minorHAnsi" w:hAnsiTheme="minorHAnsi" w:cstheme="minorHAnsi"/>
        </w:rPr>
        <w:t>   </w:t>
      </w:r>
      <w:r w:rsidRPr="005B75C0">
        <w:rPr>
          <w:rFonts w:asciiTheme="minorHAnsi" w:hAnsiTheme="minorHAnsi" w:cstheme="minorHAnsi"/>
          <w:b/>
          <w:bCs/>
        </w:rPr>
        <w:t>b)</w:t>
      </w:r>
      <w:r w:rsidRPr="005B75C0">
        <w:rPr>
          <w:rFonts w:asciiTheme="minorHAnsi" w:hAnsiTheme="minorHAnsi" w:cstheme="minorHAnsi"/>
        </w:rPr>
        <w:t xml:space="preserve"> eu sau terţii susţinători ori subcontractanţii propuşi nu sunt soţ/soţie, rudă sau afin, până la gradul al doilea inclusiv, cu persoane care fac parte din organul de conducere sau de supervizare a Federatiei Romane de </w:t>
      </w:r>
      <w:r w:rsidR="002F2F27">
        <w:rPr>
          <w:rFonts w:asciiTheme="minorHAnsi" w:hAnsiTheme="minorHAnsi" w:cstheme="minorHAnsi"/>
        </w:rPr>
        <w:t>Gimnastica Ritmica</w:t>
      </w:r>
    </w:p>
    <w:p w14:paraId="748C59E8" w14:textId="77777777" w:rsidR="003339A4" w:rsidRPr="005B75C0" w:rsidRDefault="003339A4" w:rsidP="003339A4">
      <w:pPr>
        <w:tabs>
          <w:tab w:val="left" w:pos="142"/>
          <w:tab w:val="left" w:pos="9923"/>
        </w:tabs>
        <w:spacing w:after="0" w:line="240" w:lineRule="auto"/>
        <w:ind w:right="1"/>
        <w:jc w:val="both"/>
        <w:rPr>
          <w:rFonts w:asciiTheme="minorHAnsi" w:hAnsiTheme="minorHAnsi" w:cstheme="minorHAnsi"/>
        </w:rPr>
      </w:pPr>
      <w:r w:rsidRPr="005B75C0">
        <w:rPr>
          <w:rFonts w:asciiTheme="minorHAnsi" w:hAnsiTheme="minorHAnsi" w:cstheme="minorHAnsi"/>
        </w:rPr>
        <w:t>   </w:t>
      </w:r>
      <w:r w:rsidRPr="005B75C0">
        <w:rPr>
          <w:rFonts w:asciiTheme="minorHAnsi" w:hAnsiTheme="minorHAnsi" w:cstheme="minorHAnsi"/>
          <w:b/>
          <w:bCs/>
        </w:rPr>
        <w:t>c)</w:t>
      </w:r>
      <w:r w:rsidRPr="005B75C0">
        <w:rPr>
          <w:rFonts w:asciiTheme="minorHAnsi" w:hAnsiTheme="minorHAnsi" w:cstheme="minorHAnsi"/>
        </w:rPr>
        <w:t> eu sau terţiisusţinători ori subcontractanţipropuşi nu avem, direct ori indirect, un interes personal, financiar, economic sau de altă natură și nu ne aflăm într-o altă situaţie de natură să afecteze independenţa şi imparţialitatea autoritătii contractante pe parcursul procesului de evaluare; </w:t>
      </w:r>
    </w:p>
    <w:p w14:paraId="4762130A" w14:textId="4CCA3941" w:rsidR="003339A4" w:rsidRPr="005B75C0" w:rsidRDefault="003339A4" w:rsidP="003339A4">
      <w:pPr>
        <w:tabs>
          <w:tab w:val="left" w:pos="142"/>
          <w:tab w:val="left" w:pos="9923"/>
        </w:tabs>
        <w:spacing w:after="0" w:line="240" w:lineRule="auto"/>
        <w:ind w:right="1"/>
        <w:jc w:val="both"/>
        <w:rPr>
          <w:rFonts w:asciiTheme="minorHAnsi" w:hAnsiTheme="minorHAnsi" w:cstheme="minorHAnsi"/>
        </w:rPr>
      </w:pPr>
      <w:r w:rsidRPr="005B75C0">
        <w:rPr>
          <w:rFonts w:asciiTheme="minorHAnsi" w:hAnsiTheme="minorHAnsi" w:cstheme="minorHAnsi"/>
        </w:rPr>
        <w:t>   </w:t>
      </w:r>
      <w:r w:rsidRPr="005B75C0">
        <w:rPr>
          <w:rFonts w:asciiTheme="minorHAnsi" w:hAnsiTheme="minorHAnsi" w:cstheme="minorHAnsi"/>
          <w:b/>
          <w:bCs/>
        </w:rPr>
        <w:t>d)</w:t>
      </w:r>
      <w:r w:rsidRPr="005B75C0">
        <w:rPr>
          <w:rFonts w:asciiTheme="minorHAnsi" w:hAnsiTheme="minorHAnsi" w:cstheme="minorHAnsi"/>
        </w:rPr>
        <w:t xml:space="preserve"> eu sau terţiisusţinători ori subcontractanţi propuşi nu avem drept membri în cadrul consiliului de administraţie/organul de conducere sau de supervizare şi/sau nu avem acţionari ori asociaţi semnificativi, persoane care sunt soţ/soţie, rudă sau afin până la gradul al doilea inclusiv ori care se află în relaţii comerciale cu persoane cu funcţii de decizie în cadrul Federatiei Romane de </w:t>
      </w:r>
      <w:r w:rsidR="002F2F27">
        <w:rPr>
          <w:rFonts w:asciiTheme="minorHAnsi" w:hAnsiTheme="minorHAnsi" w:cstheme="minorHAnsi"/>
        </w:rPr>
        <w:t>Gimnastica Ritmica</w:t>
      </w:r>
      <w:r w:rsidRPr="005B75C0">
        <w:rPr>
          <w:rFonts w:asciiTheme="minorHAnsi" w:hAnsiTheme="minorHAnsi" w:cstheme="minorHAnsi"/>
        </w:rPr>
        <w:t>, implicate în procedura de atribuire; </w:t>
      </w:r>
    </w:p>
    <w:p w14:paraId="188146EB" w14:textId="6C565BC4" w:rsidR="003339A4" w:rsidRPr="005B75C0" w:rsidRDefault="003339A4" w:rsidP="003339A4">
      <w:pPr>
        <w:tabs>
          <w:tab w:val="left" w:pos="142"/>
          <w:tab w:val="left" w:pos="9923"/>
        </w:tabs>
        <w:spacing w:after="0" w:line="240" w:lineRule="auto"/>
        <w:ind w:right="1"/>
        <w:jc w:val="both"/>
        <w:rPr>
          <w:rFonts w:asciiTheme="minorHAnsi" w:hAnsiTheme="minorHAnsi" w:cstheme="minorHAnsi"/>
        </w:rPr>
      </w:pPr>
      <w:r w:rsidRPr="005B75C0">
        <w:rPr>
          <w:rFonts w:asciiTheme="minorHAnsi" w:hAnsiTheme="minorHAnsi" w:cstheme="minorHAnsi"/>
        </w:rPr>
        <w:t>   </w:t>
      </w:r>
      <w:r w:rsidRPr="005B75C0">
        <w:rPr>
          <w:rFonts w:asciiTheme="minorHAnsi" w:hAnsiTheme="minorHAnsi" w:cstheme="minorHAnsi"/>
          <w:b/>
          <w:bCs/>
        </w:rPr>
        <w:t>e)</w:t>
      </w:r>
      <w:r w:rsidRPr="005B75C0">
        <w:rPr>
          <w:rFonts w:asciiTheme="minorHAnsi" w:hAnsiTheme="minorHAnsi" w:cstheme="minorHAnsi"/>
        </w:rPr>
        <w:t xml:space="preserve"> eu sau terţii susţinători ori subcontractanţi propuşi nu am nominalizat printre principalele persoane desemnate pentru executarea contractului persoane care sunt soţ/soţie, rudă sau afin până la gradul al doilea inclusiv ori care se află în relaţii comerciale cu persoane cu funcţii de decizie în cadrul Federatiei Romane de </w:t>
      </w:r>
      <w:r w:rsidR="002F2F27">
        <w:rPr>
          <w:rFonts w:asciiTheme="minorHAnsi" w:hAnsiTheme="minorHAnsi" w:cstheme="minorHAnsi"/>
        </w:rPr>
        <w:t>Gimnastica Ritmica</w:t>
      </w:r>
      <w:r w:rsidRPr="005B75C0">
        <w:rPr>
          <w:rFonts w:asciiTheme="minorHAnsi" w:hAnsiTheme="minorHAnsi" w:cstheme="minorHAnsi"/>
        </w:rPr>
        <w:t xml:space="preserve"> și care sunt implicate în procedura de atribuire. </w:t>
      </w:r>
    </w:p>
    <w:p w14:paraId="328A6882" w14:textId="77777777" w:rsidR="003339A4" w:rsidRPr="005B75C0" w:rsidRDefault="003339A4" w:rsidP="003339A4">
      <w:pPr>
        <w:tabs>
          <w:tab w:val="left" w:pos="142"/>
          <w:tab w:val="left" w:pos="9923"/>
        </w:tabs>
        <w:autoSpaceDE w:val="0"/>
        <w:adjustRightInd w:val="0"/>
        <w:spacing w:after="0" w:line="240" w:lineRule="auto"/>
        <w:ind w:right="1"/>
        <w:jc w:val="both"/>
        <w:rPr>
          <w:rFonts w:asciiTheme="minorHAnsi" w:hAnsiTheme="minorHAnsi" w:cstheme="minorHAnsi"/>
        </w:rPr>
      </w:pPr>
      <w:r w:rsidRPr="005B75C0">
        <w:rPr>
          <w:rFonts w:asciiTheme="minorHAnsi" w:hAnsiTheme="minorHAnsi" w:cstheme="minorHAnsi"/>
        </w:rPr>
        <w:t>2. Subsemnatul/a………………...............................………….….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02D8137B" w14:textId="77777777" w:rsidR="003339A4" w:rsidRPr="005B75C0" w:rsidRDefault="003339A4" w:rsidP="003339A4">
      <w:pPr>
        <w:tabs>
          <w:tab w:val="left" w:pos="142"/>
          <w:tab w:val="left" w:pos="9923"/>
        </w:tabs>
        <w:autoSpaceDE w:val="0"/>
        <w:adjustRightInd w:val="0"/>
        <w:spacing w:after="0" w:line="240" w:lineRule="auto"/>
        <w:ind w:right="1"/>
        <w:jc w:val="both"/>
        <w:rPr>
          <w:rFonts w:asciiTheme="minorHAnsi" w:hAnsiTheme="minorHAnsi" w:cstheme="minorHAnsi"/>
        </w:rPr>
      </w:pPr>
      <w:r w:rsidRPr="005B75C0">
        <w:rPr>
          <w:rFonts w:asciiTheme="minorHAnsi" w:hAnsiTheme="minorHAnsi" w:cstheme="minorHAnsi"/>
        </w:rPr>
        <w:t>3.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p>
    <w:p w14:paraId="366FF767" w14:textId="75C8E94B" w:rsidR="003339A4" w:rsidRPr="005B75C0" w:rsidRDefault="003339A4" w:rsidP="003339A4">
      <w:pPr>
        <w:tabs>
          <w:tab w:val="left" w:pos="142"/>
          <w:tab w:val="left" w:pos="9923"/>
        </w:tabs>
        <w:suppressAutoHyphens w:val="0"/>
        <w:autoSpaceDN/>
        <w:spacing w:after="0" w:line="240" w:lineRule="auto"/>
        <w:ind w:right="1"/>
        <w:jc w:val="both"/>
        <w:textAlignment w:val="auto"/>
        <w:rPr>
          <w:rFonts w:asciiTheme="minorHAnsi" w:eastAsiaTheme="minorEastAsia" w:hAnsiTheme="minorHAnsi" w:cstheme="minorHAnsi"/>
          <w:lang w:val="en-US" w:eastAsia="ja-JP"/>
        </w:rPr>
      </w:pPr>
      <w:r w:rsidRPr="005B75C0">
        <w:rPr>
          <w:rFonts w:asciiTheme="minorHAnsi" w:eastAsiaTheme="minorEastAsia" w:hAnsiTheme="minorHAnsi" w:cstheme="minorHAnsi"/>
          <w:lang w:val="en-US" w:eastAsia="ja-JP"/>
        </w:rPr>
        <w:t xml:space="preserve">4. </w:t>
      </w:r>
      <w:proofErr w:type="spellStart"/>
      <w:r w:rsidRPr="005B75C0">
        <w:rPr>
          <w:rFonts w:asciiTheme="minorHAnsi" w:eastAsiaTheme="minorEastAsia" w:hAnsiTheme="minorHAnsi" w:cstheme="minorHAnsi"/>
          <w:lang w:val="en-US" w:eastAsia="ja-JP"/>
        </w:rPr>
        <w:t>Subsemnatul</w:t>
      </w:r>
      <w:proofErr w:type="spellEnd"/>
      <w:r w:rsidRPr="005B75C0">
        <w:rPr>
          <w:rFonts w:asciiTheme="minorHAnsi" w:eastAsiaTheme="minorEastAsia" w:hAnsiTheme="minorHAnsi" w:cstheme="minorHAnsi"/>
          <w:lang w:val="en-US" w:eastAsia="ja-JP"/>
        </w:rPr>
        <w:t xml:space="preserve">/a </w:t>
      </w:r>
      <w:proofErr w:type="spellStart"/>
      <w:r w:rsidRPr="005B75C0">
        <w:rPr>
          <w:rFonts w:asciiTheme="minorHAnsi" w:eastAsiaTheme="minorEastAsia" w:hAnsiTheme="minorHAnsi" w:cstheme="minorHAnsi"/>
          <w:lang w:val="en-US" w:eastAsia="ja-JP"/>
        </w:rPr>
        <w:t>autorizez</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prin</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prezenta</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orice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instituţie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societate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comercială</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bancă</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alte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persoane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juridice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să</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furnizeze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informaţii</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reprezentanţilor</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autorizaţi</w:t>
      </w:r>
      <w:proofErr w:type="spellEnd"/>
      <w:r w:rsidRPr="005B75C0">
        <w:rPr>
          <w:rFonts w:asciiTheme="minorHAnsi" w:eastAsiaTheme="minorEastAsia" w:hAnsiTheme="minorHAnsi" w:cstheme="minorHAnsi"/>
          <w:lang w:val="en-US" w:eastAsia="ja-JP"/>
        </w:rPr>
        <w:t xml:space="preserve"> ai </w:t>
      </w:r>
      <w:proofErr w:type="spellStart"/>
      <w:r w:rsidRPr="005B75C0">
        <w:rPr>
          <w:rFonts w:asciiTheme="minorHAnsi" w:eastAsiaTheme="minorEastAsia" w:hAnsiTheme="minorHAnsi" w:cstheme="minorHAnsi"/>
          <w:lang w:val="en-US" w:eastAsia="ja-JP"/>
        </w:rPr>
        <w:t>Federatiei</w:t>
      </w:r>
      <w:proofErr w:type="spellEnd"/>
      <w:r w:rsidRPr="005B75C0">
        <w:rPr>
          <w:rFonts w:asciiTheme="minorHAnsi" w:eastAsiaTheme="minorEastAsia" w:hAnsiTheme="minorHAnsi" w:cstheme="minorHAnsi"/>
          <w:lang w:val="en-US" w:eastAsia="ja-JP"/>
        </w:rPr>
        <w:t xml:space="preserve"> Romane de </w:t>
      </w:r>
      <w:proofErr w:type="spellStart"/>
      <w:r w:rsidR="002F2F27">
        <w:rPr>
          <w:rFonts w:asciiTheme="minorHAnsi" w:eastAsiaTheme="minorEastAsia" w:hAnsiTheme="minorHAnsi" w:cstheme="minorHAnsi"/>
          <w:lang w:val="en-US" w:eastAsia="ja-JP"/>
        </w:rPr>
        <w:t>Gimnastica</w:t>
      </w:r>
      <w:proofErr w:type="spellEnd"/>
      <w:r w:rsidR="002F2F27">
        <w:rPr>
          <w:rFonts w:asciiTheme="minorHAnsi" w:eastAsiaTheme="minorEastAsia" w:hAnsiTheme="minorHAnsi" w:cstheme="minorHAnsi"/>
          <w:lang w:val="en-US" w:eastAsia="ja-JP"/>
        </w:rPr>
        <w:t xml:space="preserve"> </w:t>
      </w:r>
      <w:proofErr w:type="spellStart"/>
      <w:r w:rsidR="002F2F27">
        <w:rPr>
          <w:rFonts w:asciiTheme="minorHAnsi" w:eastAsiaTheme="minorEastAsia" w:hAnsiTheme="minorHAnsi" w:cstheme="minorHAnsi"/>
          <w:lang w:val="en-US" w:eastAsia="ja-JP"/>
        </w:rPr>
        <w:t>Ritmica</w:t>
      </w:r>
      <w:proofErr w:type="spellEnd"/>
      <w:r w:rsidRPr="005B75C0">
        <w:rPr>
          <w:rFonts w:asciiTheme="minorHAnsi" w:eastAsiaTheme="minorEastAsia" w:hAnsiTheme="minorHAnsi" w:cstheme="minorHAnsi"/>
          <w:lang w:val="en-US" w:eastAsia="ja-JP"/>
        </w:rPr>
        <w:t xml:space="preserve"> cu </w:t>
      </w:r>
      <w:proofErr w:type="spellStart"/>
      <w:r w:rsidRPr="005B75C0">
        <w:rPr>
          <w:rFonts w:asciiTheme="minorHAnsi" w:eastAsiaTheme="minorEastAsia" w:hAnsiTheme="minorHAnsi" w:cstheme="minorHAnsi"/>
          <w:lang w:val="en-US" w:eastAsia="ja-JP"/>
        </w:rPr>
        <w:t>privire</w:t>
      </w:r>
      <w:proofErr w:type="spellEnd"/>
      <w:r w:rsidRPr="005B75C0">
        <w:rPr>
          <w:rFonts w:asciiTheme="minorHAnsi" w:eastAsiaTheme="minorEastAsia" w:hAnsiTheme="minorHAnsi" w:cstheme="minorHAnsi"/>
          <w:lang w:val="en-US" w:eastAsia="ja-JP"/>
        </w:rPr>
        <w:t xml:space="preserve"> la </w:t>
      </w:r>
      <w:proofErr w:type="spellStart"/>
      <w:r w:rsidRPr="005B75C0">
        <w:rPr>
          <w:rFonts w:asciiTheme="minorHAnsi" w:eastAsiaTheme="minorEastAsia" w:hAnsiTheme="minorHAnsi" w:cstheme="minorHAnsi"/>
          <w:lang w:val="en-US" w:eastAsia="ja-JP"/>
        </w:rPr>
        <w:t>orice</w:t>
      </w:r>
      <w:proofErr w:type="spellEnd"/>
      <w:r w:rsidRPr="005B75C0">
        <w:rPr>
          <w:rFonts w:asciiTheme="minorHAnsi" w:eastAsiaTheme="minorEastAsia" w:hAnsiTheme="minorHAnsi" w:cstheme="minorHAnsi"/>
          <w:lang w:val="en-US" w:eastAsia="ja-JP"/>
        </w:rPr>
        <w:t xml:space="preserve"> aspect </w:t>
      </w:r>
      <w:proofErr w:type="spellStart"/>
      <w:r w:rsidRPr="005B75C0">
        <w:rPr>
          <w:rFonts w:asciiTheme="minorHAnsi" w:eastAsiaTheme="minorEastAsia" w:hAnsiTheme="minorHAnsi" w:cstheme="minorHAnsi"/>
          <w:lang w:val="en-US" w:eastAsia="ja-JP"/>
        </w:rPr>
        <w:t>tehnic</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şi</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financiar</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în</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legătură</w:t>
      </w:r>
      <w:proofErr w:type="spellEnd"/>
      <w:r w:rsidRPr="005B75C0">
        <w:rPr>
          <w:rFonts w:asciiTheme="minorHAnsi" w:eastAsiaTheme="minorEastAsia" w:hAnsiTheme="minorHAnsi" w:cstheme="minorHAnsi"/>
          <w:lang w:val="en-US" w:eastAsia="ja-JP"/>
        </w:rPr>
        <w:t xml:space="preserve"> cu </w:t>
      </w:r>
      <w:proofErr w:type="spellStart"/>
      <w:r w:rsidRPr="005B75C0">
        <w:rPr>
          <w:rFonts w:asciiTheme="minorHAnsi" w:eastAsiaTheme="minorEastAsia" w:hAnsiTheme="minorHAnsi" w:cstheme="minorHAnsi"/>
          <w:lang w:val="en-US" w:eastAsia="ja-JP"/>
        </w:rPr>
        <w:t>activitatea</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noastră</w:t>
      </w:r>
      <w:proofErr w:type="spellEnd"/>
      <w:r w:rsidRPr="005B75C0">
        <w:rPr>
          <w:rFonts w:asciiTheme="minorHAnsi" w:eastAsiaTheme="minorEastAsia" w:hAnsiTheme="minorHAnsi" w:cstheme="minorHAnsi"/>
          <w:lang w:val="en-US" w:eastAsia="ja-JP"/>
        </w:rPr>
        <w:t>.</w:t>
      </w:r>
    </w:p>
    <w:p w14:paraId="0072FA39" w14:textId="77777777" w:rsidR="003339A4" w:rsidRPr="005B75C0" w:rsidRDefault="003339A4" w:rsidP="003339A4">
      <w:pPr>
        <w:tabs>
          <w:tab w:val="left" w:pos="567"/>
        </w:tabs>
        <w:suppressAutoHyphens w:val="0"/>
        <w:autoSpaceDN/>
        <w:spacing w:after="0" w:line="240" w:lineRule="auto"/>
        <w:ind w:left="567" w:right="1"/>
        <w:jc w:val="both"/>
        <w:textAlignment w:val="auto"/>
        <w:rPr>
          <w:rFonts w:asciiTheme="minorHAnsi" w:eastAsiaTheme="minorEastAsia" w:hAnsiTheme="minorHAnsi" w:cstheme="minorHAnsi"/>
          <w:lang w:val="en-US" w:eastAsia="ja-JP"/>
        </w:rPr>
      </w:pPr>
    </w:p>
    <w:p w14:paraId="55F611FB" w14:textId="77777777" w:rsidR="003339A4" w:rsidRPr="005B75C0" w:rsidRDefault="003339A4" w:rsidP="003339A4">
      <w:pPr>
        <w:tabs>
          <w:tab w:val="left" w:pos="567"/>
        </w:tabs>
        <w:suppressAutoHyphens w:val="0"/>
        <w:autoSpaceDN/>
        <w:spacing w:after="0" w:line="240" w:lineRule="auto"/>
        <w:ind w:left="567" w:right="963"/>
        <w:jc w:val="both"/>
        <w:textAlignment w:val="auto"/>
        <w:rPr>
          <w:rFonts w:asciiTheme="minorHAnsi" w:eastAsiaTheme="minorEastAsia" w:hAnsiTheme="minorHAnsi" w:cstheme="minorHAnsi"/>
          <w:lang w:val="en-US" w:eastAsia="ja-JP"/>
        </w:rPr>
      </w:pPr>
      <w:r w:rsidRPr="005B75C0">
        <w:rPr>
          <w:rFonts w:asciiTheme="minorHAnsi" w:eastAsiaTheme="minorEastAsia" w:hAnsiTheme="minorHAnsi" w:cstheme="minorHAnsi"/>
          <w:lang w:val="en-US" w:eastAsia="ja-JP"/>
        </w:rPr>
        <w:t xml:space="preserve">  Data </w:t>
      </w:r>
      <w:proofErr w:type="spellStart"/>
      <w:r w:rsidRPr="005B75C0">
        <w:rPr>
          <w:rFonts w:asciiTheme="minorHAnsi" w:eastAsiaTheme="minorEastAsia" w:hAnsiTheme="minorHAnsi" w:cstheme="minorHAnsi"/>
          <w:lang w:val="en-US" w:eastAsia="ja-JP"/>
        </w:rPr>
        <w:t>completării</w:t>
      </w:r>
      <w:proofErr w:type="spellEnd"/>
      <w:r w:rsidRPr="005B75C0">
        <w:rPr>
          <w:rFonts w:asciiTheme="minorHAnsi" w:eastAsiaTheme="minorEastAsia" w:hAnsiTheme="minorHAnsi" w:cstheme="minorHAnsi"/>
          <w:lang w:val="en-US" w:eastAsia="ja-JP"/>
        </w:rPr>
        <w:t xml:space="preserve"> ......................</w:t>
      </w:r>
    </w:p>
    <w:tbl>
      <w:tblPr>
        <w:tblW w:w="0" w:type="auto"/>
        <w:tblLook w:val="04A0" w:firstRow="1" w:lastRow="0" w:firstColumn="1" w:lastColumn="0" w:noHBand="0" w:noVBand="1"/>
      </w:tblPr>
      <w:tblGrid>
        <w:gridCol w:w="7642"/>
        <w:gridCol w:w="2078"/>
      </w:tblGrid>
      <w:tr w:rsidR="003339A4" w:rsidRPr="005B75C0" w14:paraId="1C3C959A" w14:textId="77777777" w:rsidTr="004A4163">
        <w:tc>
          <w:tcPr>
            <w:tcW w:w="7763" w:type="dxa"/>
          </w:tcPr>
          <w:p w14:paraId="5C1CA9A4"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Semnătura ofertantului sau a reprezentantului ofertantului</w:t>
            </w:r>
          </w:p>
        </w:tc>
        <w:tc>
          <w:tcPr>
            <w:tcW w:w="2090" w:type="dxa"/>
          </w:tcPr>
          <w:p w14:paraId="52A4ED9E"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A7E87FF" w14:textId="77777777" w:rsidTr="004A4163">
        <w:tc>
          <w:tcPr>
            <w:tcW w:w="7763" w:type="dxa"/>
          </w:tcPr>
          <w:p w14:paraId="5B43E832"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Numele  şi prenumele semnatarului</w:t>
            </w:r>
          </w:p>
        </w:tc>
        <w:tc>
          <w:tcPr>
            <w:tcW w:w="2090" w:type="dxa"/>
          </w:tcPr>
          <w:p w14:paraId="572FA94B"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61EA845" w14:textId="77777777" w:rsidTr="004A4163">
        <w:tc>
          <w:tcPr>
            <w:tcW w:w="7763" w:type="dxa"/>
          </w:tcPr>
          <w:p w14:paraId="4334351A"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Capacitate de semnătura</w:t>
            </w:r>
          </w:p>
        </w:tc>
        <w:tc>
          <w:tcPr>
            <w:tcW w:w="2090" w:type="dxa"/>
          </w:tcPr>
          <w:p w14:paraId="44E5FCC3"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8505EF4" w14:textId="77777777" w:rsidTr="004A4163">
        <w:tc>
          <w:tcPr>
            <w:tcW w:w="7763" w:type="dxa"/>
          </w:tcPr>
          <w:p w14:paraId="212A3A55" w14:textId="77777777" w:rsidR="003339A4" w:rsidRPr="005B75C0" w:rsidRDefault="003339A4" w:rsidP="004A4163">
            <w:pPr>
              <w:autoSpaceDE w:val="0"/>
              <w:spacing w:after="0" w:line="240" w:lineRule="auto"/>
              <w:rPr>
                <w:rFonts w:asciiTheme="minorHAnsi" w:hAnsiTheme="minorHAnsi" w:cstheme="minorHAnsi"/>
                <w:i/>
                <w:noProof/>
                <w:color w:val="000000"/>
                <w:spacing w:val="-1"/>
              </w:rPr>
            </w:pPr>
            <w:r w:rsidRPr="005B75C0">
              <w:rPr>
                <w:rFonts w:asciiTheme="minorHAnsi" w:hAnsiTheme="minorHAnsi" w:cstheme="minorHAnsi"/>
                <w:b/>
                <w:i/>
                <w:color w:val="000000"/>
              </w:rPr>
              <w:t xml:space="preserve">Detalii despre ofertant </w:t>
            </w:r>
          </w:p>
        </w:tc>
        <w:tc>
          <w:tcPr>
            <w:tcW w:w="2090" w:type="dxa"/>
          </w:tcPr>
          <w:p w14:paraId="6C0C8B7E"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p>
        </w:tc>
      </w:tr>
      <w:tr w:rsidR="003339A4" w:rsidRPr="005B75C0" w14:paraId="0883FB29" w14:textId="77777777" w:rsidTr="004A4163">
        <w:tc>
          <w:tcPr>
            <w:tcW w:w="7763" w:type="dxa"/>
          </w:tcPr>
          <w:p w14:paraId="7E578BFB"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 xml:space="preserve">Numele ofertantului  </w:t>
            </w:r>
          </w:p>
        </w:tc>
        <w:tc>
          <w:tcPr>
            <w:tcW w:w="2090" w:type="dxa"/>
          </w:tcPr>
          <w:p w14:paraId="7FA2181D"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0E0866CA" w14:textId="77777777" w:rsidTr="004A4163">
        <w:tc>
          <w:tcPr>
            <w:tcW w:w="7763" w:type="dxa"/>
          </w:tcPr>
          <w:p w14:paraId="4A4719A7"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Ţara de reşedinţă</w:t>
            </w:r>
          </w:p>
        </w:tc>
        <w:tc>
          <w:tcPr>
            <w:tcW w:w="2090" w:type="dxa"/>
          </w:tcPr>
          <w:p w14:paraId="24AFF9A1"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6D915133" w14:textId="77777777" w:rsidTr="004A4163">
        <w:tc>
          <w:tcPr>
            <w:tcW w:w="7763" w:type="dxa"/>
          </w:tcPr>
          <w:p w14:paraId="735C09EE"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w:t>
            </w:r>
          </w:p>
        </w:tc>
        <w:tc>
          <w:tcPr>
            <w:tcW w:w="2090" w:type="dxa"/>
          </w:tcPr>
          <w:p w14:paraId="2CF5D24B"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FD2A5DC" w14:textId="77777777" w:rsidTr="004A4163">
        <w:tc>
          <w:tcPr>
            <w:tcW w:w="7763" w:type="dxa"/>
          </w:tcPr>
          <w:p w14:paraId="7AE4F614"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 de corespondenţă (dacă este diferită)</w:t>
            </w:r>
          </w:p>
        </w:tc>
        <w:tc>
          <w:tcPr>
            <w:tcW w:w="2090" w:type="dxa"/>
          </w:tcPr>
          <w:p w14:paraId="3CC1547A"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19B44198" w14:textId="77777777" w:rsidTr="004A4163">
        <w:tc>
          <w:tcPr>
            <w:tcW w:w="7763" w:type="dxa"/>
          </w:tcPr>
          <w:p w14:paraId="2F31C516"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Telefon / Fax</w:t>
            </w:r>
          </w:p>
        </w:tc>
        <w:tc>
          <w:tcPr>
            <w:tcW w:w="2090" w:type="dxa"/>
          </w:tcPr>
          <w:p w14:paraId="2362A081"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16091A2" w14:textId="77777777" w:rsidTr="004A4163">
        <w:tc>
          <w:tcPr>
            <w:tcW w:w="7763" w:type="dxa"/>
          </w:tcPr>
          <w:p w14:paraId="334517B2"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Data</w:t>
            </w:r>
          </w:p>
        </w:tc>
        <w:tc>
          <w:tcPr>
            <w:tcW w:w="2090" w:type="dxa"/>
          </w:tcPr>
          <w:p w14:paraId="7CAAD955"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bl>
    <w:p w14:paraId="762AC886" w14:textId="77777777" w:rsidR="00C93D30" w:rsidRDefault="00C93D30" w:rsidP="003339A4">
      <w:pPr>
        <w:suppressAutoHyphens w:val="0"/>
        <w:autoSpaceDN/>
        <w:spacing w:after="0" w:line="240" w:lineRule="auto"/>
        <w:jc w:val="center"/>
        <w:textAlignment w:val="auto"/>
        <w:rPr>
          <w:rFonts w:asciiTheme="minorHAnsi" w:eastAsiaTheme="minorEastAsia" w:hAnsiTheme="minorHAnsi" w:cstheme="minorHAnsi"/>
          <w:b/>
          <w:u w:val="single"/>
          <w:lang w:val="en-US" w:eastAsia="ja-JP"/>
        </w:rPr>
      </w:pPr>
    </w:p>
    <w:p w14:paraId="74CE9765" w14:textId="77777777" w:rsidR="00C93D30" w:rsidRDefault="00C93D30" w:rsidP="003339A4">
      <w:pPr>
        <w:suppressAutoHyphens w:val="0"/>
        <w:autoSpaceDN/>
        <w:spacing w:after="0" w:line="240" w:lineRule="auto"/>
        <w:jc w:val="center"/>
        <w:textAlignment w:val="auto"/>
        <w:rPr>
          <w:rFonts w:asciiTheme="minorHAnsi" w:eastAsiaTheme="minorEastAsia" w:hAnsiTheme="minorHAnsi" w:cstheme="minorHAnsi"/>
          <w:b/>
          <w:u w:val="single"/>
          <w:lang w:val="en-US" w:eastAsia="ja-JP"/>
        </w:rPr>
      </w:pPr>
    </w:p>
    <w:p w14:paraId="03CA470C" w14:textId="77777777" w:rsidR="00C93D30" w:rsidRDefault="00C93D30" w:rsidP="003339A4">
      <w:pPr>
        <w:suppressAutoHyphens w:val="0"/>
        <w:autoSpaceDN/>
        <w:spacing w:after="0" w:line="240" w:lineRule="auto"/>
        <w:jc w:val="center"/>
        <w:textAlignment w:val="auto"/>
        <w:rPr>
          <w:rFonts w:asciiTheme="minorHAnsi" w:eastAsiaTheme="minorEastAsia" w:hAnsiTheme="minorHAnsi" w:cstheme="minorHAnsi"/>
          <w:b/>
          <w:u w:val="single"/>
          <w:lang w:val="en-US" w:eastAsia="ja-JP"/>
        </w:rPr>
      </w:pPr>
    </w:p>
    <w:p w14:paraId="5E657279" w14:textId="77777777" w:rsidR="00C93D30" w:rsidRDefault="00C93D30" w:rsidP="003339A4">
      <w:pPr>
        <w:suppressAutoHyphens w:val="0"/>
        <w:autoSpaceDN/>
        <w:spacing w:after="0" w:line="240" w:lineRule="auto"/>
        <w:jc w:val="center"/>
        <w:textAlignment w:val="auto"/>
        <w:rPr>
          <w:rFonts w:asciiTheme="minorHAnsi" w:eastAsiaTheme="minorEastAsia" w:hAnsiTheme="minorHAnsi" w:cstheme="minorHAnsi"/>
          <w:b/>
          <w:u w:val="single"/>
          <w:lang w:val="en-US" w:eastAsia="ja-JP"/>
        </w:rPr>
      </w:pPr>
    </w:p>
    <w:p w14:paraId="2450544E" w14:textId="77777777" w:rsidR="00C93D30" w:rsidRDefault="00C93D30" w:rsidP="003339A4">
      <w:pPr>
        <w:suppressAutoHyphens w:val="0"/>
        <w:autoSpaceDN/>
        <w:spacing w:after="0" w:line="240" w:lineRule="auto"/>
        <w:jc w:val="center"/>
        <w:textAlignment w:val="auto"/>
        <w:rPr>
          <w:rFonts w:asciiTheme="minorHAnsi" w:eastAsiaTheme="minorEastAsia" w:hAnsiTheme="minorHAnsi" w:cstheme="minorHAnsi"/>
          <w:b/>
          <w:u w:val="single"/>
          <w:lang w:val="en-US" w:eastAsia="ja-JP"/>
        </w:rPr>
      </w:pPr>
    </w:p>
    <w:p w14:paraId="30BFC227" w14:textId="74E585F1" w:rsidR="003339A4" w:rsidRPr="005B75C0" w:rsidRDefault="003339A4" w:rsidP="003339A4">
      <w:pPr>
        <w:suppressAutoHyphens w:val="0"/>
        <w:autoSpaceDN/>
        <w:spacing w:after="0" w:line="240" w:lineRule="auto"/>
        <w:jc w:val="center"/>
        <w:textAlignment w:val="auto"/>
        <w:rPr>
          <w:rFonts w:asciiTheme="minorHAnsi" w:eastAsiaTheme="minorEastAsia" w:hAnsiTheme="minorHAnsi" w:cstheme="minorHAnsi"/>
          <w:b/>
          <w:u w:val="single"/>
          <w:lang w:val="en-US" w:eastAsia="ja-JP"/>
        </w:rPr>
      </w:pPr>
      <w:r w:rsidRPr="005B75C0">
        <w:rPr>
          <w:rFonts w:asciiTheme="minorHAnsi" w:eastAsiaTheme="minorEastAsia" w:hAnsiTheme="minorHAnsi" w:cstheme="minorHAnsi"/>
          <w:b/>
          <w:u w:val="single"/>
          <w:lang w:val="en-US" w:eastAsia="ja-JP"/>
        </w:rPr>
        <w:t>DECLARAŢIE</w:t>
      </w:r>
    </w:p>
    <w:p w14:paraId="478824E3" w14:textId="77777777" w:rsidR="003339A4" w:rsidRPr="005B75C0" w:rsidRDefault="003339A4" w:rsidP="003339A4">
      <w:pPr>
        <w:suppressAutoHyphens w:val="0"/>
        <w:autoSpaceDN/>
        <w:spacing w:after="0" w:line="240" w:lineRule="auto"/>
        <w:jc w:val="center"/>
        <w:textAlignment w:val="auto"/>
        <w:rPr>
          <w:rFonts w:asciiTheme="minorHAnsi" w:eastAsiaTheme="minorEastAsia" w:hAnsiTheme="minorHAnsi" w:cstheme="minorHAnsi"/>
          <w:lang w:val="en-US" w:eastAsia="ja-JP"/>
        </w:rPr>
      </w:pPr>
      <w:proofErr w:type="spellStart"/>
      <w:r w:rsidRPr="005B75C0">
        <w:rPr>
          <w:rFonts w:asciiTheme="minorHAnsi" w:eastAsiaTheme="minorEastAsia" w:hAnsiTheme="minorHAnsi" w:cstheme="minorHAnsi"/>
          <w:lang w:val="en-US" w:eastAsia="ja-JP"/>
        </w:rPr>
        <w:t>privind</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neîncadrarea</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în</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situațiile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prevăzute</w:t>
      </w:r>
      <w:proofErr w:type="spellEnd"/>
      <w:r w:rsidRPr="005B75C0">
        <w:rPr>
          <w:rFonts w:asciiTheme="minorHAnsi" w:eastAsiaTheme="minorEastAsia" w:hAnsiTheme="minorHAnsi" w:cstheme="minorHAnsi"/>
          <w:lang w:val="en-US" w:eastAsia="ja-JP"/>
        </w:rPr>
        <w:t xml:space="preserve"> la art. 165 </w:t>
      </w:r>
      <w:proofErr w:type="spellStart"/>
      <w:r w:rsidRPr="005B75C0">
        <w:rPr>
          <w:rFonts w:asciiTheme="minorHAnsi" w:eastAsiaTheme="minorEastAsia" w:hAnsiTheme="minorHAnsi" w:cstheme="minorHAnsi"/>
          <w:lang w:val="en-US" w:eastAsia="ja-JP"/>
        </w:rPr>
        <w:t>si</w:t>
      </w:r>
      <w:proofErr w:type="spellEnd"/>
      <w:r w:rsidRPr="005B75C0">
        <w:rPr>
          <w:rFonts w:asciiTheme="minorHAnsi" w:eastAsiaTheme="minorEastAsia" w:hAnsiTheme="minorHAnsi" w:cstheme="minorHAnsi"/>
          <w:lang w:val="en-US" w:eastAsia="ja-JP"/>
        </w:rPr>
        <w:t xml:space="preserve"> 167</w:t>
      </w:r>
    </w:p>
    <w:p w14:paraId="4CFC06AF" w14:textId="77777777" w:rsidR="003339A4" w:rsidRPr="005B75C0" w:rsidRDefault="003339A4" w:rsidP="003339A4">
      <w:pPr>
        <w:suppressAutoHyphens w:val="0"/>
        <w:autoSpaceDN/>
        <w:spacing w:after="0" w:line="240" w:lineRule="auto"/>
        <w:jc w:val="center"/>
        <w:textAlignment w:val="auto"/>
        <w:rPr>
          <w:rFonts w:asciiTheme="minorHAnsi" w:eastAsiaTheme="minorEastAsia" w:hAnsiTheme="minorHAnsi" w:cstheme="minorHAnsi"/>
          <w:lang w:val="en-US" w:eastAsia="ja-JP"/>
        </w:rPr>
      </w:pPr>
      <w:r w:rsidRPr="005B75C0">
        <w:rPr>
          <w:rFonts w:asciiTheme="minorHAnsi" w:eastAsiaTheme="minorEastAsia" w:hAnsiTheme="minorHAnsi" w:cstheme="minorHAnsi"/>
          <w:lang w:val="en-US" w:eastAsia="ja-JP"/>
        </w:rPr>
        <w:t xml:space="preserve">din </w:t>
      </w:r>
      <w:proofErr w:type="spellStart"/>
      <w:r w:rsidRPr="005B75C0">
        <w:rPr>
          <w:rFonts w:asciiTheme="minorHAnsi" w:eastAsiaTheme="minorEastAsia" w:hAnsiTheme="minorHAnsi" w:cstheme="minorHAnsi"/>
          <w:lang w:val="en-US" w:eastAsia="ja-JP"/>
        </w:rPr>
        <w:t>Legea</w:t>
      </w:r>
      <w:proofErr w:type="spellEnd"/>
      <w:r w:rsidRPr="005B75C0">
        <w:rPr>
          <w:rFonts w:asciiTheme="minorHAnsi" w:eastAsiaTheme="minorEastAsia" w:hAnsiTheme="minorHAnsi" w:cstheme="minorHAnsi"/>
          <w:lang w:val="en-US" w:eastAsia="ja-JP"/>
        </w:rPr>
        <w:t xml:space="preserve"> 98/2016</w:t>
      </w:r>
    </w:p>
    <w:p w14:paraId="7B9948D4" w14:textId="77777777" w:rsidR="003339A4" w:rsidRPr="005B75C0" w:rsidRDefault="003339A4" w:rsidP="003339A4">
      <w:pPr>
        <w:suppressAutoHyphens w:val="0"/>
        <w:autoSpaceDN/>
        <w:spacing w:after="0" w:line="240" w:lineRule="auto"/>
        <w:jc w:val="both"/>
        <w:textAlignment w:val="auto"/>
        <w:rPr>
          <w:rFonts w:asciiTheme="minorHAnsi" w:eastAsiaTheme="minorEastAsia" w:hAnsiTheme="minorHAnsi" w:cstheme="minorHAnsi"/>
          <w:lang w:val="en-US" w:eastAsia="ja-JP"/>
        </w:rPr>
      </w:pPr>
    </w:p>
    <w:p w14:paraId="428BE460" w14:textId="64C9DA20" w:rsidR="003339A4" w:rsidRPr="005B75C0" w:rsidRDefault="003339A4" w:rsidP="003339A4">
      <w:pPr>
        <w:suppressAutoHyphens w:val="0"/>
        <w:autoSpaceDN/>
        <w:spacing w:after="0" w:line="240" w:lineRule="auto"/>
        <w:ind w:right="143"/>
        <w:jc w:val="both"/>
        <w:textAlignment w:val="auto"/>
        <w:rPr>
          <w:rFonts w:asciiTheme="minorHAnsi" w:eastAsiaTheme="minorEastAsia" w:hAnsiTheme="minorHAnsi" w:cstheme="minorHAnsi"/>
          <w:lang w:val="en-US" w:eastAsia="ja-JP"/>
        </w:rPr>
      </w:pPr>
      <w:r w:rsidRPr="005B75C0">
        <w:rPr>
          <w:rFonts w:asciiTheme="minorHAnsi" w:eastAsiaTheme="minorEastAsia" w:hAnsiTheme="minorHAnsi" w:cstheme="minorHAnsi"/>
          <w:lang w:val="en-US" w:eastAsia="ja-JP"/>
        </w:rPr>
        <w:t>Subsemnatul(a)................................................................................................. [</w:t>
      </w:r>
      <w:r w:rsidRPr="005B75C0">
        <w:rPr>
          <w:rFonts w:asciiTheme="minorHAnsi" w:eastAsiaTheme="minorEastAsia" w:hAnsiTheme="minorHAnsi" w:cstheme="minorHAnsi"/>
          <w:i/>
          <w:lang w:val="en-US" w:eastAsia="ja-JP"/>
        </w:rPr>
        <w:t xml:space="preserve">se </w:t>
      </w:r>
      <w:proofErr w:type="spellStart"/>
      <w:r w:rsidRPr="005B75C0">
        <w:rPr>
          <w:rFonts w:asciiTheme="minorHAnsi" w:eastAsiaTheme="minorEastAsia" w:hAnsiTheme="minorHAnsi" w:cstheme="minorHAnsi"/>
          <w:i/>
          <w:lang w:val="en-US" w:eastAsia="ja-JP"/>
        </w:rPr>
        <w:t>inserează</w:t>
      </w:r>
      <w:proofErr w:type="spellEnd"/>
      <w:r w:rsidRPr="005B75C0">
        <w:rPr>
          <w:rFonts w:asciiTheme="minorHAnsi" w:eastAsiaTheme="minorEastAsia" w:hAnsiTheme="minorHAnsi" w:cstheme="minorHAnsi"/>
          <w:i/>
          <w:lang w:val="en-US" w:eastAsia="ja-JP"/>
        </w:rPr>
        <w:t xml:space="preserve"> </w:t>
      </w:r>
      <w:proofErr w:type="spellStart"/>
      <w:r w:rsidRPr="005B75C0">
        <w:rPr>
          <w:rFonts w:asciiTheme="minorHAnsi" w:eastAsiaTheme="minorEastAsia" w:hAnsiTheme="minorHAnsi" w:cstheme="minorHAnsi"/>
          <w:i/>
          <w:lang w:val="en-US" w:eastAsia="ja-JP"/>
        </w:rPr>
        <w:t>numele</w:t>
      </w:r>
      <w:proofErr w:type="spellEnd"/>
      <w:r w:rsidRPr="005B75C0">
        <w:rPr>
          <w:rFonts w:asciiTheme="minorHAnsi" w:eastAsiaTheme="minorEastAsia" w:hAnsiTheme="minorHAnsi" w:cstheme="minorHAnsi"/>
          <w:i/>
          <w:lang w:val="en-US" w:eastAsia="ja-JP"/>
        </w:rPr>
        <w:t xml:space="preserve"> </w:t>
      </w:r>
      <w:proofErr w:type="spellStart"/>
      <w:r w:rsidRPr="005B75C0">
        <w:rPr>
          <w:rFonts w:asciiTheme="minorHAnsi" w:eastAsiaTheme="minorEastAsia" w:hAnsiTheme="minorHAnsi" w:cstheme="minorHAnsi"/>
          <w:i/>
          <w:lang w:val="en-US" w:eastAsia="ja-JP"/>
        </w:rPr>
        <w:t>operatorului</w:t>
      </w:r>
      <w:proofErr w:type="spellEnd"/>
      <w:r w:rsidRPr="005B75C0">
        <w:rPr>
          <w:rFonts w:asciiTheme="minorHAnsi" w:eastAsiaTheme="minorEastAsia" w:hAnsiTheme="minorHAnsi" w:cstheme="minorHAnsi"/>
          <w:i/>
          <w:lang w:val="en-US" w:eastAsia="ja-JP"/>
        </w:rPr>
        <w:t xml:space="preserve"> economic </w:t>
      </w:r>
      <w:proofErr w:type="spellStart"/>
      <w:r w:rsidRPr="005B75C0">
        <w:rPr>
          <w:rFonts w:asciiTheme="minorHAnsi" w:eastAsiaTheme="minorEastAsia" w:hAnsiTheme="minorHAnsi" w:cstheme="minorHAnsi"/>
          <w:i/>
          <w:lang w:val="en-US" w:eastAsia="ja-JP"/>
        </w:rPr>
        <w:t>persoana</w:t>
      </w:r>
      <w:proofErr w:type="spellEnd"/>
      <w:r w:rsidRPr="005B75C0">
        <w:rPr>
          <w:rFonts w:asciiTheme="minorHAnsi" w:eastAsiaTheme="minorEastAsia" w:hAnsiTheme="minorHAnsi" w:cstheme="minorHAnsi"/>
          <w:i/>
          <w:lang w:val="en-US" w:eastAsia="ja-JP"/>
        </w:rPr>
        <w:t xml:space="preserve"> </w:t>
      </w:r>
      <w:proofErr w:type="spellStart"/>
      <w:r w:rsidRPr="005B75C0">
        <w:rPr>
          <w:rFonts w:asciiTheme="minorHAnsi" w:eastAsiaTheme="minorEastAsia" w:hAnsiTheme="minorHAnsi" w:cstheme="minorHAnsi"/>
          <w:i/>
          <w:lang w:val="en-US" w:eastAsia="ja-JP"/>
        </w:rPr>
        <w:t>juridică</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în</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calitate</w:t>
      </w:r>
      <w:proofErr w:type="spellEnd"/>
      <w:r w:rsidRPr="005B75C0">
        <w:rPr>
          <w:rFonts w:asciiTheme="minorHAnsi" w:eastAsiaTheme="minorEastAsia" w:hAnsiTheme="minorHAnsi" w:cstheme="minorHAnsi"/>
          <w:lang w:val="en-US" w:eastAsia="ja-JP"/>
        </w:rPr>
        <w:t xml:space="preserve"> de </w:t>
      </w:r>
      <w:proofErr w:type="spellStart"/>
      <w:r w:rsidRPr="005B75C0">
        <w:rPr>
          <w:rFonts w:asciiTheme="minorHAnsi" w:eastAsiaTheme="minorEastAsia" w:hAnsiTheme="minorHAnsi" w:cstheme="minorHAnsi"/>
          <w:lang w:val="en-US" w:eastAsia="ja-JP"/>
        </w:rPr>
        <w:t>ofertant</w:t>
      </w:r>
      <w:proofErr w:type="spellEnd"/>
      <w:r w:rsidRPr="005B75C0">
        <w:rPr>
          <w:rFonts w:asciiTheme="minorHAnsi" w:eastAsiaTheme="minorEastAsia" w:hAnsiTheme="minorHAnsi" w:cstheme="minorHAnsi"/>
          <w:lang w:val="en-US" w:eastAsia="ja-JP"/>
        </w:rPr>
        <w:t xml:space="preserve"> la </w:t>
      </w:r>
      <w:proofErr w:type="spellStart"/>
      <w:r w:rsidRPr="005B75C0">
        <w:rPr>
          <w:rFonts w:asciiTheme="minorHAnsi" w:eastAsiaTheme="minorEastAsia" w:hAnsiTheme="minorHAnsi" w:cstheme="minorHAnsi"/>
          <w:lang w:val="en-US" w:eastAsia="ja-JP"/>
        </w:rPr>
        <w:t>procedura</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proprie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organizata</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pentru</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achiziția</w:t>
      </w:r>
      <w:proofErr w:type="spellEnd"/>
      <w:r w:rsidRPr="005B75C0">
        <w:rPr>
          <w:rFonts w:asciiTheme="minorHAnsi" w:eastAsiaTheme="minorEastAsia" w:hAnsiTheme="minorHAnsi" w:cstheme="minorHAnsi"/>
          <w:lang w:val="en-US" w:eastAsia="ja-JP"/>
        </w:rPr>
        <w:t xml:space="preserve"> de </w:t>
      </w:r>
      <w:r w:rsidRPr="005B75C0">
        <w:rPr>
          <w:rFonts w:asciiTheme="minorHAnsi" w:eastAsiaTheme="minorEastAsia" w:hAnsiTheme="minorHAnsi" w:cstheme="minorHAnsi"/>
          <w:bCs/>
          <w:lang w:val="en-US" w:eastAsia="ja-JP"/>
        </w:rPr>
        <w:t xml:space="preserve">............................................................................................................................, cod CPV ..................................., la data de ............................., </w:t>
      </w:r>
      <w:proofErr w:type="spellStart"/>
      <w:r w:rsidRPr="005B75C0">
        <w:rPr>
          <w:rFonts w:asciiTheme="minorHAnsi" w:eastAsiaTheme="minorEastAsia" w:hAnsiTheme="minorHAnsi" w:cstheme="minorHAnsi"/>
          <w:bCs/>
          <w:lang w:val="en-US" w:eastAsia="ja-JP"/>
        </w:rPr>
        <w:t>organizată</w:t>
      </w:r>
      <w:proofErr w:type="spellEnd"/>
      <w:r w:rsidRPr="005B75C0">
        <w:rPr>
          <w:rFonts w:asciiTheme="minorHAnsi" w:eastAsiaTheme="minorEastAsia" w:hAnsiTheme="minorHAnsi" w:cstheme="minorHAnsi"/>
          <w:bCs/>
          <w:lang w:val="en-US" w:eastAsia="ja-JP"/>
        </w:rPr>
        <w:t xml:space="preserve"> de </w:t>
      </w:r>
      <w:proofErr w:type="spellStart"/>
      <w:r w:rsidRPr="005B75C0">
        <w:rPr>
          <w:rFonts w:asciiTheme="minorHAnsi" w:eastAsiaTheme="minorEastAsia" w:hAnsiTheme="minorHAnsi" w:cstheme="minorHAnsi"/>
          <w:bCs/>
          <w:lang w:val="en-US" w:eastAsia="ja-JP"/>
        </w:rPr>
        <w:t>Federatia</w:t>
      </w:r>
      <w:proofErr w:type="spellEnd"/>
      <w:r w:rsidRPr="005B75C0">
        <w:rPr>
          <w:rFonts w:asciiTheme="minorHAnsi" w:eastAsiaTheme="minorEastAsia" w:hAnsiTheme="minorHAnsi" w:cstheme="minorHAnsi"/>
          <w:bCs/>
          <w:lang w:val="en-US" w:eastAsia="ja-JP"/>
        </w:rPr>
        <w:t xml:space="preserve"> Romana de </w:t>
      </w:r>
      <w:proofErr w:type="spellStart"/>
      <w:r w:rsidR="00C93D30">
        <w:rPr>
          <w:rFonts w:asciiTheme="minorHAnsi" w:eastAsiaTheme="minorEastAsia" w:hAnsiTheme="minorHAnsi" w:cstheme="minorHAnsi"/>
          <w:bCs/>
          <w:lang w:val="en-US" w:eastAsia="ja-JP"/>
        </w:rPr>
        <w:t>Gimnastica</w:t>
      </w:r>
      <w:proofErr w:type="spellEnd"/>
      <w:r w:rsidR="00C93D30">
        <w:rPr>
          <w:rFonts w:asciiTheme="minorHAnsi" w:eastAsiaTheme="minorEastAsia" w:hAnsiTheme="minorHAnsi" w:cstheme="minorHAnsi"/>
          <w:bCs/>
          <w:lang w:val="en-US" w:eastAsia="ja-JP"/>
        </w:rPr>
        <w:t xml:space="preserve"> </w:t>
      </w:r>
      <w:proofErr w:type="spellStart"/>
      <w:r w:rsidR="00C93D30">
        <w:rPr>
          <w:rFonts w:asciiTheme="minorHAnsi" w:eastAsiaTheme="minorEastAsia" w:hAnsiTheme="minorHAnsi" w:cstheme="minorHAnsi"/>
          <w:bCs/>
          <w:lang w:val="en-US" w:eastAsia="ja-JP"/>
        </w:rPr>
        <w:t>Ritmica</w:t>
      </w:r>
      <w:proofErr w:type="spellEnd"/>
      <w:r w:rsidRPr="005B75C0">
        <w:rPr>
          <w:rFonts w:asciiTheme="minorHAnsi" w:eastAsiaTheme="minorEastAsia" w:hAnsiTheme="minorHAnsi" w:cstheme="minorHAnsi"/>
          <w:bCs/>
          <w:lang w:val="en-US" w:eastAsia="ja-JP"/>
        </w:rPr>
        <w:t xml:space="preserve">, </w:t>
      </w:r>
      <w:proofErr w:type="spellStart"/>
      <w:r w:rsidRPr="005B75C0">
        <w:rPr>
          <w:rFonts w:asciiTheme="minorHAnsi" w:eastAsiaTheme="minorEastAsia" w:hAnsiTheme="minorHAnsi" w:cstheme="minorHAnsi"/>
          <w:bCs/>
          <w:lang w:val="en-US" w:eastAsia="ja-JP"/>
        </w:rPr>
        <w:t>decl</w:t>
      </w:r>
      <w:r w:rsidRPr="005B75C0">
        <w:rPr>
          <w:rFonts w:asciiTheme="minorHAnsi" w:eastAsiaTheme="minorEastAsia" w:hAnsiTheme="minorHAnsi" w:cstheme="minorHAnsi"/>
          <w:lang w:val="en-US" w:eastAsia="ja-JP"/>
        </w:rPr>
        <w:t>ar</w:t>
      </w:r>
      <w:proofErr w:type="spellEnd"/>
      <w:r w:rsidRPr="005B75C0">
        <w:rPr>
          <w:rFonts w:asciiTheme="minorHAnsi" w:eastAsiaTheme="minorEastAsia" w:hAnsiTheme="minorHAnsi" w:cstheme="minorHAnsi"/>
          <w:lang w:val="en-US" w:eastAsia="ja-JP"/>
        </w:rPr>
        <w:t xml:space="preserve"> pe </w:t>
      </w:r>
      <w:proofErr w:type="spellStart"/>
      <w:r w:rsidRPr="005B75C0">
        <w:rPr>
          <w:rFonts w:asciiTheme="minorHAnsi" w:eastAsiaTheme="minorEastAsia" w:hAnsiTheme="minorHAnsi" w:cstheme="minorHAnsi"/>
          <w:lang w:val="en-US" w:eastAsia="ja-JP"/>
        </w:rPr>
        <w:t>proprie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răspundere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că</w:t>
      </w:r>
      <w:proofErr w:type="spellEnd"/>
      <w:r w:rsidRPr="005B75C0">
        <w:rPr>
          <w:rFonts w:asciiTheme="minorHAnsi" w:eastAsiaTheme="minorEastAsia" w:hAnsiTheme="minorHAnsi" w:cstheme="minorHAnsi"/>
          <w:lang w:val="en-US" w:eastAsia="ja-JP"/>
        </w:rPr>
        <w:t>:</w:t>
      </w:r>
    </w:p>
    <w:p w14:paraId="0BC51E5B" w14:textId="77777777" w:rsidR="003339A4" w:rsidRPr="005B75C0" w:rsidRDefault="003339A4" w:rsidP="003339A4">
      <w:pPr>
        <w:numPr>
          <w:ilvl w:val="0"/>
          <w:numId w:val="63"/>
        </w:numPr>
        <w:autoSpaceDN/>
        <w:spacing w:after="0" w:line="240" w:lineRule="auto"/>
        <w:ind w:left="0" w:right="143" w:firstLine="0"/>
        <w:contextualSpacing/>
        <w:jc w:val="both"/>
        <w:textAlignment w:val="auto"/>
        <w:rPr>
          <w:rFonts w:asciiTheme="minorHAnsi" w:hAnsiTheme="minorHAnsi" w:cstheme="minorHAnsi"/>
        </w:rPr>
      </w:pPr>
      <w:r w:rsidRPr="005B75C0">
        <w:rPr>
          <w:rFonts w:asciiTheme="minorHAnsi" w:hAnsiTheme="minorHAnsi" w:cstheme="minorHAnsi"/>
          <w:b/>
          <w:bCs/>
        </w:rPr>
        <w:t xml:space="preserve">Nu ne-am </w:t>
      </w:r>
      <w:r w:rsidRPr="005B75C0">
        <w:rPr>
          <w:rFonts w:asciiTheme="minorHAnsi" w:hAnsiTheme="minorHAnsi" w:cstheme="minorHAnsi"/>
        </w:rPr>
        <w:t>încălcat obligațiile privind plata impozitelor, taxelor sau a contribuțiilor la bugetul general consolidat așa cum aceste obligații sunt definite de art. 165 alin. (1) si art. 166 alin. (2) din Legea nr. 98/2016. </w:t>
      </w:r>
    </w:p>
    <w:p w14:paraId="242A369E" w14:textId="77777777" w:rsidR="003339A4" w:rsidRPr="005B75C0" w:rsidRDefault="003339A4" w:rsidP="003339A4">
      <w:pPr>
        <w:numPr>
          <w:ilvl w:val="0"/>
          <w:numId w:val="63"/>
        </w:numPr>
        <w:autoSpaceDN/>
        <w:spacing w:after="0" w:line="240" w:lineRule="auto"/>
        <w:ind w:left="0" w:right="143" w:firstLine="0"/>
        <w:contextualSpacing/>
        <w:jc w:val="both"/>
        <w:textAlignment w:val="auto"/>
        <w:rPr>
          <w:rFonts w:asciiTheme="minorHAnsi" w:hAnsiTheme="minorHAnsi" w:cstheme="minorHAnsi"/>
        </w:rPr>
      </w:pPr>
      <w:r w:rsidRPr="005B75C0">
        <w:rPr>
          <w:rFonts w:asciiTheme="minorHAnsi" w:hAnsiTheme="minorHAnsi" w:cstheme="minorHAnsi"/>
          <w:b/>
          <w:bCs/>
        </w:rPr>
        <w:t xml:space="preserve">Nu ne aflam </w:t>
      </w:r>
      <w:r w:rsidRPr="005B75C0">
        <w:rPr>
          <w:rFonts w:asciiTheme="minorHAnsi" w:hAnsiTheme="minorHAnsi" w:cstheme="minorHAnsi"/>
        </w:rPr>
        <w:t>în oricare dintre următoarele situații prevăzute de art. 167 (1) din Legea 98/2016, respectiv: </w:t>
      </w:r>
    </w:p>
    <w:p w14:paraId="027E0FAA" w14:textId="77777777" w:rsidR="003339A4" w:rsidRPr="005B75C0" w:rsidRDefault="003339A4" w:rsidP="003339A4">
      <w:pPr>
        <w:spacing w:after="0" w:line="240" w:lineRule="auto"/>
        <w:ind w:right="143"/>
        <w:rPr>
          <w:rFonts w:asciiTheme="minorHAnsi" w:hAnsiTheme="minorHAnsi" w:cstheme="minorHAnsi"/>
        </w:rPr>
      </w:pPr>
      <w:r w:rsidRPr="005B75C0">
        <w:rPr>
          <w:rFonts w:asciiTheme="minorHAnsi" w:hAnsiTheme="minorHAnsi" w:cstheme="minorHAnsi"/>
          <w:b/>
          <w:bCs/>
        </w:rPr>
        <w:t>a)</w:t>
      </w:r>
      <w:r w:rsidRPr="005B75C0">
        <w:rPr>
          <w:rFonts w:asciiTheme="minorHAnsi" w:hAnsiTheme="minorHAnsi" w:cstheme="minorHAnsi"/>
        </w:rPr>
        <w:t> nu am încălcat obligațiile stabilite potrivit </w:t>
      </w:r>
      <w:r w:rsidR="00000000">
        <w:fldChar w:fldCharType="begin"/>
      </w:r>
      <w:r w:rsidR="00000000">
        <w:instrText>HYPERLINK "act:1114166%2096798275"</w:instrText>
      </w:r>
      <w:r w:rsidR="00000000">
        <w:fldChar w:fldCharType="separate"/>
      </w:r>
      <w:r w:rsidRPr="005B75C0">
        <w:rPr>
          <w:rFonts w:asciiTheme="minorHAnsi" w:eastAsia="Calibri" w:hAnsiTheme="minorHAnsi" w:cstheme="minorHAnsi"/>
          <w:color w:val="2D2D2D"/>
          <w:sz w:val="21"/>
          <w:szCs w:val="21"/>
        </w:rPr>
        <w:t>art. 51</w:t>
      </w:r>
      <w:r w:rsidR="00000000">
        <w:rPr>
          <w:rFonts w:asciiTheme="minorHAnsi" w:eastAsia="Calibri" w:hAnsiTheme="minorHAnsi" w:cstheme="minorHAnsi"/>
          <w:color w:val="2D2D2D"/>
          <w:sz w:val="21"/>
          <w:szCs w:val="21"/>
        </w:rPr>
        <w:fldChar w:fldCharType="end"/>
      </w:r>
      <w:r w:rsidRPr="005B75C0">
        <w:rPr>
          <w:rFonts w:asciiTheme="minorHAnsi" w:eastAsia="Calibri" w:hAnsiTheme="minorHAnsi" w:cstheme="minorHAnsi"/>
          <w:color w:val="2D2D2D"/>
          <w:sz w:val="21"/>
          <w:szCs w:val="21"/>
        </w:rPr>
        <w:t xml:space="preserve"> </w:t>
      </w:r>
      <w:r w:rsidRPr="005B75C0">
        <w:rPr>
          <w:rFonts w:asciiTheme="minorHAnsi" w:hAnsiTheme="minorHAnsi" w:cstheme="minorHAnsi"/>
        </w:rPr>
        <w:t>din Legea nr. 98/2016;</w:t>
      </w:r>
    </w:p>
    <w:p w14:paraId="392B8C14" w14:textId="77777777" w:rsidR="003339A4" w:rsidRPr="005B75C0" w:rsidRDefault="003339A4" w:rsidP="003339A4">
      <w:pPr>
        <w:spacing w:after="0" w:line="240" w:lineRule="auto"/>
        <w:ind w:right="143"/>
        <w:rPr>
          <w:rFonts w:asciiTheme="minorHAnsi" w:hAnsiTheme="minorHAnsi" w:cstheme="minorHAnsi"/>
        </w:rPr>
      </w:pPr>
      <w:r w:rsidRPr="005B75C0">
        <w:rPr>
          <w:rFonts w:asciiTheme="minorHAnsi" w:hAnsiTheme="minorHAnsi" w:cstheme="minorHAnsi"/>
          <w:b/>
          <w:bCs/>
        </w:rPr>
        <w:t>b)</w:t>
      </w:r>
      <w:r w:rsidRPr="005B75C0">
        <w:rPr>
          <w:rFonts w:asciiTheme="minorHAnsi" w:hAnsiTheme="minorHAnsi" w:cstheme="minorHAnsi"/>
        </w:rPr>
        <w:t> nu ne aflăm în procedura insolvenței sau în lichidare, în supraveghere judiciară sau în încetarea activității; </w:t>
      </w:r>
    </w:p>
    <w:p w14:paraId="56A9B242" w14:textId="77777777" w:rsidR="003339A4" w:rsidRPr="005B75C0" w:rsidRDefault="003339A4" w:rsidP="003339A4">
      <w:pPr>
        <w:spacing w:after="0" w:line="240" w:lineRule="auto"/>
        <w:ind w:right="143"/>
        <w:rPr>
          <w:rFonts w:asciiTheme="minorHAnsi" w:hAnsiTheme="minorHAnsi" w:cstheme="minorHAnsi"/>
        </w:rPr>
      </w:pPr>
      <w:r w:rsidRPr="005B75C0">
        <w:rPr>
          <w:rFonts w:asciiTheme="minorHAnsi" w:hAnsiTheme="minorHAnsi" w:cstheme="minorHAnsi"/>
          <w:b/>
          <w:bCs/>
        </w:rPr>
        <w:t xml:space="preserve">c) </w:t>
      </w:r>
      <w:r w:rsidRPr="005B75C0">
        <w:rPr>
          <w:rFonts w:asciiTheme="minorHAnsi" w:hAnsiTheme="minorHAnsi" w:cstheme="minorHAnsi"/>
          <w:bCs/>
        </w:rPr>
        <w:t>nu</w:t>
      </w:r>
      <w:r w:rsidRPr="005B75C0">
        <w:rPr>
          <w:rFonts w:asciiTheme="minorHAnsi" w:hAnsiTheme="minorHAnsi" w:cstheme="minorHAnsi"/>
        </w:rPr>
        <w:t> am comis o abatere profesională gravă care ne pune în discuție integritatea;</w:t>
      </w:r>
    </w:p>
    <w:p w14:paraId="47287A66" w14:textId="77777777" w:rsidR="003339A4" w:rsidRPr="005B75C0" w:rsidRDefault="003339A4" w:rsidP="003339A4">
      <w:pPr>
        <w:spacing w:after="0" w:line="240" w:lineRule="auto"/>
        <w:ind w:right="143"/>
        <w:rPr>
          <w:rFonts w:asciiTheme="minorHAnsi" w:hAnsiTheme="minorHAnsi" w:cstheme="minorHAnsi"/>
        </w:rPr>
      </w:pPr>
      <w:r w:rsidRPr="005B75C0">
        <w:rPr>
          <w:rFonts w:asciiTheme="minorHAnsi" w:hAnsiTheme="minorHAnsi" w:cstheme="minorHAnsi"/>
          <w:b/>
          <w:bCs/>
        </w:rPr>
        <w:t>d)</w:t>
      </w:r>
      <w:r w:rsidRPr="005B75C0">
        <w:rPr>
          <w:rFonts w:asciiTheme="minorHAnsi" w:hAnsiTheme="minorHAnsi" w:cstheme="minorHAnsi"/>
        </w:rPr>
        <w:t> nu am încheiat cu alți operatori economici acorduri care vizează denaturarea concurenței în cadrul sau în legătură cu procedura în cauză; </w:t>
      </w:r>
    </w:p>
    <w:p w14:paraId="76EC6E86" w14:textId="77777777" w:rsidR="003339A4" w:rsidRPr="005B75C0" w:rsidRDefault="003339A4" w:rsidP="003339A4">
      <w:pPr>
        <w:spacing w:after="0" w:line="240" w:lineRule="auto"/>
        <w:ind w:right="143"/>
        <w:rPr>
          <w:rFonts w:asciiTheme="minorHAnsi" w:hAnsiTheme="minorHAnsi" w:cstheme="minorHAnsi"/>
        </w:rPr>
      </w:pPr>
      <w:r w:rsidRPr="005B75C0">
        <w:rPr>
          <w:rFonts w:asciiTheme="minorHAnsi" w:hAnsiTheme="minorHAnsi" w:cstheme="minorHAnsi"/>
          <w:b/>
          <w:bCs/>
        </w:rPr>
        <w:t>e)</w:t>
      </w:r>
      <w:r w:rsidRPr="005B75C0">
        <w:rPr>
          <w:rFonts w:asciiTheme="minorHAnsi" w:hAnsiTheme="minorHAnsi" w:cstheme="minorHAnsi"/>
        </w:rPr>
        <w:t> nu ne aflăm într-o situație de conflict de interese în cadrul sau în legătură cu procedura în cauză; </w:t>
      </w:r>
    </w:p>
    <w:p w14:paraId="6758F1DB" w14:textId="77777777" w:rsidR="003339A4" w:rsidRPr="005B75C0" w:rsidRDefault="003339A4" w:rsidP="003339A4">
      <w:pPr>
        <w:spacing w:after="0" w:line="240" w:lineRule="auto"/>
        <w:ind w:right="143"/>
        <w:rPr>
          <w:rFonts w:asciiTheme="minorHAnsi" w:hAnsiTheme="minorHAnsi" w:cstheme="minorHAnsi"/>
        </w:rPr>
      </w:pPr>
      <w:r w:rsidRPr="005B75C0">
        <w:rPr>
          <w:rFonts w:asciiTheme="minorHAnsi" w:hAnsiTheme="minorHAnsi" w:cstheme="minorHAnsi"/>
          <w:b/>
          <w:bCs/>
        </w:rPr>
        <w:t>f)</w:t>
      </w:r>
      <w:r w:rsidRPr="005B75C0">
        <w:rPr>
          <w:rFonts w:asciiTheme="minorHAnsi" w:hAnsiTheme="minorHAnsi" w:cstheme="minorHAnsi"/>
        </w:rPr>
        <w:t> nu am participat anterior la pregătirea procedurii de atribuire; </w:t>
      </w:r>
    </w:p>
    <w:p w14:paraId="5A433D0B" w14:textId="77777777" w:rsidR="003339A4" w:rsidRPr="005B75C0" w:rsidRDefault="003339A4" w:rsidP="003339A4">
      <w:pPr>
        <w:spacing w:after="0" w:line="240" w:lineRule="auto"/>
        <w:ind w:right="143"/>
        <w:rPr>
          <w:rFonts w:asciiTheme="minorHAnsi" w:hAnsiTheme="minorHAnsi" w:cstheme="minorHAnsi"/>
        </w:rPr>
      </w:pPr>
      <w:r w:rsidRPr="005B75C0">
        <w:rPr>
          <w:rFonts w:asciiTheme="minorHAnsi" w:hAnsiTheme="minorHAnsi" w:cstheme="minorHAnsi"/>
          <w:b/>
          <w:bCs/>
        </w:rPr>
        <w:t>g)</w:t>
      </w:r>
      <w:r w:rsidRPr="005B75C0">
        <w:rPr>
          <w:rFonts w:asciiTheme="minorHAnsi" w:hAnsiTheme="minorHAnsi" w:cstheme="minorHAnsi"/>
        </w:rPr>
        <w:t> nu ne-am încălcat în mod grav sau repetat obligațiile principale ce ne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 </w:t>
      </w:r>
    </w:p>
    <w:p w14:paraId="6089AAB5" w14:textId="77777777" w:rsidR="003339A4" w:rsidRPr="005B75C0" w:rsidRDefault="003339A4" w:rsidP="003339A4">
      <w:pPr>
        <w:spacing w:after="0" w:line="240" w:lineRule="auto"/>
        <w:ind w:right="143"/>
        <w:rPr>
          <w:rFonts w:asciiTheme="minorHAnsi" w:hAnsiTheme="minorHAnsi" w:cstheme="minorHAnsi"/>
        </w:rPr>
      </w:pPr>
      <w:r w:rsidRPr="005B75C0">
        <w:rPr>
          <w:rFonts w:asciiTheme="minorHAnsi" w:hAnsiTheme="minorHAnsi" w:cstheme="minorHAnsi"/>
          <w:b/>
          <w:bCs/>
        </w:rPr>
        <w:t>h)</w:t>
      </w:r>
      <w:r w:rsidRPr="005B75C0">
        <w:rPr>
          <w:rFonts w:asciiTheme="minorHAnsi" w:hAnsiTheme="minorHAnsi" w:cstheme="minorHAnsi"/>
        </w:rPr>
        <w:t> nu ne facem vinovați de declarații false în conținutulinformațiilor transmise la solicitarea autorității contractante în scopul verificării absenței motivelor de excludere sau al îndeplinirii criteriilor de calificare şi selecție; </w:t>
      </w:r>
    </w:p>
    <w:p w14:paraId="1C66C82F" w14:textId="77777777" w:rsidR="003339A4" w:rsidRPr="005B75C0" w:rsidRDefault="003339A4" w:rsidP="003339A4">
      <w:pPr>
        <w:spacing w:after="0" w:line="240" w:lineRule="auto"/>
        <w:ind w:right="143"/>
        <w:rPr>
          <w:rFonts w:asciiTheme="minorHAnsi" w:hAnsiTheme="minorHAnsi" w:cstheme="minorHAnsi"/>
        </w:rPr>
      </w:pPr>
      <w:r w:rsidRPr="005B75C0">
        <w:rPr>
          <w:rFonts w:asciiTheme="minorHAnsi" w:hAnsiTheme="minorHAnsi" w:cstheme="minorHAnsi"/>
          <w:b/>
          <w:bCs/>
        </w:rPr>
        <w:t>i)</w:t>
      </w:r>
      <w:r w:rsidRPr="005B75C0">
        <w:rPr>
          <w:rFonts w:asciiTheme="minorHAnsi" w:hAnsiTheme="minorHAnsi" w:cstheme="minorHAnsi"/>
        </w:rPr>
        <w:t> nu am încercat să influențăm în mod nelegal procesul decizional al autorității contractante, să obțineminformațiiconfidențiale care ne-ar putea conferi avantaje nejustificate în cadrul procedurii de atribuire și nu am furnizat din neglijențăinformații eronate care pot avea o influență semnificativă asupra deciziilor autorității contractante privind excluderea din procedura de atribuire.   </w:t>
      </w:r>
    </w:p>
    <w:p w14:paraId="2E1A722A" w14:textId="77777777" w:rsidR="003339A4" w:rsidRPr="005B75C0" w:rsidRDefault="003339A4" w:rsidP="003339A4">
      <w:pPr>
        <w:suppressAutoHyphens w:val="0"/>
        <w:autoSpaceDN/>
        <w:spacing w:after="0" w:line="240" w:lineRule="auto"/>
        <w:ind w:right="143"/>
        <w:jc w:val="both"/>
        <w:textAlignment w:val="auto"/>
        <w:rPr>
          <w:rFonts w:asciiTheme="minorHAnsi" w:eastAsiaTheme="minorEastAsia" w:hAnsiTheme="minorHAnsi" w:cstheme="minorHAnsi"/>
          <w:lang w:val="en-US" w:eastAsia="ja-JP"/>
        </w:rPr>
      </w:pPr>
      <w:proofErr w:type="spellStart"/>
      <w:r w:rsidRPr="005B75C0">
        <w:rPr>
          <w:rFonts w:asciiTheme="minorHAnsi" w:eastAsiaTheme="minorEastAsia" w:hAnsiTheme="minorHAnsi" w:cstheme="minorHAnsi"/>
          <w:lang w:val="en-US" w:eastAsia="ja-JP"/>
        </w:rPr>
        <w:t>Subsemnatul</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declar</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că</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informațiile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furnizate</w:t>
      </w:r>
      <w:proofErr w:type="spellEnd"/>
      <w:r w:rsidRPr="005B75C0">
        <w:rPr>
          <w:rFonts w:asciiTheme="minorHAnsi" w:eastAsiaTheme="minorEastAsia" w:hAnsiTheme="minorHAnsi" w:cstheme="minorHAnsi"/>
          <w:lang w:val="en-US" w:eastAsia="ja-JP"/>
        </w:rPr>
        <w:t xml:space="preserve"> sunt complete </w:t>
      </w:r>
      <w:proofErr w:type="spellStart"/>
      <w:r w:rsidRPr="005B75C0">
        <w:rPr>
          <w:rFonts w:asciiTheme="minorHAnsi" w:eastAsiaTheme="minorEastAsia" w:hAnsiTheme="minorHAnsi" w:cstheme="minorHAnsi"/>
          <w:lang w:val="en-US" w:eastAsia="ja-JP"/>
        </w:rPr>
        <w:t>şi</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corecte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în</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fiecare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detaliu</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şi</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înțeleg</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că</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autoritatea</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contractantă</w:t>
      </w:r>
      <w:proofErr w:type="spellEnd"/>
      <w:r w:rsidRPr="005B75C0">
        <w:rPr>
          <w:rFonts w:asciiTheme="minorHAnsi" w:eastAsiaTheme="minorEastAsia" w:hAnsiTheme="minorHAnsi" w:cstheme="minorHAnsi"/>
          <w:lang w:val="en-US" w:eastAsia="ja-JP"/>
        </w:rPr>
        <w:t xml:space="preserve"> are </w:t>
      </w:r>
      <w:proofErr w:type="spellStart"/>
      <w:r w:rsidRPr="005B75C0">
        <w:rPr>
          <w:rFonts w:asciiTheme="minorHAnsi" w:eastAsiaTheme="minorEastAsia" w:hAnsiTheme="minorHAnsi" w:cstheme="minorHAnsi"/>
          <w:lang w:val="en-US" w:eastAsia="ja-JP"/>
        </w:rPr>
        <w:t>dreptul</w:t>
      </w:r>
      <w:proofErr w:type="spellEnd"/>
      <w:r w:rsidRPr="005B75C0">
        <w:rPr>
          <w:rFonts w:asciiTheme="minorHAnsi" w:eastAsiaTheme="minorEastAsia" w:hAnsiTheme="minorHAnsi" w:cstheme="minorHAnsi"/>
          <w:lang w:val="en-US" w:eastAsia="ja-JP"/>
        </w:rPr>
        <w:t xml:space="preserve"> de a </w:t>
      </w:r>
      <w:proofErr w:type="spellStart"/>
      <w:r w:rsidRPr="005B75C0">
        <w:rPr>
          <w:rFonts w:asciiTheme="minorHAnsi" w:eastAsiaTheme="minorEastAsia" w:hAnsiTheme="minorHAnsi" w:cstheme="minorHAnsi"/>
          <w:lang w:val="en-US" w:eastAsia="ja-JP"/>
        </w:rPr>
        <w:t>solicita</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în</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scopul</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verificării</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şi</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confirmării</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declarațiilor</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orice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documente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doveditoare</w:t>
      </w:r>
      <w:proofErr w:type="spellEnd"/>
      <w:r w:rsidRPr="005B75C0">
        <w:rPr>
          <w:rFonts w:asciiTheme="minorHAnsi" w:eastAsiaTheme="minorEastAsia" w:hAnsiTheme="minorHAnsi" w:cstheme="minorHAnsi"/>
          <w:lang w:val="en-US" w:eastAsia="ja-JP"/>
        </w:rPr>
        <w:t xml:space="preserve"> de care </w:t>
      </w:r>
      <w:proofErr w:type="spellStart"/>
      <w:r w:rsidRPr="005B75C0">
        <w:rPr>
          <w:rFonts w:asciiTheme="minorHAnsi" w:eastAsiaTheme="minorEastAsia" w:hAnsiTheme="minorHAnsi" w:cstheme="minorHAnsi"/>
          <w:lang w:val="en-US" w:eastAsia="ja-JP"/>
        </w:rPr>
        <w:t>dispunem</w:t>
      </w:r>
      <w:proofErr w:type="spellEnd"/>
      <w:r w:rsidRPr="005B75C0">
        <w:rPr>
          <w:rFonts w:asciiTheme="minorHAnsi" w:eastAsiaTheme="minorEastAsia" w:hAnsiTheme="minorHAnsi" w:cstheme="minorHAnsi"/>
          <w:lang w:val="en-US" w:eastAsia="ja-JP"/>
        </w:rPr>
        <w:t>.</w:t>
      </w:r>
    </w:p>
    <w:p w14:paraId="479A8CD9" w14:textId="77777777" w:rsidR="003339A4" w:rsidRPr="005B75C0" w:rsidRDefault="003339A4" w:rsidP="003339A4">
      <w:pPr>
        <w:suppressAutoHyphens w:val="0"/>
        <w:autoSpaceDN/>
        <w:spacing w:after="0" w:line="240" w:lineRule="auto"/>
        <w:ind w:right="143"/>
        <w:jc w:val="both"/>
        <w:textAlignment w:val="auto"/>
        <w:rPr>
          <w:rFonts w:asciiTheme="minorHAnsi" w:eastAsiaTheme="minorEastAsia" w:hAnsiTheme="minorHAnsi" w:cstheme="minorHAnsi"/>
          <w:lang w:val="en-US" w:eastAsia="ja-JP"/>
        </w:rPr>
      </w:pPr>
      <w:proofErr w:type="spellStart"/>
      <w:r w:rsidRPr="005B75C0">
        <w:rPr>
          <w:rFonts w:asciiTheme="minorHAnsi" w:eastAsiaTheme="minorEastAsia" w:hAnsiTheme="minorHAnsi" w:cstheme="minorHAnsi"/>
          <w:lang w:val="en-US" w:eastAsia="ja-JP"/>
        </w:rPr>
        <w:t>Înțeleg</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că</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în</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cazul</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în</w:t>
      </w:r>
      <w:proofErr w:type="spellEnd"/>
      <w:r w:rsidRPr="005B75C0">
        <w:rPr>
          <w:rFonts w:asciiTheme="minorHAnsi" w:eastAsiaTheme="minorEastAsia" w:hAnsiTheme="minorHAnsi" w:cstheme="minorHAnsi"/>
          <w:lang w:val="en-US" w:eastAsia="ja-JP"/>
        </w:rPr>
        <w:t xml:space="preserve"> care </w:t>
      </w:r>
      <w:proofErr w:type="spellStart"/>
      <w:r w:rsidRPr="005B75C0">
        <w:rPr>
          <w:rFonts w:asciiTheme="minorHAnsi" w:eastAsiaTheme="minorEastAsia" w:hAnsiTheme="minorHAnsi" w:cstheme="minorHAnsi"/>
          <w:lang w:val="en-US" w:eastAsia="ja-JP"/>
        </w:rPr>
        <w:t>această</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declarație</w:t>
      </w:r>
      <w:proofErr w:type="spellEnd"/>
      <w:r w:rsidRPr="005B75C0">
        <w:rPr>
          <w:rFonts w:asciiTheme="minorHAnsi" w:eastAsiaTheme="minorEastAsia" w:hAnsiTheme="minorHAnsi" w:cstheme="minorHAnsi"/>
          <w:lang w:val="en-US" w:eastAsia="ja-JP"/>
        </w:rPr>
        <w:t xml:space="preserve"> nu </w:t>
      </w:r>
      <w:proofErr w:type="spellStart"/>
      <w:r w:rsidRPr="005B75C0">
        <w:rPr>
          <w:rFonts w:asciiTheme="minorHAnsi" w:eastAsiaTheme="minorEastAsia" w:hAnsiTheme="minorHAnsi" w:cstheme="minorHAnsi"/>
          <w:lang w:val="en-US" w:eastAsia="ja-JP"/>
        </w:rPr>
        <w:t>este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conformă</w:t>
      </w:r>
      <w:proofErr w:type="spellEnd"/>
      <w:r w:rsidRPr="005B75C0">
        <w:rPr>
          <w:rFonts w:asciiTheme="minorHAnsi" w:eastAsiaTheme="minorEastAsia" w:hAnsiTheme="minorHAnsi" w:cstheme="minorHAnsi"/>
          <w:lang w:val="en-US" w:eastAsia="ja-JP"/>
        </w:rPr>
        <w:t xml:space="preserve"> cu </w:t>
      </w:r>
      <w:proofErr w:type="spellStart"/>
      <w:r w:rsidRPr="005B75C0">
        <w:rPr>
          <w:rFonts w:asciiTheme="minorHAnsi" w:eastAsiaTheme="minorEastAsia" w:hAnsiTheme="minorHAnsi" w:cstheme="minorHAnsi"/>
          <w:lang w:val="en-US" w:eastAsia="ja-JP"/>
        </w:rPr>
        <w:t>realitatea</w:t>
      </w:r>
      <w:proofErr w:type="spellEnd"/>
      <w:r w:rsidRPr="005B75C0">
        <w:rPr>
          <w:rFonts w:asciiTheme="minorHAnsi" w:eastAsiaTheme="minorEastAsia" w:hAnsiTheme="minorHAnsi" w:cstheme="minorHAnsi"/>
          <w:lang w:val="en-US" w:eastAsia="ja-JP"/>
        </w:rPr>
        <w:t xml:space="preserve"> sunt </w:t>
      </w:r>
      <w:proofErr w:type="spellStart"/>
      <w:r w:rsidRPr="005B75C0">
        <w:rPr>
          <w:rFonts w:asciiTheme="minorHAnsi" w:eastAsiaTheme="minorEastAsia" w:hAnsiTheme="minorHAnsi" w:cstheme="minorHAnsi"/>
          <w:lang w:val="en-US" w:eastAsia="ja-JP"/>
        </w:rPr>
        <w:t>pasibil</w:t>
      </w:r>
      <w:proofErr w:type="spellEnd"/>
      <w:r w:rsidRPr="005B75C0">
        <w:rPr>
          <w:rFonts w:asciiTheme="minorHAnsi" w:eastAsiaTheme="minorEastAsia" w:hAnsiTheme="minorHAnsi" w:cstheme="minorHAnsi"/>
          <w:lang w:val="en-US" w:eastAsia="ja-JP"/>
        </w:rPr>
        <w:t xml:space="preserve"> de </w:t>
      </w:r>
      <w:proofErr w:type="spellStart"/>
      <w:r w:rsidRPr="005B75C0">
        <w:rPr>
          <w:rFonts w:asciiTheme="minorHAnsi" w:eastAsiaTheme="minorEastAsia" w:hAnsiTheme="minorHAnsi" w:cstheme="minorHAnsi"/>
          <w:lang w:val="en-US" w:eastAsia="ja-JP"/>
        </w:rPr>
        <w:t>încălcarea</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prevederilor</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legislației</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penale</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privind</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falsul</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în</w:t>
      </w:r>
      <w:proofErr w:type="spellEnd"/>
      <w:r w:rsidRPr="005B75C0">
        <w:rPr>
          <w:rFonts w:asciiTheme="minorHAnsi" w:eastAsiaTheme="minorEastAsia" w:hAnsiTheme="minorHAnsi" w:cstheme="minorHAnsi"/>
          <w:lang w:val="en-US" w:eastAsia="ja-JP"/>
        </w:rPr>
        <w:t xml:space="preserve"> </w:t>
      </w:r>
      <w:proofErr w:type="spellStart"/>
      <w:r w:rsidRPr="005B75C0">
        <w:rPr>
          <w:rFonts w:asciiTheme="minorHAnsi" w:eastAsiaTheme="minorEastAsia" w:hAnsiTheme="minorHAnsi" w:cstheme="minorHAnsi"/>
          <w:lang w:val="en-US" w:eastAsia="ja-JP"/>
        </w:rPr>
        <w:t>declarații</w:t>
      </w:r>
      <w:proofErr w:type="spellEnd"/>
      <w:r w:rsidRPr="005B75C0">
        <w:rPr>
          <w:rFonts w:asciiTheme="minorHAnsi" w:eastAsiaTheme="minorEastAsia" w:hAnsiTheme="minorHAnsi" w:cstheme="minorHAnsi"/>
          <w:lang w:val="en-US" w:eastAsia="ja-JP"/>
        </w:rPr>
        <w:t>.</w:t>
      </w:r>
    </w:p>
    <w:p w14:paraId="0F1A47A3" w14:textId="77777777" w:rsidR="003339A4" w:rsidRPr="005B75C0" w:rsidRDefault="003339A4" w:rsidP="003339A4">
      <w:pPr>
        <w:suppressAutoHyphens w:val="0"/>
        <w:autoSpaceDN/>
        <w:spacing w:after="0" w:line="240" w:lineRule="auto"/>
        <w:ind w:left="567" w:right="963"/>
        <w:jc w:val="both"/>
        <w:textAlignment w:val="auto"/>
        <w:rPr>
          <w:rFonts w:asciiTheme="minorHAnsi" w:eastAsiaTheme="minorEastAsia" w:hAnsiTheme="minorHAnsi" w:cstheme="minorHAnsi"/>
          <w:lang w:val="en-US" w:eastAsia="ja-JP"/>
        </w:rPr>
      </w:pPr>
    </w:p>
    <w:tbl>
      <w:tblPr>
        <w:tblW w:w="0" w:type="auto"/>
        <w:tblLook w:val="04A0" w:firstRow="1" w:lastRow="0" w:firstColumn="1" w:lastColumn="0" w:noHBand="0" w:noVBand="1"/>
      </w:tblPr>
      <w:tblGrid>
        <w:gridCol w:w="7642"/>
        <w:gridCol w:w="2078"/>
      </w:tblGrid>
      <w:tr w:rsidR="003339A4" w:rsidRPr="005B75C0" w14:paraId="45DCF430" w14:textId="77777777" w:rsidTr="004A4163">
        <w:tc>
          <w:tcPr>
            <w:tcW w:w="7763" w:type="dxa"/>
          </w:tcPr>
          <w:p w14:paraId="7E3AF3C8"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Semnătura ofertantului sau a reprezentantului ofertantului</w:t>
            </w:r>
          </w:p>
        </w:tc>
        <w:tc>
          <w:tcPr>
            <w:tcW w:w="2090" w:type="dxa"/>
          </w:tcPr>
          <w:p w14:paraId="36A72902"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408FE2C" w14:textId="77777777" w:rsidTr="004A4163">
        <w:tc>
          <w:tcPr>
            <w:tcW w:w="7763" w:type="dxa"/>
          </w:tcPr>
          <w:p w14:paraId="4890B3B2"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Numele  şi prenumele semnatarului</w:t>
            </w:r>
          </w:p>
        </w:tc>
        <w:tc>
          <w:tcPr>
            <w:tcW w:w="2090" w:type="dxa"/>
          </w:tcPr>
          <w:p w14:paraId="724AA0D5"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24D9C938" w14:textId="77777777" w:rsidTr="004A4163">
        <w:tc>
          <w:tcPr>
            <w:tcW w:w="7763" w:type="dxa"/>
          </w:tcPr>
          <w:p w14:paraId="580B9BF3"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Capacitate de semnătura</w:t>
            </w:r>
          </w:p>
        </w:tc>
        <w:tc>
          <w:tcPr>
            <w:tcW w:w="2090" w:type="dxa"/>
          </w:tcPr>
          <w:p w14:paraId="506A9B6F"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B04DE26" w14:textId="77777777" w:rsidTr="004A4163">
        <w:tc>
          <w:tcPr>
            <w:tcW w:w="7763" w:type="dxa"/>
          </w:tcPr>
          <w:p w14:paraId="52091F4B" w14:textId="77777777" w:rsidR="003339A4" w:rsidRPr="005B75C0" w:rsidRDefault="003339A4" w:rsidP="004A4163">
            <w:pPr>
              <w:autoSpaceDE w:val="0"/>
              <w:spacing w:after="0" w:line="240" w:lineRule="auto"/>
              <w:rPr>
                <w:rFonts w:asciiTheme="minorHAnsi" w:hAnsiTheme="minorHAnsi" w:cstheme="minorHAnsi"/>
                <w:i/>
                <w:noProof/>
                <w:color w:val="000000"/>
                <w:spacing w:val="-1"/>
              </w:rPr>
            </w:pPr>
            <w:r w:rsidRPr="005B75C0">
              <w:rPr>
                <w:rFonts w:asciiTheme="minorHAnsi" w:hAnsiTheme="minorHAnsi" w:cstheme="minorHAnsi"/>
                <w:b/>
                <w:i/>
                <w:color w:val="000000"/>
              </w:rPr>
              <w:t xml:space="preserve">Detalii despre ofertant </w:t>
            </w:r>
          </w:p>
        </w:tc>
        <w:tc>
          <w:tcPr>
            <w:tcW w:w="2090" w:type="dxa"/>
          </w:tcPr>
          <w:p w14:paraId="430251B1"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p>
        </w:tc>
      </w:tr>
      <w:tr w:rsidR="003339A4" w:rsidRPr="005B75C0" w14:paraId="3EE07B55" w14:textId="77777777" w:rsidTr="004A4163">
        <w:tc>
          <w:tcPr>
            <w:tcW w:w="7763" w:type="dxa"/>
          </w:tcPr>
          <w:p w14:paraId="14CB3265"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 xml:space="preserve">Numele ofertantului  </w:t>
            </w:r>
          </w:p>
        </w:tc>
        <w:tc>
          <w:tcPr>
            <w:tcW w:w="2090" w:type="dxa"/>
          </w:tcPr>
          <w:p w14:paraId="52591752"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D12B3D3" w14:textId="77777777" w:rsidTr="004A4163">
        <w:tc>
          <w:tcPr>
            <w:tcW w:w="7763" w:type="dxa"/>
          </w:tcPr>
          <w:p w14:paraId="44E83DDA"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Ţara de reşedinţă</w:t>
            </w:r>
          </w:p>
        </w:tc>
        <w:tc>
          <w:tcPr>
            <w:tcW w:w="2090" w:type="dxa"/>
          </w:tcPr>
          <w:p w14:paraId="1C99A319"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24B62F2D" w14:textId="77777777" w:rsidTr="004A4163">
        <w:tc>
          <w:tcPr>
            <w:tcW w:w="7763" w:type="dxa"/>
          </w:tcPr>
          <w:p w14:paraId="618972E7"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w:t>
            </w:r>
          </w:p>
        </w:tc>
        <w:tc>
          <w:tcPr>
            <w:tcW w:w="2090" w:type="dxa"/>
          </w:tcPr>
          <w:p w14:paraId="7109EC2B"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4160643" w14:textId="77777777" w:rsidTr="004A4163">
        <w:tc>
          <w:tcPr>
            <w:tcW w:w="7763" w:type="dxa"/>
          </w:tcPr>
          <w:p w14:paraId="7C3C8711"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 de corespondenţă (dacă este diferită)</w:t>
            </w:r>
          </w:p>
        </w:tc>
        <w:tc>
          <w:tcPr>
            <w:tcW w:w="2090" w:type="dxa"/>
          </w:tcPr>
          <w:p w14:paraId="3916A072"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2953B78A" w14:textId="77777777" w:rsidTr="004A4163">
        <w:tc>
          <w:tcPr>
            <w:tcW w:w="7763" w:type="dxa"/>
          </w:tcPr>
          <w:p w14:paraId="4BFB11CE"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Telefon / Fax</w:t>
            </w:r>
          </w:p>
        </w:tc>
        <w:tc>
          <w:tcPr>
            <w:tcW w:w="2090" w:type="dxa"/>
          </w:tcPr>
          <w:p w14:paraId="79E6E107"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56A430F" w14:textId="77777777" w:rsidTr="004A4163">
        <w:tc>
          <w:tcPr>
            <w:tcW w:w="7763" w:type="dxa"/>
          </w:tcPr>
          <w:p w14:paraId="0BB4F57D"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Data</w:t>
            </w:r>
          </w:p>
        </w:tc>
        <w:tc>
          <w:tcPr>
            <w:tcW w:w="2090" w:type="dxa"/>
          </w:tcPr>
          <w:p w14:paraId="383A7369"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bl>
    <w:p w14:paraId="489B6DF7" w14:textId="77777777" w:rsidR="003339A4" w:rsidRPr="005B75C0" w:rsidRDefault="003339A4" w:rsidP="003339A4">
      <w:pPr>
        <w:autoSpaceDE w:val="0"/>
        <w:adjustRightInd w:val="0"/>
        <w:spacing w:after="0" w:line="240" w:lineRule="auto"/>
        <w:jc w:val="center"/>
        <w:rPr>
          <w:rFonts w:asciiTheme="minorHAnsi" w:hAnsiTheme="minorHAnsi" w:cstheme="minorHAnsi"/>
          <w:b/>
          <w:i/>
          <w:color w:val="000000"/>
        </w:rPr>
      </w:pPr>
    </w:p>
    <w:p w14:paraId="0DD67C91" w14:textId="77777777" w:rsidR="003339A4" w:rsidRPr="005B75C0" w:rsidRDefault="003339A4" w:rsidP="003339A4">
      <w:pPr>
        <w:autoSpaceDE w:val="0"/>
        <w:adjustRightInd w:val="0"/>
        <w:spacing w:after="0" w:line="240" w:lineRule="auto"/>
        <w:jc w:val="center"/>
        <w:rPr>
          <w:rFonts w:asciiTheme="minorHAnsi" w:hAnsiTheme="minorHAnsi" w:cstheme="minorHAnsi"/>
          <w:b/>
          <w:i/>
          <w:color w:val="000000"/>
        </w:rPr>
      </w:pPr>
    </w:p>
    <w:p w14:paraId="7875865D" w14:textId="77777777" w:rsidR="003339A4" w:rsidRPr="005B75C0" w:rsidRDefault="003339A4" w:rsidP="003339A4">
      <w:pPr>
        <w:autoSpaceDE w:val="0"/>
        <w:adjustRightInd w:val="0"/>
        <w:spacing w:after="0" w:line="240" w:lineRule="auto"/>
        <w:jc w:val="center"/>
        <w:rPr>
          <w:rFonts w:asciiTheme="minorHAnsi" w:hAnsiTheme="minorHAnsi" w:cstheme="minorHAnsi"/>
          <w:b/>
          <w:i/>
          <w:color w:val="000000"/>
        </w:rPr>
      </w:pPr>
    </w:p>
    <w:p w14:paraId="4FB086C2" w14:textId="77777777" w:rsidR="003339A4" w:rsidRPr="005B75C0" w:rsidRDefault="003339A4" w:rsidP="003339A4">
      <w:pPr>
        <w:autoSpaceDE w:val="0"/>
        <w:adjustRightInd w:val="0"/>
        <w:spacing w:after="0" w:line="240" w:lineRule="auto"/>
        <w:jc w:val="center"/>
        <w:rPr>
          <w:rFonts w:asciiTheme="minorHAnsi" w:hAnsiTheme="minorHAnsi" w:cstheme="minorHAnsi"/>
          <w:b/>
          <w:i/>
          <w:color w:val="000000"/>
        </w:rPr>
      </w:pPr>
    </w:p>
    <w:p w14:paraId="422EACC0" w14:textId="77777777" w:rsidR="003339A4" w:rsidRPr="005B75C0" w:rsidRDefault="003339A4" w:rsidP="003339A4">
      <w:pPr>
        <w:autoSpaceDE w:val="0"/>
        <w:adjustRightInd w:val="0"/>
        <w:spacing w:after="0" w:line="240" w:lineRule="auto"/>
        <w:jc w:val="center"/>
        <w:rPr>
          <w:rFonts w:asciiTheme="minorHAnsi" w:hAnsiTheme="minorHAnsi" w:cstheme="minorHAnsi"/>
          <w:b/>
          <w:i/>
          <w:color w:val="000000"/>
        </w:rPr>
      </w:pPr>
    </w:p>
    <w:p w14:paraId="13A60749" w14:textId="77777777" w:rsidR="003339A4" w:rsidRPr="005B75C0" w:rsidRDefault="003339A4" w:rsidP="003339A4">
      <w:pPr>
        <w:suppressAutoHyphens w:val="0"/>
        <w:autoSpaceDN/>
        <w:spacing w:after="0" w:line="240" w:lineRule="auto"/>
        <w:ind w:left="142" w:right="143"/>
        <w:jc w:val="center"/>
        <w:textAlignment w:val="auto"/>
        <w:rPr>
          <w:rFonts w:asciiTheme="minorHAnsi" w:eastAsiaTheme="minorEastAsia" w:hAnsiTheme="minorHAnsi" w:cstheme="minorHAnsi"/>
          <w:b/>
          <w:lang w:val="en-US" w:eastAsia="ja-JP"/>
        </w:rPr>
      </w:pPr>
      <w:r w:rsidRPr="005B75C0">
        <w:rPr>
          <w:rFonts w:asciiTheme="minorHAnsi" w:eastAsiaTheme="minorEastAsia" w:hAnsiTheme="minorHAnsi" w:cstheme="minorHAnsi"/>
          <w:b/>
          <w:lang w:val="en-US" w:eastAsia="ja-JP"/>
        </w:rPr>
        <w:t xml:space="preserve">PROPUNERE TEHNICA (model </w:t>
      </w:r>
      <w:proofErr w:type="spellStart"/>
      <w:r w:rsidRPr="005B75C0">
        <w:rPr>
          <w:rFonts w:asciiTheme="minorHAnsi" w:eastAsiaTheme="minorEastAsia" w:hAnsiTheme="minorHAnsi" w:cstheme="minorHAnsi"/>
          <w:b/>
          <w:lang w:val="en-US" w:eastAsia="ja-JP"/>
        </w:rPr>
        <w:t>orientativ</w:t>
      </w:r>
      <w:proofErr w:type="spellEnd"/>
      <w:r w:rsidRPr="005B75C0">
        <w:rPr>
          <w:rFonts w:asciiTheme="minorHAnsi" w:eastAsiaTheme="minorEastAsia" w:hAnsiTheme="minorHAnsi" w:cstheme="minorHAnsi"/>
          <w:b/>
          <w:lang w:val="en-US" w:eastAsia="ja-JP"/>
        </w:rPr>
        <w:t>)</w:t>
      </w:r>
    </w:p>
    <w:p w14:paraId="63724493" w14:textId="77777777" w:rsidR="003339A4" w:rsidRPr="005B75C0" w:rsidRDefault="003339A4" w:rsidP="003339A4">
      <w:pPr>
        <w:suppressAutoHyphens w:val="0"/>
        <w:autoSpaceDN/>
        <w:spacing w:after="0" w:line="240" w:lineRule="auto"/>
        <w:ind w:left="142" w:right="143"/>
        <w:jc w:val="center"/>
        <w:textAlignment w:val="auto"/>
        <w:rPr>
          <w:rFonts w:asciiTheme="minorHAnsi" w:eastAsiaTheme="minorEastAsia" w:hAnsiTheme="minorHAnsi" w:cstheme="minorHAnsi"/>
          <w:b/>
          <w:lang w:val="en-US" w:eastAsia="ja-JP"/>
        </w:rPr>
      </w:pPr>
      <w:r w:rsidRPr="005B75C0">
        <w:rPr>
          <w:rFonts w:asciiTheme="minorHAnsi" w:eastAsiaTheme="minorEastAsia" w:hAnsiTheme="minorHAnsi" w:cstheme="minorHAnsi"/>
          <w:b/>
          <w:lang w:val="en-US" w:eastAsia="ja-JP"/>
        </w:rPr>
        <w:t xml:space="preserve">- </w:t>
      </w:r>
      <w:proofErr w:type="spellStart"/>
      <w:r w:rsidRPr="005B75C0">
        <w:rPr>
          <w:rFonts w:asciiTheme="minorHAnsi" w:eastAsiaTheme="minorEastAsia" w:hAnsiTheme="minorHAnsi" w:cstheme="minorHAnsi"/>
          <w:b/>
          <w:lang w:val="en-US" w:eastAsia="ja-JP"/>
        </w:rPr>
        <w:t>informatii</w:t>
      </w:r>
      <w:proofErr w:type="spellEnd"/>
      <w:r w:rsidRPr="005B75C0">
        <w:rPr>
          <w:rFonts w:asciiTheme="minorHAnsi" w:eastAsiaTheme="minorEastAsia" w:hAnsiTheme="minorHAnsi" w:cstheme="minorHAnsi"/>
          <w:b/>
          <w:lang w:val="en-US" w:eastAsia="ja-JP"/>
        </w:rPr>
        <w:t xml:space="preserve"> </w:t>
      </w:r>
      <w:proofErr w:type="spellStart"/>
      <w:r w:rsidRPr="005B75C0">
        <w:rPr>
          <w:rFonts w:asciiTheme="minorHAnsi" w:eastAsiaTheme="minorEastAsia" w:hAnsiTheme="minorHAnsi" w:cstheme="minorHAnsi"/>
          <w:b/>
          <w:lang w:val="en-US" w:eastAsia="ja-JP"/>
        </w:rPr>
        <w:t>minime</w:t>
      </w:r>
      <w:proofErr w:type="spellEnd"/>
      <w:r w:rsidRPr="005B75C0">
        <w:rPr>
          <w:rFonts w:asciiTheme="minorHAnsi" w:eastAsiaTheme="minorEastAsia" w:hAnsiTheme="minorHAnsi" w:cstheme="minorHAnsi"/>
          <w:b/>
          <w:lang w:val="en-US" w:eastAsia="ja-JP"/>
        </w:rPr>
        <w:t xml:space="preserve"> -</w:t>
      </w:r>
    </w:p>
    <w:p w14:paraId="31BD9910" w14:textId="77777777" w:rsidR="003339A4" w:rsidRPr="005B75C0" w:rsidRDefault="003339A4" w:rsidP="003339A4">
      <w:pPr>
        <w:suppressAutoHyphens w:val="0"/>
        <w:autoSpaceDN/>
        <w:spacing w:after="0" w:line="240" w:lineRule="auto"/>
        <w:ind w:left="142" w:right="143"/>
        <w:jc w:val="center"/>
        <w:textAlignment w:val="auto"/>
        <w:rPr>
          <w:rFonts w:asciiTheme="minorHAnsi" w:eastAsiaTheme="minorEastAsia" w:hAnsiTheme="minorHAnsi" w:cstheme="minorHAnsi"/>
          <w:b/>
          <w:lang w:val="en-US" w:eastAsia="ja-JP"/>
        </w:rPr>
      </w:pPr>
    </w:p>
    <w:p w14:paraId="51A5D699" w14:textId="77777777" w:rsidR="003339A4" w:rsidRPr="005B75C0" w:rsidRDefault="003339A4" w:rsidP="003339A4">
      <w:pPr>
        <w:numPr>
          <w:ilvl w:val="0"/>
          <w:numId w:val="85"/>
        </w:numPr>
        <w:suppressAutoHyphens w:val="0"/>
        <w:autoSpaceDN/>
        <w:spacing w:after="0" w:line="240" w:lineRule="auto"/>
        <w:contextualSpacing/>
        <w:textAlignment w:val="auto"/>
        <w:rPr>
          <w:rFonts w:asciiTheme="minorHAnsi" w:hAnsiTheme="minorHAnsi" w:cstheme="minorHAnsi"/>
          <w:i/>
        </w:rPr>
      </w:pPr>
      <w:bookmarkStart w:id="2" w:name="_Hlk156567313"/>
      <w:r w:rsidRPr="005B75C0">
        <w:rPr>
          <w:rFonts w:asciiTheme="minorHAnsi" w:hAnsiTheme="minorHAnsi" w:cstheme="minorHAnsi"/>
          <w:i/>
        </w:rPr>
        <w:t>Se vor preciza informatii detaliate conform caietului de sarcini si regulamentelor UWW</w:t>
      </w:r>
    </w:p>
    <w:bookmarkEnd w:id="2"/>
    <w:p w14:paraId="622698FA" w14:textId="77777777" w:rsidR="003339A4" w:rsidRPr="005B75C0" w:rsidRDefault="003339A4" w:rsidP="003339A4">
      <w:pPr>
        <w:suppressAutoHyphens w:val="0"/>
        <w:autoSpaceDN/>
        <w:spacing w:after="0" w:line="240" w:lineRule="auto"/>
        <w:ind w:left="142" w:right="143"/>
        <w:jc w:val="both"/>
        <w:textAlignment w:val="auto"/>
        <w:rPr>
          <w:rFonts w:asciiTheme="minorHAnsi" w:eastAsiaTheme="minorEastAsia" w:hAnsiTheme="minorHAnsi" w:cstheme="minorHAnsi"/>
          <w:lang w:val="en-US" w:eastAsia="ja-JP"/>
        </w:rPr>
      </w:pPr>
    </w:p>
    <w:p w14:paraId="7DC79026" w14:textId="77777777" w:rsidR="003339A4" w:rsidRPr="005B75C0" w:rsidRDefault="003339A4" w:rsidP="003339A4">
      <w:pPr>
        <w:suppressAutoHyphens w:val="0"/>
        <w:autoSpaceDN/>
        <w:spacing w:after="0" w:line="240" w:lineRule="auto"/>
        <w:ind w:left="567" w:right="963"/>
        <w:jc w:val="both"/>
        <w:textAlignment w:val="auto"/>
        <w:rPr>
          <w:rFonts w:asciiTheme="minorHAnsi" w:eastAsiaTheme="minorEastAsia" w:hAnsiTheme="minorHAnsi" w:cstheme="minorHAnsi"/>
          <w:lang w:val="en-US" w:eastAsia="ja-JP"/>
        </w:rPr>
      </w:pPr>
    </w:p>
    <w:tbl>
      <w:tblPr>
        <w:tblW w:w="0" w:type="auto"/>
        <w:tblLook w:val="04A0" w:firstRow="1" w:lastRow="0" w:firstColumn="1" w:lastColumn="0" w:noHBand="0" w:noVBand="1"/>
      </w:tblPr>
      <w:tblGrid>
        <w:gridCol w:w="7642"/>
        <w:gridCol w:w="2078"/>
      </w:tblGrid>
      <w:tr w:rsidR="003339A4" w:rsidRPr="005B75C0" w14:paraId="06F702FF" w14:textId="77777777" w:rsidTr="004A4163">
        <w:tc>
          <w:tcPr>
            <w:tcW w:w="7763" w:type="dxa"/>
          </w:tcPr>
          <w:p w14:paraId="6BF20022"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Semnătura ofertantului sau a reprezentantului ofertantului</w:t>
            </w:r>
          </w:p>
        </w:tc>
        <w:tc>
          <w:tcPr>
            <w:tcW w:w="2090" w:type="dxa"/>
          </w:tcPr>
          <w:p w14:paraId="3DFBFBC8"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63CEBF22" w14:textId="77777777" w:rsidTr="004A4163">
        <w:tc>
          <w:tcPr>
            <w:tcW w:w="7763" w:type="dxa"/>
          </w:tcPr>
          <w:p w14:paraId="4D3AB439"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Numele  şi prenumele semnatarului</w:t>
            </w:r>
          </w:p>
        </w:tc>
        <w:tc>
          <w:tcPr>
            <w:tcW w:w="2090" w:type="dxa"/>
          </w:tcPr>
          <w:p w14:paraId="6020C266"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23C360BD" w14:textId="77777777" w:rsidTr="004A4163">
        <w:tc>
          <w:tcPr>
            <w:tcW w:w="7763" w:type="dxa"/>
          </w:tcPr>
          <w:p w14:paraId="0D8773C4"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Capacitate de semnătura</w:t>
            </w:r>
          </w:p>
        </w:tc>
        <w:tc>
          <w:tcPr>
            <w:tcW w:w="2090" w:type="dxa"/>
          </w:tcPr>
          <w:p w14:paraId="2070D5B6"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017E7133" w14:textId="77777777" w:rsidTr="004A4163">
        <w:tc>
          <w:tcPr>
            <w:tcW w:w="7763" w:type="dxa"/>
          </w:tcPr>
          <w:p w14:paraId="1963004A" w14:textId="77777777" w:rsidR="003339A4" w:rsidRPr="005B75C0" w:rsidRDefault="003339A4" w:rsidP="004A4163">
            <w:pPr>
              <w:autoSpaceDE w:val="0"/>
              <w:spacing w:after="0" w:line="240" w:lineRule="auto"/>
              <w:rPr>
                <w:rFonts w:asciiTheme="minorHAnsi" w:hAnsiTheme="minorHAnsi" w:cstheme="minorHAnsi"/>
                <w:i/>
                <w:noProof/>
                <w:color w:val="000000"/>
                <w:spacing w:val="-1"/>
              </w:rPr>
            </w:pPr>
            <w:r w:rsidRPr="005B75C0">
              <w:rPr>
                <w:rFonts w:asciiTheme="minorHAnsi" w:hAnsiTheme="minorHAnsi" w:cstheme="minorHAnsi"/>
                <w:b/>
                <w:i/>
                <w:color w:val="000000"/>
              </w:rPr>
              <w:t xml:space="preserve">Detalii despre ofertant </w:t>
            </w:r>
          </w:p>
        </w:tc>
        <w:tc>
          <w:tcPr>
            <w:tcW w:w="2090" w:type="dxa"/>
          </w:tcPr>
          <w:p w14:paraId="060ED141"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p>
        </w:tc>
      </w:tr>
      <w:tr w:rsidR="003339A4" w:rsidRPr="005B75C0" w14:paraId="011FF94C" w14:textId="77777777" w:rsidTr="004A4163">
        <w:tc>
          <w:tcPr>
            <w:tcW w:w="7763" w:type="dxa"/>
          </w:tcPr>
          <w:p w14:paraId="6AC9690C" w14:textId="77777777" w:rsidR="003339A4" w:rsidRPr="005B75C0" w:rsidRDefault="003339A4" w:rsidP="004A4163">
            <w:pPr>
              <w:spacing w:after="0" w:line="240" w:lineRule="auto"/>
              <w:rPr>
                <w:rFonts w:asciiTheme="minorHAnsi" w:hAnsiTheme="minorHAnsi" w:cstheme="minorHAnsi"/>
                <w:i/>
                <w:noProof/>
                <w:color w:val="000000"/>
                <w:spacing w:val="-1"/>
              </w:rPr>
            </w:pPr>
            <w:r w:rsidRPr="005B75C0">
              <w:rPr>
                <w:rFonts w:asciiTheme="minorHAnsi" w:hAnsiTheme="minorHAnsi" w:cstheme="minorHAnsi"/>
                <w:i/>
                <w:color w:val="000000"/>
              </w:rPr>
              <w:t xml:space="preserve">Numele ofertantului  </w:t>
            </w:r>
          </w:p>
        </w:tc>
        <w:tc>
          <w:tcPr>
            <w:tcW w:w="2090" w:type="dxa"/>
          </w:tcPr>
          <w:p w14:paraId="4BCFE20D"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49239A91" w14:textId="77777777" w:rsidTr="004A4163">
        <w:tc>
          <w:tcPr>
            <w:tcW w:w="7763" w:type="dxa"/>
          </w:tcPr>
          <w:p w14:paraId="42AB93A7"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Ţara de reşedinţă</w:t>
            </w:r>
          </w:p>
        </w:tc>
        <w:tc>
          <w:tcPr>
            <w:tcW w:w="2090" w:type="dxa"/>
          </w:tcPr>
          <w:p w14:paraId="4B4C4C9A"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66F52205" w14:textId="77777777" w:rsidTr="004A4163">
        <w:tc>
          <w:tcPr>
            <w:tcW w:w="7763" w:type="dxa"/>
          </w:tcPr>
          <w:p w14:paraId="75ED98B8"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w:t>
            </w:r>
          </w:p>
        </w:tc>
        <w:tc>
          <w:tcPr>
            <w:tcW w:w="2090" w:type="dxa"/>
          </w:tcPr>
          <w:p w14:paraId="3708C833"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27203FAD" w14:textId="77777777" w:rsidTr="004A4163">
        <w:tc>
          <w:tcPr>
            <w:tcW w:w="7763" w:type="dxa"/>
          </w:tcPr>
          <w:p w14:paraId="6526FD52"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Adresa de corespondenţă (dacă este diferită)</w:t>
            </w:r>
          </w:p>
        </w:tc>
        <w:tc>
          <w:tcPr>
            <w:tcW w:w="2090" w:type="dxa"/>
          </w:tcPr>
          <w:p w14:paraId="23D11506"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5D129E77" w14:textId="77777777" w:rsidTr="004A4163">
        <w:tc>
          <w:tcPr>
            <w:tcW w:w="7763" w:type="dxa"/>
          </w:tcPr>
          <w:p w14:paraId="1B37A80A"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Telefon / Fax</w:t>
            </w:r>
          </w:p>
        </w:tc>
        <w:tc>
          <w:tcPr>
            <w:tcW w:w="2090" w:type="dxa"/>
          </w:tcPr>
          <w:p w14:paraId="41365974"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r w:rsidR="003339A4" w:rsidRPr="005B75C0" w14:paraId="3D578D00" w14:textId="77777777" w:rsidTr="004A4163">
        <w:tc>
          <w:tcPr>
            <w:tcW w:w="7763" w:type="dxa"/>
          </w:tcPr>
          <w:p w14:paraId="2E562794" w14:textId="77777777" w:rsidR="003339A4" w:rsidRPr="005B75C0" w:rsidRDefault="003339A4" w:rsidP="004A4163">
            <w:pPr>
              <w:spacing w:after="0" w:line="240" w:lineRule="auto"/>
              <w:rPr>
                <w:rFonts w:asciiTheme="minorHAnsi" w:hAnsiTheme="minorHAnsi" w:cstheme="minorHAnsi"/>
                <w:i/>
                <w:color w:val="000000"/>
              </w:rPr>
            </w:pPr>
            <w:r w:rsidRPr="005B75C0">
              <w:rPr>
                <w:rFonts w:asciiTheme="minorHAnsi" w:hAnsiTheme="minorHAnsi" w:cstheme="minorHAnsi"/>
                <w:i/>
                <w:color w:val="000000"/>
              </w:rPr>
              <w:t>Data</w:t>
            </w:r>
          </w:p>
        </w:tc>
        <w:tc>
          <w:tcPr>
            <w:tcW w:w="2090" w:type="dxa"/>
          </w:tcPr>
          <w:p w14:paraId="3A392545" w14:textId="77777777" w:rsidR="003339A4" w:rsidRPr="005B75C0" w:rsidRDefault="003339A4" w:rsidP="004A4163">
            <w:pPr>
              <w:spacing w:after="0" w:line="240" w:lineRule="auto"/>
              <w:jc w:val="center"/>
              <w:rPr>
                <w:rFonts w:asciiTheme="minorHAnsi" w:hAnsiTheme="minorHAnsi" w:cstheme="minorHAnsi"/>
                <w:i/>
                <w:noProof/>
                <w:color w:val="000000"/>
                <w:spacing w:val="-1"/>
              </w:rPr>
            </w:pPr>
            <w:r w:rsidRPr="005B75C0">
              <w:rPr>
                <w:rFonts w:asciiTheme="minorHAnsi" w:hAnsiTheme="minorHAnsi" w:cstheme="minorHAnsi"/>
                <w:i/>
                <w:color w:val="000000"/>
              </w:rPr>
              <w:t>.......................</w:t>
            </w:r>
          </w:p>
        </w:tc>
      </w:tr>
    </w:tbl>
    <w:p w14:paraId="62C91709" w14:textId="77777777" w:rsidR="003339A4" w:rsidRPr="005B75C0" w:rsidRDefault="003339A4" w:rsidP="003339A4">
      <w:pPr>
        <w:autoSpaceDE w:val="0"/>
        <w:adjustRightInd w:val="0"/>
        <w:spacing w:after="0" w:line="240" w:lineRule="auto"/>
        <w:jc w:val="center"/>
        <w:rPr>
          <w:rFonts w:asciiTheme="minorHAnsi" w:hAnsiTheme="minorHAnsi" w:cstheme="minorHAnsi"/>
          <w:b/>
          <w:i/>
          <w:color w:val="000000"/>
        </w:rPr>
      </w:pPr>
    </w:p>
    <w:p w14:paraId="57858C89" w14:textId="77777777" w:rsidR="003339A4" w:rsidRPr="005B75C0" w:rsidRDefault="003339A4" w:rsidP="003339A4">
      <w:pPr>
        <w:autoSpaceDE w:val="0"/>
        <w:adjustRightInd w:val="0"/>
        <w:spacing w:after="0" w:line="240" w:lineRule="auto"/>
        <w:jc w:val="center"/>
        <w:rPr>
          <w:rFonts w:asciiTheme="minorHAnsi" w:hAnsiTheme="minorHAnsi" w:cstheme="minorHAnsi"/>
          <w:b/>
          <w:i/>
          <w:color w:val="000000"/>
        </w:rPr>
      </w:pPr>
    </w:p>
    <w:p w14:paraId="396D3C8F" w14:textId="77777777" w:rsidR="003339A4" w:rsidRPr="005B75C0" w:rsidRDefault="003339A4" w:rsidP="003339A4">
      <w:pPr>
        <w:autoSpaceDE w:val="0"/>
        <w:adjustRightInd w:val="0"/>
        <w:spacing w:after="0" w:line="240" w:lineRule="auto"/>
        <w:jc w:val="center"/>
        <w:rPr>
          <w:rFonts w:asciiTheme="minorHAnsi" w:hAnsiTheme="minorHAnsi" w:cstheme="minorHAnsi"/>
          <w:b/>
          <w:i/>
          <w:color w:val="000000"/>
        </w:rPr>
      </w:pPr>
    </w:p>
    <w:p w14:paraId="2EB91D28" w14:textId="77777777"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p>
    <w:p w14:paraId="0EA04DE4" w14:textId="77777777"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p>
    <w:p w14:paraId="36D8ECCF" w14:textId="77777777"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p>
    <w:p w14:paraId="3B0197E4" w14:textId="77777777"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p>
    <w:p w14:paraId="472CE5BC" w14:textId="77777777"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p>
    <w:p w14:paraId="20764A52" w14:textId="77777777"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p>
    <w:p w14:paraId="750DEA47" w14:textId="77777777" w:rsidR="003339A4" w:rsidRPr="005B75C0" w:rsidRDefault="003339A4" w:rsidP="003339A4">
      <w:pPr>
        <w:adjustRightInd w:val="0"/>
        <w:spacing w:after="0" w:line="240" w:lineRule="auto"/>
        <w:jc w:val="center"/>
        <w:outlineLvl w:val="0"/>
        <w:rPr>
          <w:rFonts w:asciiTheme="minorHAnsi" w:hAnsiTheme="minorHAnsi" w:cstheme="minorHAnsi"/>
          <w:b/>
          <w:i/>
          <w:noProof/>
          <w:color w:val="000000"/>
        </w:rPr>
      </w:pPr>
    </w:p>
    <w:p w14:paraId="31E1925E" w14:textId="77777777" w:rsidR="003339A4" w:rsidRPr="005B75C0" w:rsidRDefault="003339A4" w:rsidP="003339A4">
      <w:pPr>
        <w:adjustRightInd w:val="0"/>
        <w:spacing w:after="0" w:line="240" w:lineRule="auto"/>
        <w:outlineLvl w:val="0"/>
        <w:rPr>
          <w:rFonts w:asciiTheme="minorHAnsi" w:hAnsiTheme="minorHAnsi" w:cstheme="minorHAnsi"/>
          <w:b/>
          <w:i/>
          <w:noProof/>
          <w:color w:val="000000"/>
        </w:rPr>
      </w:pPr>
    </w:p>
    <w:p w14:paraId="35B8DB45" w14:textId="77777777" w:rsidR="003339A4" w:rsidRPr="005B75C0" w:rsidRDefault="003339A4" w:rsidP="003339A4">
      <w:pPr>
        <w:spacing w:after="0" w:line="240" w:lineRule="auto"/>
        <w:rPr>
          <w:rFonts w:asciiTheme="minorHAnsi" w:hAnsiTheme="minorHAnsi" w:cstheme="minorHAnsi"/>
        </w:rPr>
      </w:pPr>
    </w:p>
    <w:p w14:paraId="0FC0A59C" w14:textId="77777777" w:rsidR="003339A4" w:rsidRPr="005B75C0" w:rsidRDefault="003339A4" w:rsidP="003339A4">
      <w:pPr>
        <w:rPr>
          <w:rFonts w:asciiTheme="minorHAnsi" w:hAnsiTheme="minorHAnsi" w:cstheme="minorHAnsi"/>
        </w:rPr>
      </w:pPr>
    </w:p>
    <w:p w14:paraId="6C9E0658" w14:textId="77777777" w:rsidR="003339A4" w:rsidRPr="005B75C0" w:rsidRDefault="003339A4" w:rsidP="003339A4">
      <w:pPr>
        <w:rPr>
          <w:rFonts w:asciiTheme="minorHAnsi" w:hAnsiTheme="minorHAnsi" w:cstheme="minorHAnsi"/>
        </w:rPr>
      </w:pPr>
    </w:p>
    <w:p w14:paraId="05665269" w14:textId="77777777" w:rsidR="003339A4" w:rsidRPr="005B75C0" w:rsidRDefault="003339A4" w:rsidP="003339A4">
      <w:pPr>
        <w:rPr>
          <w:rFonts w:asciiTheme="minorHAnsi" w:hAnsiTheme="minorHAnsi" w:cstheme="minorHAnsi"/>
        </w:rPr>
      </w:pPr>
    </w:p>
    <w:p w14:paraId="4174441C" w14:textId="77777777" w:rsidR="003339A4" w:rsidRPr="005B75C0" w:rsidRDefault="003339A4" w:rsidP="003339A4">
      <w:pPr>
        <w:rPr>
          <w:rFonts w:asciiTheme="minorHAnsi" w:hAnsiTheme="minorHAnsi" w:cstheme="minorHAnsi"/>
        </w:rPr>
      </w:pPr>
    </w:p>
    <w:p w14:paraId="2465C854" w14:textId="77777777" w:rsidR="003339A4" w:rsidRPr="005B75C0" w:rsidRDefault="003339A4" w:rsidP="003339A4">
      <w:pPr>
        <w:rPr>
          <w:rFonts w:asciiTheme="minorHAnsi" w:hAnsiTheme="minorHAnsi" w:cstheme="minorHAnsi"/>
        </w:rPr>
      </w:pPr>
    </w:p>
    <w:p w14:paraId="6FC31667" w14:textId="77777777" w:rsidR="003339A4" w:rsidRPr="005B75C0" w:rsidRDefault="003339A4" w:rsidP="003339A4">
      <w:pPr>
        <w:rPr>
          <w:rFonts w:asciiTheme="minorHAnsi" w:hAnsiTheme="minorHAnsi" w:cstheme="minorHAnsi"/>
        </w:rPr>
      </w:pPr>
    </w:p>
    <w:p w14:paraId="2A3F7018" w14:textId="77777777" w:rsidR="003339A4" w:rsidRPr="005B75C0" w:rsidRDefault="003339A4" w:rsidP="003339A4">
      <w:pPr>
        <w:rPr>
          <w:rFonts w:asciiTheme="minorHAnsi" w:hAnsiTheme="minorHAnsi" w:cstheme="minorHAnsi"/>
        </w:rPr>
      </w:pPr>
    </w:p>
    <w:p w14:paraId="5EBC1A2A" w14:textId="77777777" w:rsidR="003339A4" w:rsidRPr="005B75C0" w:rsidRDefault="003339A4" w:rsidP="003339A4">
      <w:pPr>
        <w:rPr>
          <w:rFonts w:asciiTheme="minorHAnsi" w:hAnsiTheme="minorHAnsi" w:cstheme="minorHAnsi"/>
        </w:rPr>
      </w:pPr>
    </w:p>
    <w:p w14:paraId="7144A81A" w14:textId="77777777" w:rsidR="003339A4" w:rsidRPr="005B75C0" w:rsidRDefault="003339A4" w:rsidP="003339A4">
      <w:pPr>
        <w:rPr>
          <w:rFonts w:asciiTheme="minorHAnsi" w:hAnsiTheme="minorHAnsi" w:cstheme="minorHAnsi"/>
        </w:rPr>
      </w:pPr>
    </w:p>
    <w:p w14:paraId="71F1EE65" w14:textId="77777777" w:rsidR="003339A4" w:rsidRPr="005B75C0" w:rsidRDefault="003339A4" w:rsidP="003339A4">
      <w:pPr>
        <w:rPr>
          <w:rFonts w:asciiTheme="minorHAnsi" w:hAnsiTheme="minorHAnsi" w:cstheme="minorHAnsi"/>
        </w:rPr>
      </w:pPr>
    </w:p>
    <w:p w14:paraId="695389C2" w14:textId="77777777" w:rsidR="003339A4" w:rsidRPr="005B75C0" w:rsidRDefault="003339A4" w:rsidP="003339A4">
      <w:pPr>
        <w:rPr>
          <w:rFonts w:asciiTheme="minorHAnsi" w:hAnsiTheme="minorHAnsi" w:cstheme="minorHAnsi"/>
        </w:rPr>
      </w:pPr>
    </w:p>
    <w:p w14:paraId="44D8B510" w14:textId="77777777" w:rsidR="003339A4" w:rsidRPr="005B75C0" w:rsidRDefault="003339A4" w:rsidP="003339A4">
      <w:pPr>
        <w:rPr>
          <w:rFonts w:asciiTheme="minorHAnsi" w:hAnsiTheme="minorHAnsi" w:cstheme="minorHAnsi"/>
        </w:rPr>
      </w:pPr>
    </w:p>
    <w:p w14:paraId="48A6FBA2" w14:textId="77777777" w:rsidR="003339A4" w:rsidRPr="005B75C0" w:rsidRDefault="003339A4" w:rsidP="003339A4">
      <w:pPr>
        <w:rPr>
          <w:rFonts w:asciiTheme="minorHAnsi" w:hAnsiTheme="minorHAnsi" w:cstheme="minorHAnsi"/>
        </w:rPr>
      </w:pPr>
    </w:p>
    <w:p w14:paraId="49104101" w14:textId="77777777" w:rsidR="003339A4" w:rsidRPr="00C93D30" w:rsidRDefault="003339A4" w:rsidP="003339A4">
      <w:pPr>
        <w:rPr>
          <w:rFonts w:asciiTheme="minorHAnsi" w:hAnsiTheme="minorHAnsi" w:cstheme="minorHAnsi"/>
          <w:b/>
          <w:bCs/>
        </w:rPr>
      </w:pPr>
      <w:r w:rsidRPr="00C93D30">
        <w:rPr>
          <w:rFonts w:asciiTheme="minorHAnsi" w:hAnsiTheme="minorHAnsi" w:cstheme="minorHAnsi"/>
          <w:b/>
          <w:bCs/>
        </w:rPr>
        <w:t xml:space="preserve">Denumire operator economic </w:t>
      </w:r>
    </w:p>
    <w:p w14:paraId="0F9AA453" w14:textId="77777777" w:rsidR="003339A4" w:rsidRPr="00C93D30" w:rsidRDefault="003339A4" w:rsidP="003339A4">
      <w:pPr>
        <w:rPr>
          <w:rFonts w:asciiTheme="minorHAnsi" w:hAnsiTheme="minorHAnsi" w:cstheme="minorHAnsi"/>
          <w:b/>
          <w:bCs/>
        </w:rPr>
      </w:pPr>
      <w:r w:rsidRPr="00C93D30">
        <w:rPr>
          <w:rFonts w:asciiTheme="minorHAnsi" w:hAnsiTheme="minorHAnsi" w:cstheme="minorHAnsi"/>
          <w:b/>
          <w:bCs/>
        </w:rPr>
        <w:t xml:space="preserve">Nr. îregistrare .......... / Data ........... .............................................................. </w:t>
      </w:r>
    </w:p>
    <w:p w14:paraId="3A9EB947" w14:textId="77777777" w:rsidR="003339A4" w:rsidRPr="00C93D30" w:rsidRDefault="003339A4" w:rsidP="003339A4">
      <w:pPr>
        <w:rPr>
          <w:rFonts w:asciiTheme="minorHAnsi" w:hAnsiTheme="minorHAnsi" w:cstheme="minorHAnsi"/>
          <w:b/>
          <w:bCs/>
        </w:rPr>
      </w:pPr>
    </w:p>
    <w:p w14:paraId="7636AA50" w14:textId="77777777" w:rsidR="003339A4" w:rsidRPr="00C93D30" w:rsidRDefault="003339A4" w:rsidP="003339A4">
      <w:pPr>
        <w:rPr>
          <w:rFonts w:asciiTheme="minorHAnsi" w:hAnsiTheme="minorHAnsi" w:cstheme="minorHAnsi"/>
          <w:b/>
          <w:bCs/>
        </w:rPr>
      </w:pPr>
      <w:r w:rsidRPr="00C93D30">
        <w:rPr>
          <w:rFonts w:asciiTheme="minorHAnsi" w:hAnsiTheme="minorHAnsi" w:cstheme="minorHAnsi"/>
          <w:b/>
          <w:bCs/>
        </w:rPr>
        <w:t xml:space="preserve">DECLARAŢIE PRIVIND LISTA PRINCIPALELOR PRESTĂRI DE SERVICII ÎN ULTIMII 3 ANI </w:t>
      </w:r>
    </w:p>
    <w:p w14:paraId="2A30B0E1" w14:textId="77777777" w:rsidR="003339A4" w:rsidRPr="005B75C0" w:rsidRDefault="003339A4" w:rsidP="003339A4">
      <w:pPr>
        <w:rPr>
          <w:rFonts w:asciiTheme="minorHAnsi" w:hAnsiTheme="minorHAnsi" w:cstheme="minorHAnsi"/>
        </w:rPr>
      </w:pPr>
    </w:p>
    <w:p w14:paraId="28FE7E48" w14:textId="77777777" w:rsidR="003339A4" w:rsidRPr="005B75C0" w:rsidRDefault="003339A4" w:rsidP="003339A4">
      <w:pPr>
        <w:rPr>
          <w:rFonts w:asciiTheme="minorHAnsi" w:hAnsiTheme="minorHAnsi" w:cstheme="minorHAnsi"/>
        </w:rPr>
      </w:pPr>
      <w:r w:rsidRPr="005B75C0">
        <w:rPr>
          <w:rFonts w:asciiTheme="minorHAnsi" w:hAnsiTheme="minorHAnsi" w:cstheme="minorHAnsi"/>
        </w:rPr>
        <w:t xml:space="preserve">Subsemnatul, reprezentant împuternicit al ............................... (denumirea/numele si sediul/adresa operatorului economic) declar pe propria răspundere, sub sancţiunile aplicate faptei de fals în acte publice, ca datele prezentate în tabelul anexat sunt reale. </w:t>
      </w:r>
    </w:p>
    <w:p w14:paraId="463F6221" w14:textId="77777777" w:rsidR="003339A4" w:rsidRPr="005B75C0" w:rsidRDefault="003339A4" w:rsidP="003339A4">
      <w:pPr>
        <w:rPr>
          <w:rFonts w:asciiTheme="minorHAnsi" w:hAnsiTheme="minorHAnsi" w:cstheme="minorHAnsi"/>
        </w:rPr>
      </w:pPr>
      <w:r w:rsidRPr="005B75C0">
        <w:rPr>
          <w:rFonts w:asciiTheme="minorHAnsi" w:hAnsiTheme="minorHAnsi" w:cstheme="minorHAnsi"/>
        </w:rPr>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 S</w:t>
      </w:r>
    </w:p>
    <w:p w14:paraId="08A45AE4" w14:textId="77777777" w:rsidR="003339A4" w:rsidRPr="005B75C0" w:rsidRDefault="003339A4" w:rsidP="003339A4">
      <w:pPr>
        <w:rPr>
          <w:rFonts w:asciiTheme="minorHAnsi" w:hAnsiTheme="minorHAnsi" w:cstheme="minorHAnsi"/>
        </w:rPr>
      </w:pPr>
      <w:r w:rsidRPr="005B75C0">
        <w:rPr>
          <w:rFonts w:asciiTheme="minorHAnsi" w:hAnsiTheme="minorHAnsi" w:cstheme="minorHAnsi"/>
        </w:rPr>
        <w:t xml:space="preserve">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 </w:t>
      </w:r>
    </w:p>
    <w:p w14:paraId="243F9A92" w14:textId="77777777" w:rsidR="003339A4" w:rsidRPr="005B75C0" w:rsidRDefault="003339A4" w:rsidP="003339A4">
      <w:pPr>
        <w:rPr>
          <w:rFonts w:asciiTheme="minorHAnsi" w:hAnsiTheme="minorHAnsi" w:cstheme="minorHAnsi"/>
        </w:rPr>
      </w:pPr>
      <w:r w:rsidRPr="005B75C0">
        <w:rPr>
          <w:rFonts w:asciiTheme="minorHAnsi" w:hAnsiTheme="minorHAnsi" w:cstheme="minorHAnsi"/>
        </w:rPr>
        <w:t xml:space="preserve">Prezenta declaraţie este valabilă până la data de ………………………………………………………(se precizează data expirării perioadei de valabilitate a ofertei) </w:t>
      </w:r>
    </w:p>
    <w:tbl>
      <w:tblPr>
        <w:tblStyle w:val="TableGrid"/>
        <w:tblW w:w="0" w:type="auto"/>
        <w:tblLook w:val="04A0" w:firstRow="1" w:lastRow="0" w:firstColumn="1" w:lastColumn="0" w:noHBand="0" w:noVBand="1"/>
      </w:tblPr>
      <w:tblGrid>
        <w:gridCol w:w="907"/>
        <w:gridCol w:w="1297"/>
        <w:gridCol w:w="1372"/>
        <w:gridCol w:w="2396"/>
        <w:gridCol w:w="1297"/>
        <w:gridCol w:w="1194"/>
        <w:gridCol w:w="1247"/>
      </w:tblGrid>
      <w:tr w:rsidR="003339A4" w:rsidRPr="005B75C0" w14:paraId="093C2727" w14:textId="77777777" w:rsidTr="004A4163">
        <w:tc>
          <w:tcPr>
            <w:tcW w:w="1033" w:type="dxa"/>
          </w:tcPr>
          <w:p w14:paraId="3719A04A" w14:textId="77777777" w:rsidR="003339A4" w:rsidRPr="005B75C0" w:rsidRDefault="003339A4" w:rsidP="004A4163">
            <w:pPr>
              <w:rPr>
                <w:rFonts w:asciiTheme="minorHAnsi" w:hAnsiTheme="minorHAnsi" w:cstheme="minorHAnsi"/>
              </w:rPr>
            </w:pPr>
            <w:r w:rsidRPr="005B75C0">
              <w:rPr>
                <w:rFonts w:asciiTheme="minorHAnsi" w:hAnsiTheme="minorHAnsi" w:cstheme="minorHAnsi"/>
              </w:rPr>
              <w:t xml:space="preserve">Nr </w:t>
            </w:r>
            <w:proofErr w:type="spellStart"/>
            <w:r w:rsidRPr="005B75C0">
              <w:rPr>
                <w:rFonts w:asciiTheme="minorHAnsi" w:hAnsiTheme="minorHAnsi" w:cstheme="minorHAnsi"/>
              </w:rPr>
              <w:t>crt</w:t>
            </w:r>
            <w:proofErr w:type="spellEnd"/>
          </w:p>
        </w:tc>
        <w:tc>
          <w:tcPr>
            <w:tcW w:w="1323" w:type="dxa"/>
          </w:tcPr>
          <w:p w14:paraId="6D271B22" w14:textId="77777777" w:rsidR="003339A4" w:rsidRPr="005B75C0" w:rsidRDefault="003339A4" w:rsidP="004A4163">
            <w:pPr>
              <w:rPr>
                <w:rFonts w:asciiTheme="minorHAnsi" w:hAnsiTheme="minorHAnsi" w:cstheme="minorHAnsi"/>
              </w:rPr>
            </w:pPr>
            <w:proofErr w:type="spellStart"/>
            <w:r w:rsidRPr="005B75C0">
              <w:rPr>
                <w:rFonts w:asciiTheme="minorHAnsi" w:hAnsiTheme="minorHAnsi" w:cstheme="minorHAnsi"/>
              </w:rPr>
              <w:t>Obiectul</w:t>
            </w:r>
            <w:proofErr w:type="spellEnd"/>
            <w:r w:rsidRPr="005B75C0">
              <w:rPr>
                <w:rFonts w:asciiTheme="minorHAnsi" w:hAnsiTheme="minorHAnsi" w:cstheme="minorHAnsi"/>
              </w:rPr>
              <w:t xml:space="preserve"> </w:t>
            </w:r>
            <w:proofErr w:type="spellStart"/>
            <w:r w:rsidRPr="005B75C0">
              <w:rPr>
                <w:rFonts w:asciiTheme="minorHAnsi" w:hAnsiTheme="minorHAnsi" w:cstheme="minorHAnsi"/>
              </w:rPr>
              <w:t>contractului</w:t>
            </w:r>
            <w:proofErr w:type="spellEnd"/>
          </w:p>
        </w:tc>
        <w:tc>
          <w:tcPr>
            <w:tcW w:w="1383" w:type="dxa"/>
          </w:tcPr>
          <w:p w14:paraId="1048E8E8" w14:textId="77777777" w:rsidR="003339A4" w:rsidRPr="005B75C0" w:rsidRDefault="003339A4" w:rsidP="004A4163">
            <w:pPr>
              <w:rPr>
                <w:rFonts w:asciiTheme="minorHAnsi" w:hAnsiTheme="minorHAnsi" w:cstheme="minorHAnsi"/>
              </w:rPr>
            </w:pPr>
            <w:proofErr w:type="spellStart"/>
            <w:r w:rsidRPr="005B75C0">
              <w:rPr>
                <w:rFonts w:asciiTheme="minorHAnsi" w:hAnsiTheme="minorHAnsi" w:cstheme="minorHAnsi"/>
              </w:rPr>
              <w:t>Denumirea</w:t>
            </w:r>
            <w:proofErr w:type="spellEnd"/>
            <w:r w:rsidRPr="005B75C0">
              <w:rPr>
                <w:rFonts w:asciiTheme="minorHAnsi" w:hAnsiTheme="minorHAnsi" w:cstheme="minorHAnsi"/>
              </w:rPr>
              <w:t xml:space="preserve"> </w:t>
            </w:r>
            <w:proofErr w:type="spellStart"/>
            <w:r w:rsidRPr="005B75C0">
              <w:rPr>
                <w:rFonts w:asciiTheme="minorHAnsi" w:hAnsiTheme="minorHAnsi" w:cstheme="minorHAnsi"/>
              </w:rPr>
              <w:t>beneficiarului</w:t>
            </w:r>
            <w:proofErr w:type="spellEnd"/>
          </w:p>
        </w:tc>
        <w:tc>
          <w:tcPr>
            <w:tcW w:w="2338" w:type="dxa"/>
          </w:tcPr>
          <w:p w14:paraId="581BC201" w14:textId="77777777" w:rsidR="003339A4" w:rsidRPr="005B75C0" w:rsidRDefault="003339A4" w:rsidP="004A4163">
            <w:pPr>
              <w:rPr>
                <w:rFonts w:asciiTheme="minorHAnsi" w:hAnsiTheme="minorHAnsi" w:cstheme="minorHAnsi"/>
              </w:rPr>
            </w:pPr>
            <w:proofErr w:type="spellStart"/>
            <w:r w:rsidRPr="005B75C0">
              <w:rPr>
                <w:rFonts w:asciiTheme="minorHAnsi" w:hAnsiTheme="minorHAnsi" w:cstheme="minorHAnsi"/>
              </w:rPr>
              <w:t>Calitatea</w:t>
            </w:r>
            <w:proofErr w:type="spellEnd"/>
            <w:r w:rsidRPr="005B75C0">
              <w:rPr>
                <w:rFonts w:asciiTheme="minorHAnsi" w:hAnsiTheme="minorHAnsi" w:cstheme="minorHAnsi"/>
              </w:rPr>
              <w:t xml:space="preserve"> </w:t>
            </w:r>
            <w:proofErr w:type="spellStart"/>
            <w:r w:rsidRPr="005B75C0">
              <w:rPr>
                <w:rFonts w:asciiTheme="minorHAnsi" w:hAnsiTheme="minorHAnsi" w:cstheme="minorHAnsi"/>
              </w:rPr>
              <w:t>furnizorului</w:t>
            </w:r>
            <w:proofErr w:type="spellEnd"/>
            <w:r w:rsidRPr="005B75C0">
              <w:rPr>
                <w:rFonts w:asciiTheme="minorHAnsi" w:hAnsiTheme="minorHAnsi" w:cstheme="minorHAnsi"/>
              </w:rPr>
              <w:t>*/</w:t>
            </w:r>
            <w:proofErr w:type="spellStart"/>
            <w:r w:rsidRPr="005B75C0">
              <w:rPr>
                <w:rFonts w:asciiTheme="minorHAnsi" w:hAnsiTheme="minorHAnsi" w:cstheme="minorHAnsi"/>
              </w:rPr>
              <w:t>prestatorului</w:t>
            </w:r>
            <w:proofErr w:type="spellEnd"/>
          </w:p>
        </w:tc>
        <w:tc>
          <w:tcPr>
            <w:tcW w:w="1324" w:type="dxa"/>
          </w:tcPr>
          <w:p w14:paraId="3BEE8345" w14:textId="77777777" w:rsidR="003339A4" w:rsidRPr="005B75C0" w:rsidRDefault="003339A4" w:rsidP="004A4163">
            <w:pPr>
              <w:rPr>
                <w:rFonts w:asciiTheme="minorHAnsi" w:hAnsiTheme="minorHAnsi" w:cstheme="minorHAnsi"/>
              </w:rPr>
            </w:pPr>
            <w:r w:rsidRPr="005B75C0">
              <w:rPr>
                <w:rFonts w:asciiTheme="minorHAnsi" w:hAnsiTheme="minorHAnsi" w:cstheme="minorHAnsi"/>
              </w:rPr>
              <w:t xml:space="preserve">Pretul total al </w:t>
            </w:r>
            <w:proofErr w:type="spellStart"/>
            <w:r w:rsidRPr="005B75C0">
              <w:rPr>
                <w:rFonts w:asciiTheme="minorHAnsi" w:hAnsiTheme="minorHAnsi" w:cstheme="minorHAnsi"/>
              </w:rPr>
              <w:t>contractului</w:t>
            </w:r>
            <w:proofErr w:type="spellEnd"/>
          </w:p>
        </w:tc>
        <w:tc>
          <w:tcPr>
            <w:tcW w:w="1250" w:type="dxa"/>
          </w:tcPr>
          <w:p w14:paraId="482EBEEA" w14:textId="77777777" w:rsidR="003339A4" w:rsidRPr="005B75C0" w:rsidRDefault="003339A4" w:rsidP="004A4163">
            <w:pPr>
              <w:rPr>
                <w:rFonts w:asciiTheme="minorHAnsi" w:hAnsiTheme="minorHAnsi" w:cstheme="minorHAnsi"/>
              </w:rPr>
            </w:pPr>
            <w:proofErr w:type="spellStart"/>
            <w:r w:rsidRPr="005B75C0">
              <w:rPr>
                <w:rFonts w:asciiTheme="minorHAnsi" w:hAnsiTheme="minorHAnsi" w:cstheme="minorHAnsi"/>
              </w:rPr>
              <w:t>Procent</w:t>
            </w:r>
            <w:proofErr w:type="spellEnd"/>
            <w:r w:rsidRPr="005B75C0">
              <w:rPr>
                <w:rFonts w:asciiTheme="minorHAnsi" w:hAnsiTheme="minorHAnsi" w:cstheme="minorHAnsi"/>
              </w:rPr>
              <w:t xml:space="preserve"> </w:t>
            </w:r>
            <w:proofErr w:type="spellStart"/>
            <w:r w:rsidRPr="005B75C0">
              <w:rPr>
                <w:rFonts w:asciiTheme="minorHAnsi" w:hAnsiTheme="minorHAnsi" w:cstheme="minorHAnsi"/>
              </w:rPr>
              <w:t>indeplinit</w:t>
            </w:r>
            <w:proofErr w:type="spellEnd"/>
            <w:r w:rsidRPr="005B75C0">
              <w:rPr>
                <w:rFonts w:asciiTheme="minorHAnsi" w:hAnsiTheme="minorHAnsi" w:cstheme="minorHAnsi"/>
              </w:rPr>
              <w:t xml:space="preserve"> de </w:t>
            </w:r>
            <w:proofErr w:type="spellStart"/>
            <w:r w:rsidRPr="005B75C0">
              <w:rPr>
                <w:rFonts w:asciiTheme="minorHAnsi" w:hAnsiTheme="minorHAnsi" w:cstheme="minorHAnsi"/>
              </w:rPr>
              <w:t>furnizor</w:t>
            </w:r>
            <w:proofErr w:type="spellEnd"/>
          </w:p>
        </w:tc>
        <w:tc>
          <w:tcPr>
            <w:tcW w:w="1285" w:type="dxa"/>
          </w:tcPr>
          <w:p w14:paraId="445EF079" w14:textId="77777777" w:rsidR="003339A4" w:rsidRPr="005B75C0" w:rsidRDefault="003339A4" w:rsidP="004A4163">
            <w:pPr>
              <w:rPr>
                <w:rFonts w:asciiTheme="minorHAnsi" w:hAnsiTheme="minorHAnsi" w:cstheme="minorHAnsi"/>
              </w:rPr>
            </w:pPr>
            <w:proofErr w:type="spellStart"/>
            <w:r w:rsidRPr="005B75C0">
              <w:rPr>
                <w:rFonts w:asciiTheme="minorHAnsi" w:hAnsiTheme="minorHAnsi" w:cstheme="minorHAnsi"/>
              </w:rPr>
              <w:t>Perioada</w:t>
            </w:r>
            <w:proofErr w:type="spellEnd"/>
            <w:r w:rsidRPr="005B75C0">
              <w:rPr>
                <w:rFonts w:asciiTheme="minorHAnsi" w:hAnsiTheme="minorHAnsi" w:cstheme="minorHAnsi"/>
              </w:rPr>
              <w:t xml:space="preserve"> de </w:t>
            </w:r>
            <w:proofErr w:type="spellStart"/>
            <w:r w:rsidRPr="005B75C0">
              <w:rPr>
                <w:rFonts w:asciiTheme="minorHAnsi" w:hAnsiTheme="minorHAnsi" w:cstheme="minorHAnsi"/>
              </w:rPr>
              <w:t>derulare</w:t>
            </w:r>
            <w:proofErr w:type="spellEnd"/>
            <w:r w:rsidRPr="005B75C0">
              <w:rPr>
                <w:rFonts w:asciiTheme="minorHAnsi" w:hAnsiTheme="minorHAnsi" w:cstheme="minorHAnsi"/>
              </w:rPr>
              <w:t>**</w:t>
            </w:r>
          </w:p>
        </w:tc>
      </w:tr>
      <w:tr w:rsidR="003339A4" w:rsidRPr="005B75C0" w14:paraId="168476FF" w14:textId="77777777" w:rsidTr="004A4163">
        <w:tc>
          <w:tcPr>
            <w:tcW w:w="1033" w:type="dxa"/>
          </w:tcPr>
          <w:p w14:paraId="63B6CACC" w14:textId="77777777" w:rsidR="003339A4" w:rsidRPr="005B75C0" w:rsidRDefault="003339A4" w:rsidP="004A4163">
            <w:pPr>
              <w:rPr>
                <w:rFonts w:asciiTheme="minorHAnsi" w:hAnsiTheme="minorHAnsi" w:cstheme="minorHAnsi"/>
              </w:rPr>
            </w:pPr>
          </w:p>
        </w:tc>
        <w:tc>
          <w:tcPr>
            <w:tcW w:w="1323" w:type="dxa"/>
          </w:tcPr>
          <w:p w14:paraId="768EE6D2" w14:textId="77777777" w:rsidR="003339A4" w:rsidRPr="005B75C0" w:rsidRDefault="003339A4" w:rsidP="004A4163">
            <w:pPr>
              <w:rPr>
                <w:rFonts w:asciiTheme="minorHAnsi" w:hAnsiTheme="minorHAnsi" w:cstheme="minorHAnsi"/>
              </w:rPr>
            </w:pPr>
          </w:p>
        </w:tc>
        <w:tc>
          <w:tcPr>
            <w:tcW w:w="1383" w:type="dxa"/>
          </w:tcPr>
          <w:p w14:paraId="633A0A03" w14:textId="77777777" w:rsidR="003339A4" w:rsidRPr="005B75C0" w:rsidRDefault="003339A4" w:rsidP="004A4163">
            <w:pPr>
              <w:rPr>
                <w:rFonts w:asciiTheme="minorHAnsi" w:hAnsiTheme="minorHAnsi" w:cstheme="minorHAnsi"/>
              </w:rPr>
            </w:pPr>
          </w:p>
        </w:tc>
        <w:tc>
          <w:tcPr>
            <w:tcW w:w="2338" w:type="dxa"/>
          </w:tcPr>
          <w:p w14:paraId="449EFB84" w14:textId="77777777" w:rsidR="003339A4" w:rsidRPr="005B75C0" w:rsidRDefault="003339A4" w:rsidP="004A4163">
            <w:pPr>
              <w:rPr>
                <w:rFonts w:asciiTheme="minorHAnsi" w:hAnsiTheme="minorHAnsi" w:cstheme="minorHAnsi"/>
              </w:rPr>
            </w:pPr>
          </w:p>
        </w:tc>
        <w:tc>
          <w:tcPr>
            <w:tcW w:w="1324" w:type="dxa"/>
          </w:tcPr>
          <w:p w14:paraId="2223DC68" w14:textId="77777777" w:rsidR="003339A4" w:rsidRPr="005B75C0" w:rsidRDefault="003339A4" w:rsidP="004A4163">
            <w:pPr>
              <w:rPr>
                <w:rFonts w:asciiTheme="minorHAnsi" w:hAnsiTheme="minorHAnsi" w:cstheme="minorHAnsi"/>
              </w:rPr>
            </w:pPr>
          </w:p>
        </w:tc>
        <w:tc>
          <w:tcPr>
            <w:tcW w:w="1250" w:type="dxa"/>
          </w:tcPr>
          <w:p w14:paraId="54CB595F" w14:textId="77777777" w:rsidR="003339A4" w:rsidRPr="005B75C0" w:rsidRDefault="003339A4" w:rsidP="004A4163">
            <w:pPr>
              <w:rPr>
                <w:rFonts w:asciiTheme="minorHAnsi" w:hAnsiTheme="minorHAnsi" w:cstheme="minorHAnsi"/>
              </w:rPr>
            </w:pPr>
          </w:p>
        </w:tc>
        <w:tc>
          <w:tcPr>
            <w:tcW w:w="1285" w:type="dxa"/>
          </w:tcPr>
          <w:p w14:paraId="18307851" w14:textId="77777777" w:rsidR="003339A4" w:rsidRPr="005B75C0" w:rsidRDefault="003339A4" w:rsidP="004A4163">
            <w:pPr>
              <w:rPr>
                <w:rFonts w:asciiTheme="minorHAnsi" w:hAnsiTheme="minorHAnsi" w:cstheme="minorHAnsi"/>
              </w:rPr>
            </w:pPr>
          </w:p>
        </w:tc>
      </w:tr>
      <w:tr w:rsidR="003339A4" w:rsidRPr="005B75C0" w14:paraId="6BD36083" w14:textId="77777777" w:rsidTr="004A4163">
        <w:tc>
          <w:tcPr>
            <w:tcW w:w="1033" w:type="dxa"/>
          </w:tcPr>
          <w:p w14:paraId="72D5D79F" w14:textId="77777777" w:rsidR="003339A4" w:rsidRPr="005B75C0" w:rsidRDefault="003339A4" w:rsidP="004A4163">
            <w:pPr>
              <w:rPr>
                <w:rFonts w:asciiTheme="minorHAnsi" w:hAnsiTheme="minorHAnsi" w:cstheme="minorHAnsi"/>
              </w:rPr>
            </w:pPr>
          </w:p>
        </w:tc>
        <w:tc>
          <w:tcPr>
            <w:tcW w:w="1323" w:type="dxa"/>
          </w:tcPr>
          <w:p w14:paraId="10BDD771" w14:textId="77777777" w:rsidR="003339A4" w:rsidRPr="005B75C0" w:rsidRDefault="003339A4" w:rsidP="004A4163">
            <w:pPr>
              <w:rPr>
                <w:rFonts w:asciiTheme="minorHAnsi" w:hAnsiTheme="minorHAnsi" w:cstheme="minorHAnsi"/>
              </w:rPr>
            </w:pPr>
          </w:p>
        </w:tc>
        <w:tc>
          <w:tcPr>
            <w:tcW w:w="1383" w:type="dxa"/>
          </w:tcPr>
          <w:p w14:paraId="5DFEB416" w14:textId="77777777" w:rsidR="003339A4" w:rsidRPr="005B75C0" w:rsidRDefault="003339A4" w:rsidP="004A4163">
            <w:pPr>
              <w:rPr>
                <w:rFonts w:asciiTheme="minorHAnsi" w:hAnsiTheme="minorHAnsi" w:cstheme="minorHAnsi"/>
              </w:rPr>
            </w:pPr>
          </w:p>
        </w:tc>
        <w:tc>
          <w:tcPr>
            <w:tcW w:w="2338" w:type="dxa"/>
          </w:tcPr>
          <w:p w14:paraId="0F4F8603" w14:textId="77777777" w:rsidR="003339A4" w:rsidRPr="005B75C0" w:rsidRDefault="003339A4" w:rsidP="004A4163">
            <w:pPr>
              <w:rPr>
                <w:rFonts w:asciiTheme="minorHAnsi" w:hAnsiTheme="minorHAnsi" w:cstheme="minorHAnsi"/>
              </w:rPr>
            </w:pPr>
          </w:p>
        </w:tc>
        <w:tc>
          <w:tcPr>
            <w:tcW w:w="1324" w:type="dxa"/>
          </w:tcPr>
          <w:p w14:paraId="78D4E8A5" w14:textId="77777777" w:rsidR="003339A4" w:rsidRPr="005B75C0" w:rsidRDefault="003339A4" w:rsidP="004A4163">
            <w:pPr>
              <w:rPr>
                <w:rFonts w:asciiTheme="minorHAnsi" w:hAnsiTheme="minorHAnsi" w:cstheme="minorHAnsi"/>
              </w:rPr>
            </w:pPr>
          </w:p>
        </w:tc>
        <w:tc>
          <w:tcPr>
            <w:tcW w:w="1250" w:type="dxa"/>
          </w:tcPr>
          <w:p w14:paraId="1AEDEDB1" w14:textId="77777777" w:rsidR="003339A4" w:rsidRPr="005B75C0" w:rsidRDefault="003339A4" w:rsidP="004A4163">
            <w:pPr>
              <w:rPr>
                <w:rFonts w:asciiTheme="minorHAnsi" w:hAnsiTheme="minorHAnsi" w:cstheme="minorHAnsi"/>
              </w:rPr>
            </w:pPr>
          </w:p>
        </w:tc>
        <w:tc>
          <w:tcPr>
            <w:tcW w:w="1285" w:type="dxa"/>
          </w:tcPr>
          <w:p w14:paraId="34C45A92" w14:textId="77777777" w:rsidR="003339A4" w:rsidRPr="005B75C0" w:rsidRDefault="003339A4" w:rsidP="004A4163">
            <w:pPr>
              <w:rPr>
                <w:rFonts w:asciiTheme="minorHAnsi" w:hAnsiTheme="minorHAnsi" w:cstheme="minorHAnsi"/>
              </w:rPr>
            </w:pPr>
          </w:p>
        </w:tc>
      </w:tr>
      <w:tr w:rsidR="003339A4" w:rsidRPr="005B75C0" w14:paraId="02509951" w14:textId="77777777" w:rsidTr="004A4163">
        <w:tc>
          <w:tcPr>
            <w:tcW w:w="1033" w:type="dxa"/>
          </w:tcPr>
          <w:p w14:paraId="272A7AC0" w14:textId="77777777" w:rsidR="003339A4" w:rsidRPr="005B75C0" w:rsidRDefault="003339A4" w:rsidP="004A4163">
            <w:pPr>
              <w:rPr>
                <w:rFonts w:asciiTheme="minorHAnsi" w:hAnsiTheme="minorHAnsi" w:cstheme="minorHAnsi"/>
              </w:rPr>
            </w:pPr>
          </w:p>
        </w:tc>
        <w:tc>
          <w:tcPr>
            <w:tcW w:w="1323" w:type="dxa"/>
          </w:tcPr>
          <w:p w14:paraId="23B3E6A7" w14:textId="77777777" w:rsidR="003339A4" w:rsidRPr="005B75C0" w:rsidRDefault="003339A4" w:rsidP="004A4163">
            <w:pPr>
              <w:rPr>
                <w:rFonts w:asciiTheme="minorHAnsi" w:hAnsiTheme="minorHAnsi" w:cstheme="minorHAnsi"/>
              </w:rPr>
            </w:pPr>
          </w:p>
        </w:tc>
        <w:tc>
          <w:tcPr>
            <w:tcW w:w="1383" w:type="dxa"/>
          </w:tcPr>
          <w:p w14:paraId="47A45269" w14:textId="77777777" w:rsidR="003339A4" w:rsidRPr="005B75C0" w:rsidRDefault="003339A4" w:rsidP="004A4163">
            <w:pPr>
              <w:rPr>
                <w:rFonts w:asciiTheme="minorHAnsi" w:hAnsiTheme="minorHAnsi" w:cstheme="minorHAnsi"/>
              </w:rPr>
            </w:pPr>
          </w:p>
        </w:tc>
        <w:tc>
          <w:tcPr>
            <w:tcW w:w="2338" w:type="dxa"/>
          </w:tcPr>
          <w:p w14:paraId="05FA5366" w14:textId="77777777" w:rsidR="003339A4" w:rsidRPr="005B75C0" w:rsidRDefault="003339A4" w:rsidP="004A4163">
            <w:pPr>
              <w:rPr>
                <w:rFonts w:asciiTheme="minorHAnsi" w:hAnsiTheme="minorHAnsi" w:cstheme="minorHAnsi"/>
              </w:rPr>
            </w:pPr>
          </w:p>
        </w:tc>
        <w:tc>
          <w:tcPr>
            <w:tcW w:w="1324" w:type="dxa"/>
          </w:tcPr>
          <w:p w14:paraId="6F5E2DF1" w14:textId="77777777" w:rsidR="003339A4" w:rsidRPr="005B75C0" w:rsidRDefault="003339A4" w:rsidP="004A4163">
            <w:pPr>
              <w:rPr>
                <w:rFonts w:asciiTheme="minorHAnsi" w:hAnsiTheme="minorHAnsi" w:cstheme="minorHAnsi"/>
              </w:rPr>
            </w:pPr>
          </w:p>
        </w:tc>
        <w:tc>
          <w:tcPr>
            <w:tcW w:w="1250" w:type="dxa"/>
          </w:tcPr>
          <w:p w14:paraId="0B15781B" w14:textId="77777777" w:rsidR="003339A4" w:rsidRPr="005B75C0" w:rsidRDefault="003339A4" w:rsidP="004A4163">
            <w:pPr>
              <w:rPr>
                <w:rFonts w:asciiTheme="minorHAnsi" w:hAnsiTheme="minorHAnsi" w:cstheme="minorHAnsi"/>
              </w:rPr>
            </w:pPr>
          </w:p>
        </w:tc>
        <w:tc>
          <w:tcPr>
            <w:tcW w:w="1285" w:type="dxa"/>
          </w:tcPr>
          <w:p w14:paraId="51AD5988" w14:textId="77777777" w:rsidR="003339A4" w:rsidRPr="005B75C0" w:rsidRDefault="003339A4" w:rsidP="004A4163">
            <w:pPr>
              <w:rPr>
                <w:rFonts w:asciiTheme="minorHAnsi" w:hAnsiTheme="minorHAnsi" w:cstheme="minorHAnsi"/>
              </w:rPr>
            </w:pPr>
          </w:p>
        </w:tc>
      </w:tr>
    </w:tbl>
    <w:p w14:paraId="691662E8"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 Se precizează calitatea în care a participat la îndeplinirea contractului care poate fi de:</w:t>
      </w:r>
    </w:p>
    <w:p w14:paraId="1ADD5E1D"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contractant unic sau contractant conducător (lider de asociaţie); contractant asociat,</w:t>
      </w:r>
    </w:p>
    <w:p w14:paraId="3970445E"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subcontractant.</w:t>
      </w:r>
    </w:p>
    <w:p w14:paraId="22FBAF14"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**)Se va preciza perioada de prestare a serviciilor</w:t>
      </w:r>
    </w:p>
    <w:p w14:paraId="2C785F71"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Data ......................................</w:t>
      </w:r>
    </w:p>
    <w:p w14:paraId="20F24F57"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Reprezentant legal operator economic ....................................................... (nume,</w:t>
      </w:r>
    </w:p>
    <w:p w14:paraId="0ADA758E" w14:textId="77777777" w:rsidR="003339A4" w:rsidRPr="005B75C0" w:rsidRDefault="003339A4" w:rsidP="003339A4">
      <w:pPr>
        <w:rPr>
          <w:rFonts w:asciiTheme="minorHAnsi" w:hAnsiTheme="minorHAnsi" w:cstheme="minorHAnsi"/>
        </w:rPr>
      </w:pPr>
      <w:r w:rsidRPr="005B75C0">
        <w:rPr>
          <w:rFonts w:asciiTheme="minorHAnsi" w:hAnsiTheme="minorHAnsi" w:cstheme="minorHAnsi"/>
        </w:rPr>
        <w:t>prenume, semnătura, ştampila)</w:t>
      </w:r>
    </w:p>
    <w:p w14:paraId="0213B2F7" w14:textId="77777777" w:rsidR="003339A4" w:rsidRPr="005B75C0" w:rsidRDefault="003339A4" w:rsidP="003339A4">
      <w:pPr>
        <w:rPr>
          <w:rFonts w:asciiTheme="minorHAnsi" w:hAnsiTheme="minorHAnsi" w:cstheme="minorHAnsi"/>
        </w:rPr>
      </w:pPr>
    </w:p>
    <w:p w14:paraId="48C56C85" w14:textId="77777777" w:rsidR="003339A4" w:rsidRPr="005B75C0" w:rsidRDefault="003339A4" w:rsidP="003339A4">
      <w:pPr>
        <w:rPr>
          <w:rFonts w:asciiTheme="minorHAnsi" w:hAnsiTheme="minorHAnsi" w:cstheme="minorHAnsi"/>
        </w:rPr>
      </w:pPr>
      <w:r w:rsidRPr="005B75C0">
        <w:rPr>
          <w:rFonts w:asciiTheme="minorHAnsi" w:hAnsiTheme="minorHAnsi" w:cstheme="minorHAnsi"/>
        </w:rPr>
        <w:t xml:space="preserve">Denumire operator economic </w:t>
      </w:r>
    </w:p>
    <w:p w14:paraId="58E10C66" w14:textId="77777777" w:rsidR="003339A4" w:rsidRPr="005B75C0" w:rsidRDefault="003339A4" w:rsidP="003339A4">
      <w:pPr>
        <w:rPr>
          <w:rFonts w:asciiTheme="minorHAnsi" w:hAnsiTheme="minorHAnsi" w:cstheme="minorHAnsi"/>
        </w:rPr>
      </w:pPr>
      <w:r w:rsidRPr="005B75C0">
        <w:rPr>
          <w:rFonts w:asciiTheme="minorHAnsi" w:hAnsiTheme="minorHAnsi" w:cstheme="minorHAnsi"/>
        </w:rPr>
        <w:t>..............................................................</w:t>
      </w:r>
    </w:p>
    <w:p w14:paraId="4CA58CFB" w14:textId="77777777" w:rsidR="003339A4" w:rsidRPr="005B75C0" w:rsidRDefault="003339A4" w:rsidP="003339A4">
      <w:pPr>
        <w:rPr>
          <w:rFonts w:asciiTheme="minorHAnsi" w:hAnsiTheme="minorHAnsi" w:cstheme="minorHAnsi"/>
        </w:rPr>
      </w:pPr>
    </w:p>
    <w:p w14:paraId="061E508E" w14:textId="77777777" w:rsidR="003339A4" w:rsidRPr="00C93D30" w:rsidRDefault="003339A4" w:rsidP="003339A4">
      <w:pPr>
        <w:spacing w:after="0" w:line="240" w:lineRule="auto"/>
        <w:rPr>
          <w:rFonts w:asciiTheme="minorHAnsi" w:hAnsiTheme="minorHAnsi" w:cstheme="minorHAnsi"/>
          <w:b/>
          <w:bCs/>
        </w:rPr>
      </w:pPr>
      <w:r w:rsidRPr="00C93D30">
        <w:rPr>
          <w:rFonts w:asciiTheme="minorHAnsi" w:hAnsiTheme="minorHAnsi" w:cstheme="minorHAnsi"/>
          <w:b/>
          <w:bCs/>
        </w:rPr>
        <w:lastRenderedPageBreak/>
        <w:t>DECLARAŢIE PRIVIND ACCEPTAREA CLAUZELOR CONTRACTUALE</w:t>
      </w:r>
    </w:p>
    <w:p w14:paraId="5405031E" w14:textId="77777777" w:rsidR="003339A4" w:rsidRPr="00C93D30" w:rsidRDefault="003339A4" w:rsidP="003339A4">
      <w:pPr>
        <w:spacing w:after="0" w:line="240" w:lineRule="auto"/>
        <w:rPr>
          <w:rFonts w:asciiTheme="minorHAnsi" w:hAnsiTheme="minorHAnsi" w:cstheme="minorHAnsi"/>
          <w:b/>
          <w:bCs/>
        </w:rPr>
      </w:pPr>
      <w:r w:rsidRPr="00C93D30">
        <w:rPr>
          <w:rFonts w:asciiTheme="minorHAnsi" w:hAnsiTheme="minorHAnsi" w:cstheme="minorHAnsi"/>
          <w:b/>
          <w:bCs/>
        </w:rPr>
        <w:t>OBIECTUL CONTRACTULUI: Servicii de .........................................</w:t>
      </w:r>
    </w:p>
    <w:p w14:paraId="5F558431" w14:textId="77777777" w:rsidR="003339A4" w:rsidRPr="005B75C0" w:rsidRDefault="003339A4" w:rsidP="003339A4">
      <w:pPr>
        <w:spacing w:after="0" w:line="240" w:lineRule="auto"/>
        <w:rPr>
          <w:rFonts w:asciiTheme="minorHAnsi" w:hAnsiTheme="minorHAnsi" w:cstheme="minorHAnsi"/>
        </w:rPr>
      </w:pPr>
    </w:p>
    <w:p w14:paraId="6EBD3406" w14:textId="77777777" w:rsidR="003339A4" w:rsidRPr="005B75C0" w:rsidRDefault="003339A4" w:rsidP="003339A4">
      <w:pPr>
        <w:spacing w:after="0" w:line="240" w:lineRule="auto"/>
        <w:rPr>
          <w:rFonts w:asciiTheme="minorHAnsi" w:hAnsiTheme="minorHAnsi" w:cstheme="minorHAnsi"/>
        </w:rPr>
      </w:pPr>
    </w:p>
    <w:p w14:paraId="6B81BD6B"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Subsemnatul, ………………… (nume si prenume) reprezentant împuternicit al ……………………………..</w:t>
      </w:r>
    </w:p>
    <w:p w14:paraId="6B4C99CB"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(denumirea / numele si sediul / adresa ofertantului), declar in nume propriu sau in numele</w:t>
      </w:r>
    </w:p>
    <w:p w14:paraId="74B4FE8C"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asocierii (daca este cazul) ca:</w:t>
      </w:r>
    </w:p>
    <w:p w14:paraId="5E964029"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 ne insusim clauzele contractuale obligatorii stabilite de autoritatea contractanta:</w:t>
      </w:r>
    </w:p>
    <w:p w14:paraId="4528561C"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 suntem de acord cu prevederile Clauzelor contractuale speciale cu urmatoarele</w:t>
      </w:r>
    </w:p>
    <w:p w14:paraId="377C5B9F"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amendamente*)</w:t>
      </w:r>
    </w:p>
    <w:p w14:paraId="38D3A85F"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a) ......................</w:t>
      </w:r>
    </w:p>
    <w:p w14:paraId="2AEF1489"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b) ......................</w:t>
      </w:r>
    </w:p>
    <w:p w14:paraId="30F3A54F" w14:textId="77777777" w:rsidR="003339A4" w:rsidRPr="005B75C0" w:rsidRDefault="003339A4" w:rsidP="003339A4">
      <w:pPr>
        <w:spacing w:after="0" w:line="240" w:lineRule="auto"/>
        <w:rPr>
          <w:rFonts w:asciiTheme="minorHAnsi" w:hAnsiTheme="minorHAnsi" w:cstheme="minorHAnsi"/>
        </w:rPr>
      </w:pPr>
    </w:p>
    <w:p w14:paraId="0E19A3DD" w14:textId="77777777" w:rsidR="003339A4" w:rsidRPr="005B75C0" w:rsidRDefault="003339A4" w:rsidP="003339A4">
      <w:pPr>
        <w:spacing w:after="0" w:line="240" w:lineRule="auto"/>
        <w:rPr>
          <w:rFonts w:asciiTheme="minorHAnsi" w:hAnsiTheme="minorHAnsi" w:cstheme="minorHAnsi"/>
        </w:rPr>
      </w:pPr>
    </w:p>
    <w:p w14:paraId="08B018CD"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Data completării: ............................</w:t>
      </w:r>
    </w:p>
    <w:p w14:paraId="66B416D5" w14:textId="77777777" w:rsidR="003339A4" w:rsidRPr="005B75C0" w:rsidRDefault="003339A4" w:rsidP="003339A4">
      <w:pPr>
        <w:spacing w:after="0" w:line="240" w:lineRule="auto"/>
        <w:rPr>
          <w:rFonts w:asciiTheme="minorHAnsi" w:hAnsiTheme="minorHAnsi" w:cstheme="minorHAnsi"/>
        </w:rPr>
      </w:pPr>
    </w:p>
    <w:p w14:paraId="25DCE995"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Operator economic (denumirea operatorului economic),</w:t>
      </w:r>
    </w:p>
    <w:p w14:paraId="26F9CACD"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(nume semnatar, semnătură autorizată și stampila)</w:t>
      </w:r>
    </w:p>
    <w:p w14:paraId="57E5F3DC" w14:textId="77777777" w:rsidR="003339A4" w:rsidRPr="005B75C0" w:rsidRDefault="003339A4" w:rsidP="003339A4">
      <w:pPr>
        <w:spacing w:after="0" w:line="240" w:lineRule="auto"/>
        <w:rPr>
          <w:rFonts w:asciiTheme="minorHAnsi" w:hAnsiTheme="minorHAnsi" w:cstheme="minorHAnsi"/>
        </w:rPr>
      </w:pPr>
    </w:p>
    <w:p w14:paraId="2BC93383" w14:textId="77777777" w:rsidR="003339A4" w:rsidRPr="005B75C0" w:rsidRDefault="003339A4" w:rsidP="003339A4">
      <w:pPr>
        <w:spacing w:after="0" w:line="240" w:lineRule="auto"/>
        <w:rPr>
          <w:rFonts w:asciiTheme="minorHAnsi" w:hAnsiTheme="minorHAnsi" w:cstheme="minorHAnsi"/>
        </w:rPr>
      </w:pPr>
    </w:p>
    <w:p w14:paraId="60C9F457"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 ) Se acceptă amendamente referitoare la clauzele contractuale stabilite în modelul de</w:t>
      </w:r>
    </w:p>
    <w:p w14:paraId="3EAF9FF2"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contract, cu conditia ca acestea să fie solicitate în intervalul stabilit pentru solicitare de</w:t>
      </w:r>
    </w:p>
    <w:p w14:paraId="7297E7CB"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clarificări, spre a fi aduse la cunostiință tuturor operatorilor economici interesați și totodată</w:t>
      </w:r>
    </w:p>
    <w:p w14:paraId="48A451A1"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aceste amendamente să nu fie în mod evident dezavantajoase pentru autoritatea contractantă.</w:t>
      </w:r>
    </w:p>
    <w:p w14:paraId="62DC6321" w14:textId="77777777" w:rsidR="003339A4" w:rsidRPr="005B75C0" w:rsidRDefault="003339A4" w:rsidP="003339A4">
      <w:pPr>
        <w:spacing w:after="0" w:line="240" w:lineRule="auto"/>
        <w:rPr>
          <w:rFonts w:asciiTheme="minorHAnsi" w:hAnsiTheme="minorHAnsi" w:cstheme="minorHAnsi"/>
        </w:rPr>
      </w:pPr>
    </w:p>
    <w:p w14:paraId="3BD3DA6E" w14:textId="77777777" w:rsidR="003339A4" w:rsidRPr="005B75C0" w:rsidRDefault="003339A4" w:rsidP="003339A4">
      <w:pPr>
        <w:spacing w:after="0" w:line="240" w:lineRule="auto"/>
        <w:rPr>
          <w:rFonts w:asciiTheme="minorHAnsi" w:hAnsiTheme="minorHAnsi" w:cstheme="minorHAnsi"/>
        </w:rPr>
      </w:pPr>
    </w:p>
    <w:p w14:paraId="496F87F3" w14:textId="77777777" w:rsidR="003339A4" w:rsidRPr="005B75C0" w:rsidRDefault="003339A4" w:rsidP="003339A4">
      <w:pPr>
        <w:spacing w:after="0" w:line="240" w:lineRule="auto"/>
        <w:rPr>
          <w:rFonts w:asciiTheme="minorHAnsi" w:hAnsiTheme="minorHAnsi" w:cstheme="minorHAnsi"/>
        </w:rPr>
      </w:pPr>
    </w:p>
    <w:p w14:paraId="56BF54E3" w14:textId="77777777" w:rsidR="003339A4" w:rsidRPr="005B75C0" w:rsidRDefault="003339A4" w:rsidP="003339A4">
      <w:pPr>
        <w:spacing w:after="0" w:line="240" w:lineRule="auto"/>
        <w:rPr>
          <w:rFonts w:asciiTheme="minorHAnsi" w:hAnsiTheme="minorHAnsi" w:cstheme="minorHAnsi"/>
        </w:rPr>
      </w:pPr>
    </w:p>
    <w:p w14:paraId="0528599E" w14:textId="77777777" w:rsidR="003339A4" w:rsidRPr="005B75C0" w:rsidRDefault="003339A4" w:rsidP="003339A4">
      <w:pPr>
        <w:spacing w:after="0" w:line="240" w:lineRule="auto"/>
        <w:rPr>
          <w:rFonts w:asciiTheme="minorHAnsi" w:hAnsiTheme="minorHAnsi" w:cstheme="minorHAnsi"/>
        </w:rPr>
      </w:pPr>
    </w:p>
    <w:p w14:paraId="7802AB02" w14:textId="77777777" w:rsidR="003339A4" w:rsidRPr="005B75C0" w:rsidRDefault="003339A4" w:rsidP="003339A4">
      <w:pPr>
        <w:spacing w:after="0" w:line="240" w:lineRule="auto"/>
        <w:rPr>
          <w:rFonts w:asciiTheme="minorHAnsi" w:hAnsiTheme="minorHAnsi" w:cstheme="minorHAnsi"/>
        </w:rPr>
      </w:pPr>
    </w:p>
    <w:p w14:paraId="196756CD" w14:textId="77777777" w:rsidR="003339A4" w:rsidRPr="005B75C0" w:rsidRDefault="003339A4" w:rsidP="003339A4">
      <w:pPr>
        <w:spacing w:after="0" w:line="240" w:lineRule="auto"/>
        <w:rPr>
          <w:rFonts w:asciiTheme="minorHAnsi" w:hAnsiTheme="minorHAnsi" w:cstheme="minorHAnsi"/>
        </w:rPr>
      </w:pPr>
    </w:p>
    <w:p w14:paraId="2C79BFAE" w14:textId="77777777" w:rsidR="003339A4" w:rsidRPr="005B75C0" w:rsidRDefault="003339A4" w:rsidP="003339A4">
      <w:pPr>
        <w:spacing w:after="0" w:line="240" w:lineRule="auto"/>
        <w:rPr>
          <w:rFonts w:asciiTheme="minorHAnsi" w:hAnsiTheme="minorHAnsi" w:cstheme="minorHAnsi"/>
        </w:rPr>
      </w:pPr>
    </w:p>
    <w:p w14:paraId="55BB3B72" w14:textId="77777777" w:rsidR="003339A4" w:rsidRPr="005B75C0" w:rsidRDefault="003339A4" w:rsidP="003339A4">
      <w:pPr>
        <w:spacing w:after="0" w:line="240" w:lineRule="auto"/>
        <w:rPr>
          <w:rFonts w:asciiTheme="minorHAnsi" w:hAnsiTheme="minorHAnsi" w:cstheme="minorHAnsi"/>
        </w:rPr>
      </w:pPr>
    </w:p>
    <w:p w14:paraId="0AE457F6" w14:textId="77777777" w:rsidR="003339A4" w:rsidRPr="005B75C0" w:rsidRDefault="003339A4" w:rsidP="003339A4">
      <w:pPr>
        <w:spacing w:after="0" w:line="240" w:lineRule="auto"/>
        <w:rPr>
          <w:rFonts w:asciiTheme="minorHAnsi" w:hAnsiTheme="minorHAnsi" w:cstheme="minorHAnsi"/>
        </w:rPr>
      </w:pPr>
    </w:p>
    <w:p w14:paraId="750F4025" w14:textId="77777777" w:rsidR="003339A4" w:rsidRPr="005B75C0" w:rsidRDefault="003339A4" w:rsidP="003339A4">
      <w:pPr>
        <w:spacing w:after="0" w:line="240" w:lineRule="auto"/>
        <w:rPr>
          <w:rFonts w:asciiTheme="minorHAnsi" w:hAnsiTheme="minorHAnsi" w:cstheme="minorHAnsi"/>
        </w:rPr>
      </w:pPr>
    </w:p>
    <w:p w14:paraId="651CCC17" w14:textId="77777777" w:rsidR="003339A4" w:rsidRPr="005B75C0" w:rsidRDefault="003339A4" w:rsidP="003339A4">
      <w:pPr>
        <w:spacing w:after="0" w:line="240" w:lineRule="auto"/>
        <w:rPr>
          <w:rFonts w:asciiTheme="minorHAnsi" w:hAnsiTheme="minorHAnsi" w:cstheme="minorHAnsi"/>
        </w:rPr>
      </w:pPr>
    </w:p>
    <w:p w14:paraId="1CCE89EA" w14:textId="77777777" w:rsidR="003339A4" w:rsidRDefault="003339A4" w:rsidP="003339A4">
      <w:pPr>
        <w:spacing w:after="0" w:line="240" w:lineRule="auto"/>
        <w:rPr>
          <w:rFonts w:asciiTheme="minorHAnsi" w:hAnsiTheme="minorHAnsi" w:cstheme="minorHAnsi"/>
        </w:rPr>
      </w:pPr>
    </w:p>
    <w:p w14:paraId="617E9358" w14:textId="77777777" w:rsidR="00C93D30" w:rsidRDefault="00C93D30" w:rsidP="003339A4">
      <w:pPr>
        <w:spacing w:after="0" w:line="240" w:lineRule="auto"/>
        <w:rPr>
          <w:rFonts w:asciiTheme="minorHAnsi" w:hAnsiTheme="minorHAnsi" w:cstheme="minorHAnsi"/>
        </w:rPr>
      </w:pPr>
    </w:p>
    <w:p w14:paraId="7EB131EB" w14:textId="77777777" w:rsidR="00C93D30" w:rsidRDefault="00C93D30" w:rsidP="003339A4">
      <w:pPr>
        <w:spacing w:after="0" w:line="240" w:lineRule="auto"/>
        <w:rPr>
          <w:rFonts w:asciiTheme="minorHAnsi" w:hAnsiTheme="minorHAnsi" w:cstheme="minorHAnsi"/>
        </w:rPr>
      </w:pPr>
    </w:p>
    <w:p w14:paraId="7ABBE890" w14:textId="77777777" w:rsidR="00C93D30" w:rsidRDefault="00C93D30" w:rsidP="003339A4">
      <w:pPr>
        <w:spacing w:after="0" w:line="240" w:lineRule="auto"/>
        <w:rPr>
          <w:rFonts w:asciiTheme="minorHAnsi" w:hAnsiTheme="minorHAnsi" w:cstheme="minorHAnsi"/>
        </w:rPr>
      </w:pPr>
    </w:p>
    <w:p w14:paraId="48290952" w14:textId="77777777" w:rsidR="00C93D30" w:rsidRDefault="00C93D30" w:rsidP="003339A4">
      <w:pPr>
        <w:spacing w:after="0" w:line="240" w:lineRule="auto"/>
        <w:rPr>
          <w:rFonts w:asciiTheme="minorHAnsi" w:hAnsiTheme="minorHAnsi" w:cstheme="minorHAnsi"/>
        </w:rPr>
      </w:pPr>
    </w:p>
    <w:p w14:paraId="5A5B4E64" w14:textId="77777777" w:rsidR="00C93D30" w:rsidRDefault="00C93D30" w:rsidP="003339A4">
      <w:pPr>
        <w:spacing w:after="0" w:line="240" w:lineRule="auto"/>
        <w:rPr>
          <w:rFonts w:asciiTheme="minorHAnsi" w:hAnsiTheme="minorHAnsi" w:cstheme="minorHAnsi"/>
        </w:rPr>
      </w:pPr>
    </w:p>
    <w:p w14:paraId="23739133" w14:textId="77777777" w:rsidR="00C93D30" w:rsidRDefault="00C93D30" w:rsidP="003339A4">
      <w:pPr>
        <w:spacing w:after="0" w:line="240" w:lineRule="auto"/>
        <w:rPr>
          <w:rFonts w:asciiTheme="minorHAnsi" w:hAnsiTheme="minorHAnsi" w:cstheme="minorHAnsi"/>
        </w:rPr>
      </w:pPr>
    </w:p>
    <w:p w14:paraId="4EE8B669" w14:textId="77777777" w:rsidR="00C93D30" w:rsidRDefault="00C93D30" w:rsidP="003339A4">
      <w:pPr>
        <w:spacing w:after="0" w:line="240" w:lineRule="auto"/>
        <w:rPr>
          <w:rFonts w:asciiTheme="minorHAnsi" w:hAnsiTheme="minorHAnsi" w:cstheme="minorHAnsi"/>
        </w:rPr>
      </w:pPr>
    </w:p>
    <w:p w14:paraId="42C439D1" w14:textId="77777777" w:rsidR="00C93D30" w:rsidRPr="005B75C0" w:rsidRDefault="00C93D30" w:rsidP="003339A4">
      <w:pPr>
        <w:spacing w:after="0" w:line="240" w:lineRule="auto"/>
        <w:rPr>
          <w:rFonts w:asciiTheme="minorHAnsi" w:hAnsiTheme="minorHAnsi" w:cstheme="minorHAnsi"/>
        </w:rPr>
      </w:pPr>
    </w:p>
    <w:p w14:paraId="3A8D9DA4" w14:textId="77777777" w:rsidR="003339A4" w:rsidRPr="005B75C0" w:rsidRDefault="003339A4" w:rsidP="003339A4">
      <w:pPr>
        <w:spacing w:after="0" w:line="240" w:lineRule="auto"/>
        <w:rPr>
          <w:rFonts w:asciiTheme="minorHAnsi" w:hAnsiTheme="minorHAnsi" w:cstheme="minorHAnsi"/>
        </w:rPr>
      </w:pPr>
    </w:p>
    <w:p w14:paraId="65E568EE" w14:textId="77777777" w:rsidR="003339A4" w:rsidRPr="005B75C0" w:rsidRDefault="003339A4" w:rsidP="003339A4">
      <w:pPr>
        <w:spacing w:after="0" w:line="240" w:lineRule="auto"/>
        <w:rPr>
          <w:rFonts w:asciiTheme="minorHAnsi" w:hAnsiTheme="minorHAnsi" w:cstheme="minorHAnsi"/>
        </w:rPr>
      </w:pPr>
    </w:p>
    <w:p w14:paraId="2CF74FD3" w14:textId="77777777" w:rsidR="003339A4" w:rsidRPr="005B75C0" w:rsidRDefault="003339A4" w:rsidP="003339A4">
      <w:pPr>
        <w:spacing w:after="0" w:line="240" w:lineRule="auto"/>
        <w:rPr>
          <w:rFonts w:asciiTheme="minorHAnsi" w:hAnsiTheme="minorHAnsi" w:cstheme="minorHAnsi"/>
        </w:rPr>
      </w:pPr>
    </w:p>
    <w:p w14:paraId="26BE1191" w14:textId="77777777" w:rsidR="003339A4" w:rsidRPr="005B75C0" w:rsidRDefault="003339A4" w:rsidP="003339A4">
      <w:pPr>
        <w:spacing w:after="0" w:line="240" w:lineRule="auto"/>
        <w:rPr>
          <w:rFonts w:asciiTheme="minorHAnsi" w:hAnsiTheme="minorHAnsi" w:cstheme="minorHAnsi"/>
        </w:rPr>
      </w:pPr>
    </w:p>
    <w:p w14:paraId="64B4BF31" w14:textId="77777777" w:rsidR="003339A4" w:rsidRPr="005B75C0" w:rsidRDefault="003339A4" w:rsidP="003339A4">
      <w:pPr>
        <w:spacing w:after="0" w:line="240" w:lineRule="auto"/>
        <w:rPr>
          <w:rFonts w:asciiTheme="minorHAnsi" w:hAnsiTheme="minorHAnsi" w:cstheme="minorHAnsi"/>
        </w:rPr>
      </w:pPr>
    </w:p>
    <w:p w14:paraId="05179AA3" w14:textId="77777777" w:rsidR="003339A4" w:rsidRPr="005B75C0" w:rsidRDefault="003339A4" w:rsidP="003339A4">
      <w:pPr>
        <w:spacing w:after="0" w:line="240" w:lineRule="auto"/>
        <w:rPr>
          <w:rFonts w:asciiTheme="minorHAnsi" w:hAnsiTheme="minorHAnsi" w:cstheme="minorHAnsi"/>
        </w:rPr>
      </w:pPr>
    </w:p>
    <w:p w14:paraId="75941EE7" w14:textId="77777777" w:rsidR="003339A4" w:rsidRPr="005B75C0" w:rsidRDefault="003339A4" w:rsidP="003339A4">
      <w:pPr>
        <w:spacing w:after="0" w:line="240" w:lineRule="auto"/>
        <w:rPr>
          <w:rFonts w:asciiTheme="minorHAnsi" w:hAnsiTheme="minorHAnsi" w:cstheme="minorHAnsi"/>
        </w:rPr>
      </w:pPr>
    </w:p>
    <w:p w14:paraId="4E726CE4" w14:textId="77777777" w:rsidR="003339A4" w:rsidRPr="00C93D30" w:rsidRDefault="003339A4" w:rsidP="003339A4">
      <w:pPr>
        <w:spacing w:after="0" w:line="240" w:lineRule="auto"/>
        <w:rPr>
          <w:rFonts w:asciiTheme="minorHAnsi" w:hAnsiTheme="minorHAnsi" w:cstheme="minorHAnsi"/>
          <w:b/>
          <w:bCs/>
        </w:rPr>
      </w:pPr>
    </w:p>
    <w:p w14:paraId="16C8531A" w14:textId="77777777" w:rsidR="003339A4" w:rsidRPr="00C93D30" w:rsidRDefault="003339A4" w:rsidP="003339A4">
      <w:pPr>
        <w:spacing w:after="0" w:line="240" w:lineRule="auto"/>
        <w:rPr>
          <w:rFonts w:asciiTheme="minorHAnsi" w:hAnsiTheme="minorHAnsi" w:cstheme="minorHAnsi"/>
          <w:b/>
          <w:bCs/>
        </w:rPr>
      </w:pPr>
      <w:r w:rsidRPr="00C93D30">
        <w:rPr>
          <w:rFonts w:asciiTheme="minorHAnsi" w:hAnsiTheme="minorHAnsi" w:cstheme="minorHAnsi"/>
          <w:b/>
          <w:bCs/>
        </w:rPr>
        <w:lastRenderedPageBreak/>
        <w:t>DECLARATIE PRIVIND RESPECTAREA OBLIGATIILOR REFERITOARE LA CONDITIILE DE MUNCA SI</w:t>
      </w:r>
    </w:p>
    <w:p w14:paraId="1E28D1FB" w14:textId="77777777" w:rsidR="003339A4" w:rsidRPr="00C93D30" w:rsidRDefault="003339A4" w:rsidP="003339A4">
      <w:pPr>
        <w:spacing w:after="0" w:line="240" w:lineRule="auto"/>
        <w:rPr>
          <w:rFonts w:asciiTheme="minorHAnsi" w:hAnsiTheme="minorHAnsi" w:cstheme="minorHAnsi"/>
          <w:b/>
          <w:bCs/>
        </w:rPr>
      </w:pPr>
      <w:r w:rsidRPr="00C93D30">
        <w:rPr>
          <w:rFonts w:asciiTheme="minorHAnsi" w:hAnsiTheme="minorHAnsi" w:cstheme="minorHAnsi"/>
          <w:b/>
          <w:bCs/>
        </w:rPr>
        <w:t>PROTECTIA MUNCII</w:t>
      </w:r>
    </w:p>
    <w:p w14:paraId="1F0C533E" w14:textId="77777777" w:rsidR="003339A4" w:rsidRPr="00C93D30" w:rsidRDefault="003339A4" w:rsidP="003339A4">
      <w:pPr>
        <w:spacing w:after="0" w:line="240" w:lineRule="auto"/>
        <w:rPr>
          <w:rFonts w:asciiTheme="minorHAnsi" w:hAnsiTheme="minorHAnsi" w:cstheme="minorHAnsi"/>
          <w:b/>
          <w:bCs/>
        </w:rPr>
      </w:pPr>
    </w:p>
    <w:p w14:paraId="36E228D2" w14:textId="77777777" w:rsidR="003339A4" w:rsidRPr="005B75C0" w:rsidRDefault="003339A4" w:rsidP="003339A4">
      <w:pPr>
        <w:spacing w:after="0" w:line="240" w:lineRule="auto"/>
        <w:rPr>
          <w:rFonts w:asciiTheme="minorHAnsi" w:hAnsiTheme="minorHAnsi" w:cstheme="minorHAnsi"/>
        </w:rPr>
      </w:pPr>
    </w:p>
    <w:p w14:paraId="1D44DC14" w14:textId="77777777" w:rsidR="003339A4" w:rsidRPr="005B75C0" w:rsidRDefault="003339A4" w:rsidP="003339A4">
      <w:pPr>
        <w:spacing w:after="0" w:line="240" w:lineRule="auto"/>
        <w:rPr>
          <w:rFonts w:asciiTheme="minorHAnsi" w:hAnsiTheme="minorHAnsi" w:cstheme="minorHAnsi"/>
        </w:rPr>
      </w:pPr>
    </w:p>
    <w:p w14:paraId="75BBB24B"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Subsemnat(ul)/a ……………………………….(nume si prenume in clar a persoanei autorizate)</w:t>
      </w:r>
    </w:p>
    <w:p w14:paraId="3CB3EEF1"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reprezentant legal al …………………………….(denumirea ofertantului), participant la procedura de</w:t>
      </w:r>
    </w:p>
    <w:p w14:paraId="5DE26B97"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achiziție a contractului pentru achizitia de .servicii .......,</w:t>
      </w:r>
    </w:p>
    <w:p w14:paraId="52466A1A"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Declar pe propria răspundere, sub sancţiunile aplicate faptei de fals şi uz de fals în declaraţii,</w:t>
      </w:r>
    </w:p>
    <w:p w14:paraId="72615703"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 xml:space="preserve">următoarele: </w:t>
      </w:r>
    </w:p>
    <w:p w14:paraId="1B53F9B0"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 la intocmirea ofertei am ţinut cont de obligatiile referitoare la conditiile de</w:t>
      </w:r>
    </w:p>
    <w:p w14:paraId="7F9EA87B"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 xml:space="preserve">munca si de protectia muncii; </w:t>
      </w:r>
    </w:p>
    <w:p w14:paraId="04B264D5"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 pe parcursul indeplinirii contractului se vor respecta regulile obligatorii referitoare la conditiile de munca si de protectia muncii, in vigoare la nivel national, pentru tot personalul angajat în execuţia contractului.</w:t>
      </w:r>
    </w:p>
    <w:p w14:paraId="4AD2F374" w14:textId="77777777" w:rsidR="003339A4" w:rsidRPr="005B75C0" w:rsidRDefault="003339A4" w:rsidP="003339A4">
      <w:pPr>
        <w:spacing w:after="0" w:line="240" w:lineRule="auto"/>
        <w:rPr>
          <w:rFonts w:asciiTheme="minorHAnsi" w:hAnsiTheme="minorHAnsi" w:cstheme="minorHAnsi"/>
        </w:rPr>
      </w:pPr>
    </w:p>
    <w:p w14:paraId="19D28C33" w14:textId="77777777" w:rsidR="003339A4" w:rsidRPr="005B75C0" w:rsidRDefault="003339A4" w:rsidP="003339A4">
      <w:pPr>
        <w:spacing w:after="0" w:line="240" w:lineRule="auto"/>
        <w:rPr>
          <w:rFonts w:asciiTheme="minorHAnsi" w:hAnsiTheme="minorHAnsi" w:cstheme="minorHAnsi"/>
        </w:rPr>
      </w:pPr>
    </w:p>
    <w:p w14:paraId="3D5938F3"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Data completării …………</w:t>
      </w:r>
    </w:p>
    <w:p w14:paraId="22EA9380" w14:textId="77777777" w:rsidR="003339A4" w:rsidRPr="005B75C0" w:rsidRDefault="003339A4" w:rsidP="003339A4">
      <w:pPr>
        <w:spacing w:after="0" w:line="240" w:lineRule="auto"/>
        <w:rPr>
          <w:rFonts w:asciiTheme="minorHAnsi" w:hAnsiTheme="minorHAnsi" w:cstheme="minorHAnsi"/>
        </w:rPr>
      </w:pPr>
    </w:p>
    <w:p w14:paraId="1C296B72" w14:textId="77777777" w:rsidR="003339A4" w:rsidRPr="005B75C0" w:rsidRDefault="003339A4" w:rsidP="003339A4">
      <w:pPr>
        <w:spacing w:after="0" w:line="240" w:lineRule="auto"/>
        <w:rPr>
          <w:rFonts w:asciiTheme="minorHAnsi" w:hAnsiTheme="minorHAnsi" w:cstheme="minorHAnsi"/>
        </w:rPr>
      </w:pPr>
      <w:r w:rsidRPr="005B75C0">
        <w:rPr>
          <w:rFonts w:asciiTheme="minorHAnsi" w:hAnsiTheme="minorHAnsi" w:cstheme="minorHAnsi"/>
        </w:rPr>
        <w:t>Ofertant …………………………… (Semnătura autorizată)</w:t>
      </w:r>
    </w:p>
    <w:p w14:paraId="7C0BB500" w14:textId="77777777" w:rsidR="003339A4" w:rsidRPr="005B75C0" w:rsidRDefault="003339A4" w:rsidP="003339A4">
      <w:pPr>
        <w:spacing w:after="0" w:line="240" w:lineRule="auto"/>
        <w:rPr>
          <w:rFonts w:asciiTheme="minorHAnsi" w:hAnsiTheme="minorHAnsi" w:cstheme="minorHAnsi"/>
        </w:rPr>
      </w:pPr>
    </w:p>
    <w:p w14:paraId="682BB0DE" w14:textId="77777777" w:rsidR="003339A4" w:rsidRPr="005B75C0" w:rsidRDefault="003339A4" w:rsidP="003339A4">
      <w:pPr>
        <w:spacing w:after="0" w:line="240" w:lineRule="auto"/>
        <w:rPr>
          <w:rFonts w:asciiTheme="minorHAnsi" w:hAnsiTheme="minorHAnsi" w:cstheme="minorHAnsi"/>
        </w:rPr>
      </w:pPr>
    </w:p>
    <w:p w14:paraId="6F2D15D4" w14:textId="77777777" w:rsidR="003339A4" w:rsidRPr="005B75C0" w:rsidRDefault="003339A4" w:rsidP="003339A4">
      <w:pPr>
        <w:spacing w:after="0" w:line="240" w:lineRule="auto"/>
        <w:rPr>
          <w:rFonts w:asciiTheme="minorHAnsi" w:hAnsiTheme="minorHAnsi" w:cstheme="minorHAnsi"/>
        </w:rPr>
      </w:pPr>
    </w:p>
    <w:p w14:paraId="2FAB5669" w14:textId="77777777" w:rsidR="003339A4" w:rsidRPr="005B75C0" w:rsidRDefault="003339A4" w:rsidP="003339A4">
      <w:pPr>
        <w:spacing w:after="0" w:line="240" w:lineRule="auto"/>
        <w:rPr>
          <w:rFonts w:asciiTheme="minorHAnsi" w:hAnsiTheme="minorHAnsi" w:cstheme="minorHAnsi"/>
        </w:rPr>
      </w:pPr>
    </w:p>
    <w:p w14:paraId="5B1EBF4D" w14:textId="77777777" w:rsidR="003339A4" w:rsidRPr="005B75C0" w:rsidRDefault="003339A4" w:rsidP="003339A4">
      <w:pPr>
        <w:spacing w:after="0" w:line="240" w:lineRule="auto"/>
        <w:rPr>
          <w:rFonts w:asciiTheme="minorHAnsi" w:hAnsiTheme="minorHAnsi" w:cstheme="minorHAnsi"/>
        </w:rPr>
      </w:pPr>
    </w:p>
    <w:p w14:paraId="459DDFEA" w14:textId="77777777" w:rsidR="003339A4" w:rsidRPr="005B75C0" w:rsidRDefault="003339A4" w:rsidP="003339A4">
      <w:pPr>
        <w:spacing w:after="0" w:line="240" w:lineRule="auto"/>
        <w:rPr>
          <w:rFonts w:asciiTheme="minorHAnsi" w:hAnsiTheme="minorHAnsi" w:cstheme="minorHAnsi"/>
        </w:rPr>
      </w:pPr>
    </w:p>
    <w:p w14:paraId="54A3DFE9" w14:textId="77777777" w:rsidR="003339A4" w:rsidRPr="005B75C0" w:rsidRDefault="003339A4" w:rsidP="003339A4">
      <w:pPr>
        <w:spacing w:after="0" w:line="240" w:lineRule="auto"/>
        <w:rPr>
          <w:rFonts w:asciiTheme="minorHAnsi" w:hAnsiTheme="minorHAnsi" w:cstheme="minorHAnsi"/>
        </w:rPr>
      </w:pPr>
    </w:p>
    <w:p w14:paraId="2DD1C78F" w14:textId="77777777" w:rsidR="003339A4" w:rsidRPr="005B75C0" w:rsidRDefault="003339A4" w:rsidP="003339A4">
      <w:pPr>
        <w:spacing w:after="0" w:line="240" w:lineRule="auto"/>
        <w:rPr>
          <w:rFonts w:asciiTheme="minorHAnsi" w:hAnsiTheme="minorHAnsi" w:cstheme="minorHAnsi"/>
        </w:rPr>
      </w:pPr>
    </w:p>
    <w:p w14:paraId="63E19196" w14:textId="77777777" w:rsidR="003339A4" w:rsidRPr="005B75C0" w:rsidRDefault="003339A4" w:rsidP="003339A4">
      <w:pPr>
        <w:spacing w:after="0" w:line="240" w:lineRule="auto"/>
        <w:rPr>
          <w:rFonts w:asciiTheme="minorHAnsi" w:hAnsiTheme="minorHAnsi" w:cstheme="minorHAnsi"/>
        </w:rPr>
      </w:pPr>
    </w:p>
    <w:p w14:paraId="5F9B231F" w14:textId="77777777" w:rsidR="003339A4" w:rsidRPr="005B75C0" w:rsidRDefault="003339A4" w:rsidP="003339A4">
      <w:pPr>
        <w:spacing w:after="0" w:line="240" w:lineRule="auto"/>
        <w:rPr>
          <w:rFonts w:asciiTheme="minorHAnsi" w:hAnsiTheme="minorHAnsi" w:cstheme="minorHAnsi"/>
        </w:rPr>
      </w:pPr>
    </w:p>
    <w:p w14:paraId="5D9F5139" w14:textId="77777777" w:rsidR="003339A4" w:rsidRPr="005B75C0" w:rsidRDefault="003339A4" w:rsidP="003339A4">
      <w:pPr>
        <w:spacing w:after="0" w:line="240" w:lineRule="auto"/>
        <w:rPr>
          <w:rFonts w:asciiTheme="minorHAnsi" w:hAnsiTheme="minorHAnsi" w:cstheme="minorHAnsi"/>
        </w:rPr>
      </w:pPr>
    </w:p>
    <w:p w14:paraId="43FBE64D" w14:textId="77777777" w:rsidR="003339A4" w:rsidRPr="005B75C0" w:rsidRDefault="003339A4" w:rsidP="003339A4">
      <w:pPr>
        <w:spacing w:after="0" w:line="240" w:lineRule="auto"/>
        <w:rPr>
          <w:rFonts w:asciiTheme="minorHAnsi" w:hAnsiTheme="minorHAnsi" w:cstheme="minorHAnsi"/>
        </w:rPr>
      </w:pPr>
    </w:p>
    <w:p w14:paraId="31BEF5B6" w14:textId="77777777" w:rsidR="003339A4" w:rsidRPr="005B75C0" w:rsidRDefault="003339A4" w:rsidP="003339A4">
      <w:pPr>
        <w:spacing w:after="0" w:line="240" w:lineRule="auto"/>
        <w:rPr>
          <w:rFonts w:asciiTheme="minorHAnsi" w:hAnsiTheme="minorHAnsi" w:cstheme="minorHAnsi"/>
        </w:rPr>
      </w:pPr>
    </w:p>
    <w:p w14:paraId="05E50383" w14:textId="77777777" w:rsidR="003339A4" w:rsidRPr="005B75C0" w:rsidRDefault="003339A4" w:rsidP="003339A4">
      <w:pPr>
        <w:spacing w:after="0" w:line="240" w:lineRule="auto"/>
        <w:rPr>
          <w:rFonts w:asciiTheme="minorHAnsi" w:hAnsiTheme="minorHAnsi" w:cstheme="minorHAnsi"/>
        </w:rPr>
      </w:pPr>
    </w:p>
    <w:p w14:paraId="3DC47B80" w14:textId="77777777" w:rsidR="003339A4" w:rsidRPr="005B75C0" w:rsidRDefault="003339A4" w:rsidP="003339A4">
      <w:pPr>
        <w:spacing w:after="0" w:line="240" w:lineRule="auto"/>
        <w:rPr>
          <w:rFonts w:asciiTheme="minorHAnsi" w:hAnsiTheme="minorHAnsi" w:cstheme="minorHAnsi"/>
        </w:rPr>
      </w:pPr>
    </w:p>
    <w:p w14:paraId="35C2BF35" w14:textId="77777777" w:rsidR="003339A4" w:rsidRPr="005B75C0" w:rsidRDefault="003339A4" w:rsidP="003339A4">
      <w:pPr>
        <w:spacing w:after="0" w:line="240" w:lineRule="auto"/>
        <w:rPr>
          <w:rFonts w:asciiTheme="minorHAnsi" w:hAnsiTheme="minorHAnsi" w:cstheme="minorHAnsi"/>
        </w:rPr>
      </w:pPr>
    </w:p>
    <w:p w14:paraId="0B2E28B4" w14:textId="77777777" w:rsidR="003339A4" w:rsidRPr="005B75C0" w:rsidRDefault="003339A4" w:rsidP="003339A4">
      <w:pPr>
        <w:spacing w:after="0" w:line="240" w:lineRule="auto"/>
        <w:rPr>
          <w:rFonts w:asciiTheme="minorHAnsi" w:hAnsiTheme="minorHAnsi" w:cstheme="minorHAnsi"/>
        </w:rPr>
      </w:pPr>
    </w:p>
    <w:p w14:paraId="04DC29B5" w14:textId="77777777" w:rsidR="003339A4" w:rsidRPr="005B75C0" w:rsidRDefault="003339A4" w:rsidP="003339A4">
      <w:pPr>
        <w:spacing w:after="0" w:line="240" w:lineRule="auto"/>
        <w:rPr>
          <w:rFonts w:asciiTheme="minorHAnsi" w:hAnsiTheme="minorHAnsi" w:cstheme="minorHAnsi"/>
        </w:rPr>
      </w:pPr>
    </w:p>
    <w:p w14:paraId="0D38AD98" w14:textId="77777777" w:rsidR="003339A4" w:rsidRPr="005B75C0" w:rsidRDefault="003339A4" w:rsidP="003339A4">
      <w:pPr>
        <w:spacing w:after="0" w:line="240" w:lineRule="auto"/>
        <w:rPr>
          <w:rFonts w:asciiTheme="minorHAnsi" w:hAnsiTheme="minorHAnsi" w:cstheme="minorHAnsi"/>
        </w:rPr>
      </w:pPr>
    </w:p>
    <w:p w14:paraId="52685378" w14:textId="77777777" w:rsidR="003339A4" w:rsidRPr="005B75C0" w:rsidRDefault="003339A4" w:rsidP="003339A4">
      <w:pPr>
        <w:spacing w:after="0" w:line="240" w:lineRule="auto"/>
        <w:rPr>
          <w:rFonts w:asciiTheme="minorHAnsi" w:hAnsiTheme="minorHAnsi" w:cstheme="minorHAnsi"/>
        </w:rPr>
      </w:pPr>
    </w:p>
    <w:p w14:paraId="075705BA" w14:textId="77777777" w:rsidR="003339A4" w:rsidRPr="005B75C0" w:rsidRDefault="003339A4" w:rsidP="003339A4">
      <w:pPr>
        <w:spacing w:after="0" w:line="240" w:lineRule="auto"/>
        <w:rPr>
          <w:rFonts w:asciiTheme="minorHAnsi" w:hAnsiTheme="minorHAnsi" w:cstheme="minorHAnsi"/>
        </w:rPr>
      </w:pPr>
    </w:p>
    <w:p w14:paraId="30836FF6" w14:textId="77777777" w:rsidR="003339A4" w:rsidRPr="005B75C0" w:rsidRDefault="003339A4" w:rsidP="003339A4">
      <w:pPr>
        <w:spacing w:after="0" w:line="240" w:lineRule="auto"/>
        <w:rPr>
          <w:rFonts w:asciiTheme="minorHAnsi" w:hAnsiTheme="minorHAnsi" w:cstheme="minorHAnsi"/>
        </w:rPr>
      </w:pPr>
    </w:p>
    <w:p w14:paraId="3D6AFD78" w14:textId="77777777" w:rsidR="003339A4" w:rsidRPr="005B75C0" w:rsidRDefault="003339A4" w:rsidP="003339A4">
      <w:pPr>
        <w:spacing w:after="0" w:line="240" w:lineRule="auto"/>
        <w:rPr>
          <w:rFonts w:asciiTheme="minorHAnsi" w:hAnsiTheme="minorHAnsi" w:cstheme="minorHAnsi"/>
        </w:rPr>
      </w:pPr>
    </w:p>
    <w:p w14:paraId="4C8ABAE9" w14:textId="77777777" w:rsidR="003339A4" w:rsidRPr="005B75C0" w:rsidRDefault="003339A4" w:rsidP="003339A4">
      <w:pPr>
        <w:spacing w:after="0" w:line="240" w:lineRule="auto"/>
        <w:rPr>
          <w:rFonts w:asciiTheme="minorHAnsi" w:hAnsiTheme="minorHAnsi" w:cstheme="minorHAnsi"/>
        </w:rPr>
      </w:pPr>
    </w:p>
    <w:p w14:paraId="01316014" w14:textId="77777777" w:rsidR="003339A4" w:rsidRPr="005B75C0" w:rsidRDefault="003339A4" w:rsidP="003339A4">
      <w:pPr>
        <w:spacing w:after="0" w:line="240" w:lineRule="auto"/>
        <w:rPr>
          <w:rFonts w:asciiTheme="minorHAnsi" w:hAnsiTheme="minorHAnsi" w:cstheme="minorHAnsi"/>
        </w:rPr>
      </w:pPr>
    </w:p>
    <w:p w14:paraId="5E3F942A" w14:textId="77777777" w:rsidR="003339A4" w:rsidRPr="005B75C0" w:rsidRDefault="003339A4" w:rsidP="003339A4">
      <w:pPr>
        <w:spacing w:after="0" w:line="240" w:lineRule="auto"/>
        <w:rPr>
          <w:rFonts w:asciiTheme="minorHAnsi" w:hAnsiTheme="minorHAnsi" w:cstheme="minorHAnsi"/>
        </w:rPr>
      </w:pPr>
    </w:p>
    <w:p w14:paraId="4823F23D" w14:textId="77777777" w:rsidR="003339A4" w:rsidRPr="005B75C0" w:rsidRDefault="003339A4" w:rsidP="003339A4">
      <w:pPr>
        <w:spacing w:after="0" w:line="240" w:lineRule="auto"/>
        <w:rPr>
          <w:rFonts w:asciiTheme="minorHAnsi" w:hAnsiTheme="minorHAnsi" w:cstheme="minorHAnsi"/>
        </w:rPr>
      </w:pPr>
    </w:p>
    <w:p w14:paraId="2610F171" w14:textId="77777777" w:rsidR="003339A4" w:rsidRPr="005B75C0" w:rsidRDefault="003339A4" w:rsidP="003339A4">
      <w:pPr>
        <w:spacing w:after="0" w:line="240" w:lineRule="auto"/>
        <w:rPr>
          <w:rFonts w:asciiTheme="minorHAnsi" w:hAnsiTheme="minorHAnsi" w:cstheme="minorHAnsi"/>
        </w:rPr>
      </w:pPr>
    </w:p>
    <w:p w14:paraId="730B4960" w14:textId="77777777" w:rsidR="003339A4" w:rsidRPr="005B75C0" w:rsidRDefault="003339A4" w:rsidP="003339A4">
      <w:pPr>
        <w:spacing w:after="0" w:line="240" w:lineRule="auto"/>
        <w:rPr>
          <w:rFonts w:asciiTheme="minorHAnsi" w:hAnsiTheme="minorHAnsi" w:cstheme="minorHAnsi"/>
        </w:rPr>
      </w:pPr>
    </w:p>
    <w:p w14:paraId="130AD31A" w14:textId="77777777" w:rsidR="003339A4" w:rsidRPr="005B75C0" w:rsidRDefault="003339A4" w:rsidP="003339A4">
      <w:pPr>
        <w:spacing w:after="0" w:line="240" w:lineRule="auto"/>
        <w:rPr>
          <w:rFonts w:asciiTheme="minorHAnsi" w:hAnsiTheme="minorHAnsi" w:cstheme="minorHAnsi"/>
        </w:rPr>
      </w:pPr>
    </w:p>
    <w:p w14:paraId="21513D3A" w14:textId="77777777" w:rsidR="003339A4" w:rsidRPr="005B75C0" w:rsidRDefault="003339A4" w:rsidP="003339A4">
      <w:pPr>
        <w:spacing w:after="0" w:line="240" w:lineRule="auto"/>
        <w:rPr>
          <w:rFonts w:asciiTheme="minorHAnsi" w:hAnsiTheme="minorHAnsi" w:cstheme="minorHAnsi"/>
        </w:rPr>
      </w:pPr>
    </w:p>
    <w:p w14:paraId="44A69710" w14:textId="77777777" w:rsidR="003339A4" w:rsidRDefault="003339A4" w:rsidP="003339A4">
      <w:pPr>
        <w:spacing w:after="0" w:line="240" w:lineRule="auto"/>
        <w:rPr>
          <w:rFonts w:asciiTheme="minorHAnsi" w:hAnsiTheme="minorHAnsi" w:cstheme="minorHAnsi"/>
        </w:rPr>
      </w:pPr>
    </w:p>
    <w:p w14:paraId="5C1EF575" w14:textId="77777777" w:rsidR="00C93D30" w:rsidRDefault="00C93D30" w:rsidP="003339A4">
      <w:pPr>
        <w:spacing w:after="0" w:line="240" w:lineRule="auto"/>
        <w:rPr>
          <w:rFonts w:asciiTheme="minorHAnsi" w:hAnsiTheme="minorHAnsi" w:cstheme="minorHAnsi"/>
        </w:rPr>
      </w:pPr>
    </w:p>
    <w:p w14:paraId="7320EA27" w14:textId="77777777" w:rsidR="00C93D30" w:rsidRDefault="00C93D30" w:rsidP="003339A4">
      <w:pPr>
        <w:spacing w:after="0" w:line="240" w:lineRule="auto"/>
        <w:rPr>
          <w:rFonts w:asciiTheme="minorHAnsi" w:hAnsiTheme="minorHAnsi" w:cstheme="minorHAnsi"/>
        </w:rPr>
      </w:pPr>
    </w:p>
    <w:p w14:paraId="045E031C" w14:textId="77777777" w:rsidR="00C93D30" w:rsidRPr="005B75C0" w:rsidRDefault="00C93D30" w:rsidP="003339A4">
      <w:pPr>
        <w:spacing w:after="0" w:line="240" w:lineRule="auto"/>
        <w:rPr>
          <w:rFonts w:asciiTheme="minorHAnsi" w:hAnsiTheme="minorHAnsi" w:cstheme="minorHAnsi"/>
        </w:rPr>
      </w:pPr>
    </w:p>
    <w:p w14:paraId="45FE151B" w14:textId="77777777" w:rsidR="003339A4" w:rsidRPr="005B75C0" w:rsidRDefault="003339A4" w:rsidP="003339A4">
      <w:pPr>
        <w:spacing w:after="0" w:line="240" w:lineRule="auto"/>
        <w:jc w:val="center"/>
        <w:outlineLvl w:val="0"/>
        <w:rPr>
          <w:rFonts w:asciiTheme="minorHAnsi" w:hAnsiTheme="minorHAnsi" w:cstheme="minorHAnsi"/>
          <w:sz w:val="24"/>
          <w:szCs w:val="24"/>
        </w:rPr>
      </w:pPr>
      <w:r w:rsidRPr="005B75C0">
        <w:rPr>
          <w:rFonts w:asciiTheme="minorHAnsi" w:hAnsiTheme="minorHAnsi" w:cstheme="minorHAnsi"/>
          <w:b/>
          <w:color w:val="222222"/>
          <w:sz w:val="24"/>
          <w:szCs w:val="24"/>
        </w:rPr>
        <w:t>CONTRACT</w:t>
      </w:r>
    </w:p>
    <w:p w14:paraId="3F7C93E9" w14:textId="77777777" w:rsidR="003339A4" w:rsidRPr="005B75C0" w:rsidRDefault="003339A4" w:rsidP="003339A4">
      <w:pPr>
        <w:tabs>
          <w:tab w:val="left" w:pos="567"/>
        </w:tabs>
        <w:spacing w:after="0" w:line="240" w:lineRule="auto"/>
        <w:jc w:val="center"/>
        <w:rPr>
          <w:rFonts w:asciiTheme="minorHAnsi" w:hAnsiTheme="minorHAnsi" w:cstheme="minorHAnsi"/>
        </w:rPr>
      </w:pPr>
      <w:r w:rsidRPr="005B75C0">
        <w:rPr>
          <w:rFonts w:asciiTheme="minorHAnsi" w:hAnsiTheme="minorHAnsi" w:cstheme="minorHAnsi"/>
          <w:bCs/>
        </w:rPr>
        <w:t>privind Achiziția publică de .................</w:t>
      </w:r>
    </w:p>
    <w:p w14:paraId="29432916" w14:textId="77777777" w:rsidR="003339A4" w:rsidRPr="005B75C0" w:rsidRDefault="003339A4" w:rsidP="003339A4">
      <w:pPr>
        <w:tabs>
          <w:tab w:val="left" w:pos="567"/>
        </w:tabs>
        <w:spacing w:after="0" w:line="240" w:lineRule="auto"/>
        <w:rPr>
          <w:rFonts w:asciiTheme="minorHAnsi" w:hAnsiTheme="minorHAnsi" w:cstheme="minorHAnsi"/>
        </w:rPr>
      </w:pPr>
    </w:p>
    <w:p w14:paraId="108C09DC" w14:textId="77777777" w:rsidR="003339A4" w:rsidRPr="005B75C0" w:rsidRDefault="003339A4" w:rsidP="003339A4">
      <w:pPr>
        <w:tabs>
          <w:tab w:val="left" w:pos="567"/>
        </w:tabs>
        <w:spacing w:after="0" w:line="240" w:lineRule="auto"/>
        <w:rPr>
          <w:rFonts w:asciiTheme="minorHAnsi" w:hAnsiTheme="minorHAnsi" w:cstheme="minorHAnsi"/>
        </w:rPr>
      </w:pPr>
    </w:p>
    <w:p w14:paraId="676300BB" w14:textId="77777777" w:rsidR="003339A4" w:rsidRPr="005B75C0" w:rsidRDefault="003339A4" w:rsidP="003339A4">
      <w:pPr>
        <w:tabs>
          <w:tab w:val="left" w:pos="567"/>
        </w:tabs>
        <w:spacing w:after="0" w:line="240" w:lineRule="auto"/>
        <w:rPr>
          <w:rFonts w:asciiTheme="minorHAnsi" w:hAnsiTheme="minorHAnsi" w:cstheme="minorHAnsi"/>
        </w:rPr>
      </w:pPr>
    </w:p>
    <w:p w14:paraId="5C1FEE88" w14:textId="77777777" w:rsidR="003339A4" w:rsidRPr="005B75C0" w:rsidRDefault="003339A4" w:rsidP="003339A4">
      <w:pPr>
        <w:tabs>
          <w:tab w:val="left" w:pos="567"/>
        </w:tabs>
        <w:spacing w:after="0" w:line="240" w:lineRule="auto"/>
        <w:rPr>
          <w:rFonts w:asciiTheme="minorHAnsi" w:hAnsiTheme="minorHAnsi" w:cstheme="minorHAnsi"/>
        </w:rPr>
      </w:pPr>
    </w:p>
    <w:p w14:paraId="500EC720" w14:textId="77777777" w:rsidR="003339A4" w:rsidRPr="005B75C0" w:rsidRDefault="003339A4" w:rsidP="003339A4">
      <w:pPr>
        <w:tabs>
          <w:tab w:val="left" w:pos="567"/>
        </w:tabs>
        <w:spacing w:after="0" w:line="240" w:lineRule="auto"/>
        <w:rPr>
          <w:rFonts w:asciiTheme="minorHAnsi" w:hAnsiTheme="minorHAnsi" w:cstheme="minorHAnsi"/>
        </w:rPr>
      </w:pPr>
    </w:p>
    <w:p w14:paraId="61F9E9CB" w14:textId="77777777" w:rsidR="003339A4" w:rsidRPr="005B75C0" w:rsidRDefault="003339A4" w:rsidP="003339A4">
      <w:pPr>
        <w:spacing w:after="0" w:line="240" w:lineRule="auto"/>
        <w:jc w:val="both"/>
        <w:rPr>
          <w:rFonts w:asciiTheme="minorHAnsi" w:hAnsiTheme="minorHAnsi" w:cstheme="minorHAnsi"/>
        </w:rPr>
      </w:pPr>
      <w:r w:rsidRPr="005B75C0">
        <w:rPr>
          <w:rFonts w:asciiTheme="minorHAnsi" w:hAnsiTheme="minorHAnsi" w:cstheme="minorHAnsi"/>
          <w:bCs/>
        </w:rPr>
        <w:t>Prezentul Contract de achiziție publică de Servicii servicii de inchiriere si montaj instalatii lumini si ecrane, (denumit în continuare „</w:t>
      </w:r>
      <w:r w:rsidRPr="005B75C0">
        <w:rPr>
          <w:rFonts w:asciiTheme="minorHAnsi" w:hAnsiTheme="minorHAnsi" w:cstheme="minorHAnsi"/>
          <w:b/>
          <w:bCs/>
          <w:i/>
        </w:rPr>
        <w:t>Contract</w:t>
      </w:r>
      <w:r w:rsidRPr="005B75C0">
        <w:rPr>
          <w:rFonts w:asciiTheme="minorHAnsi" w:hAnsiTheme="minorHAnsi" w:cstheme="minorHAnsi"/>
          <w:b/>
          <w:bCs/>
        </w:rPr>
        <w:t>”</w:t>
      </w:r>
      <w:r w:rsidRPr="005B75C0">
        <w:rPr>
          <w:rFonts w:asciiTheme="minorHAnsi" w:hAnsiTheme="minorHAnsi" w:cstheme="minorHAnsi"/>
          <w:bCs/>
        </w:rPr>
        <w:t>)</w:t>
      </w:r>
      <w:r w:rsidRPr="005B75C0">
        <w:rPr>
          <w:rFonts w:asciiTheme="minorHAnsi" w:hAnsiTheme="minorHAnsi" w:cstheme="minorHAnsi"/>
          <w:bCs/>
          <w:i/>
        </w:rPr>
        <w:t xml:space="preserve">, </w:t>
      </w:r>
      <w:r w:rsidRPr="005B75C0">
        <w:rPr>
          <w:rFonts w:asciiTheme="minorHAnsi" w:hAnsiTheme="minorHAnsi" w:cstheme="minorHAnsi"/>
          <w:bCs/>
        </w:rPr>
        <w:t xml:space="preserve">s-a încheiat având în vedere prevederile din </w:t>
      </w:r>
      <w:r w:rsidRPr="005B75C0">
        <w:rPr>
          <w:rFonts w:asciiTheme="minorHAnsi" w:eastAsia="Calibri" w:hAnsiTheme="minorHAnsi" w:cstheme="minorHAnsi"/>
          <w:i/>
          <w:u w:val="single"/>
        </w:rPr>
        <w:t>Legea nr. 98/2016 privind achizițiile publice, cu completările și modificările ulterioare</w:t>
      </w:r>
      <w:r w:rsidRPr="005B75C0">
        <w:rPr>
          <w:rFonts w:asciiTheme="minorHAnsi" w:eastAsia="Calibri" w:hAnsiTheme="minorHAnsi" w:cstheme="minorHAnsi"/>
        </w:rPr>
        <w:t xml:space="preserve"> (denumită în continuare “</w:t>
      </w:r>
      <w:r w:rsidRPr="005B75C0">
        <w:rPr>
          <w:rFonts w:asciiTheme="minorHAnsi" w:eastAsia="Calibri" w:hAnsiTheme="minorHAnsi" w:cstheme="minorHAnsi"/>
          <w:b/>
        </w:rPr>
        <w:t>Legea nr. 98/2016</w:t>
      </w:r>
      <w:r w:rsidRPr="005B75C0">
        <w:rPr>
          <w:rFonts w:asciiTheme="minorHAnsi" w:eastAsia="Calibri" w:hAnsiTheme="minorHAnsi" w:cstheme="minorHAnsi"/>
        </w:rPr>
        <w:t>”)</w:t>
      </w:r>
      <w:r w:rsidRPr="005B75C0">
        <w:rPr>
          <w:rFonts w:asciiTheme="minorHAnsi" w:hAnsiTheme="minorHAnsi" w:cstheme="minorHAnsi"/>
          <w:bCs/>
        </w:rPr>
        <w:t xml:space="preserve"> precum și orice alte prevederi legale emise în aplicarea acesteia,</w:t>
      </w:r>
    </w:p>
    <w:p w14:paraId="4B8B0269" w14:textId="77777777" w:rsidR="003339A4" w:rsidRPr="005B75C0" w:rsidRDefault="003339A4" w:rsidP="003339A4">
      <w:pPr>
        <w:tabs>
          <w:tab w:val="left" w:pos="567"/>
        </w:tabs>
        <w:spacing w:after="0" w:line="240" w:lineRule="auto"/>
        <w:rPr>
          <w:rFonts w:asciiTheme="minorHAnsi" w:hAnsiTheme="minorHAnsi" w:cstheme="minorHAnsi"/>
        </w:rPr>
      </w:pPr>
      <w:r w:rsidRPr="005B75C0">
        <w:rPr>
          <w:rFonts w:asciiTheme="minorHAnsi" w:hAnsiTheme="minorHAnsi" w:cstheme="minorHAnsi"/>
        </w:rPr>
        <w:t>între:</w:t>
      </w:r>
    </w:p>
    <w:p w14:paraId="7517C912" w14:textId="7CE1A381" w:rsidR="00AD0141" w:rsidRDefault="00AD0141" w:rsidP="003339A4">
      <w:pPr>
        <w:spacing w:after="0" w:line="240" w:lineRule="auto"/>
        <w:jc w:val="both"/>
        <w:rPr>
          <w:rFonts w:asciiTheme="minorHAnsi" w:eastAsia="Arial Unicode MS" w:hAnsiTheme="minorHAnsi" w:cstheme="minorHAnsi"/>
          <w:b/>
        </w:rPr>
      </w:pPr>
      <w:r w:rsidRPr="00AD0141">
        <w:rPr>
          <w:rFonts w:asciiTheme="minorHAnsi" w:eastAsia="Arial Unicode MS" w:hAnsiTheme="minorHAnsi" w:cstheme="minorHAnsi"/>
          <w:b/>
        </w:rPr>
        <w:t>FEDERATIA ROMANA DE GIMNASTICA RITMICA</w:t>
      </w:r>
      <w:r w:rsidRPr="00AD0141">
        <w:rPr>
          <w:rFonts w:asciiTheme="minorHAnsi" w:eastAsia="Arial Unicode MS" w:hAnsiTheme="minorHAnsi" w:cstheme="minorHAnsi"/>
          <w:bCs/>
        </w:rPr>
        <w:t xml:space="preserve">, cu sediul în Bucureşti, str. Vasile Conta nr. 16, etaj 7, sector 2, telefon: 021.37.10.070, codul de înregistrare 15549520, având contul: IBAN RO31BACX0000003016485001 UNICREDIT BANK, Sucursala Rosetti, reprezentat legal prin Dl. MIRCEA APOLZAN avand functia de Secretar General, denumita in continuare </w:t>
      </w:r>
      <w:r w:rsidRPr="00AD0141">
        <w:rPr>
          <w:rFonts w:asciiTheme="minorHAnsi" w:eastAsia="Arial Unicode MS" w:hAnsiTheme="minorHAnsi" w:cstheme="minorHAnsi"/>
          <w:b/>
          <w:i/>
          <w:iCs/>
        </w:rPr>
        <w:t>Achizitor</w:t>
      </w:r>
      <w:r w:rsidRPr="00AD0141">
        <w:rPr>
          <w:rFonts w:asciiTheme="minorHAnsi" w:eastAsia="Arial Unicode MS" w:hAnsiTheme="minorHAnsi" w:cstheme="minorHAnsi"/>
          <w:bCs/>
        </w:rPr>
        <w:t>.</w:t>
      </w:r>
    </w:p>
    <w:p w14:paraId="247903E1" w14:textId="20A856D4" w:rsidR="003339A4" w:rsidRPr="005B75C0" w:rsidRDefault="003339A4" w:rsidP="003339A4">
      <w:pPr>
        <w:spacing w:after="0" w:line="240" w:lineRule="auto"/>
        <w:jc w:val="both"/>
        <w:rPr>
          <w:rFonts w:asciiTheme="minorHAnsi" w:hAnsiTheme="minorHAnsi" w:cstheme="minorHAnsi"/>
        </w:rPr>
      </w:pPr>
      <w:r w:rsidRPr="005B75C0">
        <w:rPr>
          <w:rFonts w:asciiTheme="minorHAnsi" w:hAnsiTheme="minorHAnsi" w:cstheme="minorHAnsi"/>
        </w:rPr>
        <w:t>și</w:t>
      </w:r>
    </w:p>
    <w:p w14:paraId="5196A102" w14:textId="77777777" w:rsidR="003339A4" w:rsidRPr="005B75C0" w:rsidRDefault="003339A4" w:rsidP="003339A4">
      <w:pPr>
        <w:spacing w:after="0" w:line="240" w:lineRule="auto"/>
        <w:jc w:val="both"/>
        <w:rPr>
          <w:rFonts w:asciiTheme="minorHAnsi" w:hAnsiTheme="minorHAnsi" w:cstheme="minorHAnsi"/>
        </w:rPr>
      </w:pPr>
      <w:r w:rsidRPr="005B75C0">
        <w:rPr>
          <w:rFonts w:asciiTheme="minorHAnsi" w:eastAsia="Arial Unicode MS" w:hAnsiTheme="minorHAnsi" w:cstheme="minorHAnsi"/>
          <w:b/>
          <w:bCs/>
        </w:rPr>
        <w:t>SC ...........</w:t>
      </w:r>
      <w:r w:rsidRPr="005B75C0">
        <w:rPr>
          <w:rFonts w:asciiTheme="minorHAnsi" w:eastAsia="Arial Unicode MS" w:hAnsiTheme="minorHAnsi" w:cstheme="minorHAnsi"/>
        </w:rPr>
        <w:t xml:space="preserve"> cu sediul în: .............  număr de înmatriculare ...., cod de înregistrare ...., cont IBAN nr. _____________________ deschis la ______________ reprezentată prin ................ - avand functia de ............,  în calitate de și denumită în continuare</w:t>
      </w:r>
      <w:r w:rsidRPr="005B75C0">
        <w:rPr>
          <w:rFonts w:asciiTheme="minorHAnsi" w:hAnsiTheme="minorHAnsi" w:cstheme="minorHAnsi"/>
        </w:rPr>
        <w:t xml:space="preserve"> </w:t>
      </w:r>
      <w:r w:rsidRPr="005B75C0">
        <w:rPr>
          <w:rFonts w:asciiTheme="minorHAnsi" w:hAnsiTheme="minorHAnsi" w:cstheme="minorHAnsi"/>
          <w:b/>
        </w:rPr>
        <w:t>„</w:t>
      </w:r>
      <w:r w:rsidRPr="005B75C0">
        <w:rPr>
          <w:rFonts w:asciiTheme="minorHAnsi" w:hAnsiTheme="minorHAnsi" w:cstheme="minorHAnsi"/>
          <w:b/>
          <w:i/>
        </w:rPr>
        <w:t>Contractant</w:t>
      </w:r>
      <w:r w:rsidRPr="005B75C0">
        <w:rPr>
          <w:rFonts w:asciiTheme="minorHAnsi" w:hAnsiTheme="minorHAnsi" w:cstheme="minorHAnsi"/>
          <w:b/>
        </w:rPr>
        <w:t>”</w:t>
      </w:r>
      <w:r w:rsidRPr="005B75C0">
        <w:rPr>
          <w:rFonts w:asciiTheme="minorHAnsi" w:hAnsiTheme="minorHAnsi" w:cstheme="minorHAnsi"/>
        </w:rPr>
        <w:t>, pe de altă parte,</w:t>
      </w:r>
    </w:p>
    <w:p w14:paraId="1AABB481" w14:textId="77777777" w:rsidR="003339A4" w:rsidRPr="005B75C0" w:rsidRDefault="003339A4" w:rsidP="003339A4">
      <w:pPr>
        <w:spacing w:after="0" w:line="240" w:lineRule="auto"/>
        <w:jc w:val="both"/>
        <w:rPr>
          <w:rFonts w:asciiTheme="minorHAnsi" w:hAnsiTheme="minorHAnsi" w:cstheme="minorHAnsi"/>
        </w:rPr>
      </w:pPr>
      <w:r w:rsidRPr="005B75C0">
        <w:rPr>
          <w:rFonts w:asciiTheme="minorHAnsi" w:hAnsiTheme="minorHAnsi" w:cstheme="minorHAnsi"/>
        </w:rPr>
        <w:t>denumite, în continuare, în mod individual "</w:t>
      </w:r>
      <w:r w:rsidRPr="005B75C0">
        <w:rPr>
          <w:rFonts w:asciiTheme="minorHAnsi" w:hAnsiTheme="minorHAnsi" w:cstheme="minorHAnsi"/>
          <w:b/>
          <w:i/>
        </w:rPr>
        <w:t>Partea</w:t>
      </w:r>
      <w:r w:rsidRPr="005B75C0">
        <w:rPr>
          <w:rFonts w:asciiTheme="minorHAnsi" w:hAnsiTheme="minorHAnsi" w:cstheme="minorHAnsi"/>
        </w:rPr>
        <w:t>" și împreună, "</w:t>
      </w:r>
      <w:r w:rsidRPr="005B75C0">
        <w:rPr>
          <w:rFonts w:asciiTheme="minorHAnsi" w:hAnsiTheme="minorHAnsi" w:cstheme="minorHAnsi"/>
          <w:b/>
          <w:i/>
        </w:rPr>
        <w:t>Părțile</w:t>
      </w:r>
      <w:r w:rsidRPr="005B75C0">
        <w:rPr>
          <w:rFonts w:asciiTheme="minorHAnsi" w:hAnsiTheme="minorHAnsi" w:cstheme="minorHAnsi"/>
        </w:rPr>
        <w:t>" și care,</w:t>
      </w:r>
    </w:p>
    <w:p w14:paraId="4838661F" w14:textId="77777777" w:rsidR="003339A4" w:rsidRPr="005B75C0" w:rsidRDefault="003339A4" w:rsidP="003339A4">
      <w:pPr>
        <w:spacing w:after="0" w:line="240" w:lineRule="auto"/>
        <w:jc w:val="both"/>
        <w:rPr>
          <w:rFonts w:asciiTheme="minorHAnsi" w:hAnsiTheme="minorHAnsi" w:cstheme="minorHAnsi"/>
        </w:rPr>
      </w:pPr>
    </w:p>
    <w:p w14:paraId="36B28203" w14:textId="77777777" w:rsidR="003339A4" w:rsidRPr="005B75C0" w:rsidRDefault="003339A4" w:rsidP="003339A4">
      <w:pPr>
        <w:spacing w:after="0" w:line="240" w:lineRule="auto"/>
        <w:jc w:val="both"/>
        <w:rPr>
          <w:rFonts w:asciiTheme="minorHAnsi" w:hAnsiTheme="minorHAnsi" w:cstheme="minorHAnsi"/>
        </w:rPr>
      </w:pPr>
      <w:r w:rsidRPr="005B75C0">
        <w:rPr>
          <w:rFonts w:asciiTheme="minorHAnsi" w:hAnsiTheme="minorHAnsi" w:cstheme="minorHAnsi"/>
        </w:rPr>
        <w:t xml:space="preserve">partile au convenit încheierea prezentului </w:t>
      </w:r>
      <w:r w:rsidRPr="005B75C0">
        <w:rPr>
          <w:rFonts w:asciiTheme="minorHAnsi" w:hAnsiTheme="minorHAnsi" w:cstheme="minorHAnsi"/>
          <w:i/>
        </w:rPr>
        <w:t>Contract</w:t>
      </w:r>
      <w:r w:rsidRPr="005B75C0">
        <w:rPr>
          <w:rFonts w:asciiTheme="minorHAnsi" w:hAnsiTheme="minorHAnsi" w:cstheme="minorHAnsi"/>
        </w:rPr>
        <w:t>, astfel:</w:t>
      </w:r>
    </w:p>
    <w:p w14:paraId="79328341" w14:textId="77777777" w:rsidR="003339A4" w:rsidRPr="005B75C0" w:rsidRDefault="003339A4" w:rsidP="003339A4">
      <w:pPr>
        <w:spacing w:after="0" w:line="240" w:lineRule="auto"/>
        <w:jc w:val="both"/>
        <w:rPr>
          <w:rFonts w:asciiTheme="minorHAnsi" w:hAnsiTheme="minorHAnsi" w:cstheme="minorHAnsi"/>
          <w:lang w:eastAsia="en-GB"/>
        </w:rPr>
      </w:pPr>
    </w:p>
    <w:p w14:paraId="21E25079" w14:textId="77777777" w:rsidR="003339A4" w:rsidRPr="005B75C0" w:rsidRDefault="003339A4" w:rsidP="003339A4">
      <w:pPr>
        <w:keepNext/>
        <w:keepLines/>
        <w:spacing w:after="0" w:line="240" w:lineRule="auto"/>
        <w:outlineLvl w:val="1"/>
        <w:rPr>
          <w:rFonts w:asciiTheme="minorHAnsi" w:eastAsiaTheme="majorEastAsia" w:hAnsiTheme="minorHAnsi" w:cstheme="minorHAnsi"/>
          <w:i/>
        </w:rPr>
      </w:pPr>
      <w:bookmarkStart w:id="3" w:name="_Toc475519924"/>
      <w:r w:rsidRPr="005B75C0">
        <w:rPr>
          <w:rFonts w:asciiTheme="minorHAnsi" w:eastAsiaTheme="majorEastAsia" w:hAnsiTheme="minorHAnsi" w:cstheme="minorHAnsi"/>
          <w:i/>
        </w:rPr>
        <w:t>Art. I</w:t>
      </w:r>
      <w:r w:rsidRPr="005B75C0">
        <w:rPr>
          <w:rFonts w:asciiTheme="minorHAnsi" w:eastAsiaTheme="majorEastAsia" w:hAnsiTheme="minorHAnsi" w:cstheme="minorHAnsi"/>
          <w:i/>
        </w:rPr>
        <w:tab/>
        <w:t>Obiectul Contractului</w:t>
      </w:r>
      <w:bookmarkEnd w:id="3"/>
    </w:p>
    <w:p w14:paraId="0235EF2D" w14:textId="77777777" w:rsidR="003339A4" w:rsidRPr="005B75C0" w:rsidRDefault="003339A4" w:rsidP="003339A4">
      <w:pPr>
        <w:numPr>
          <w:ilvl w:val="0"/>
          <w:numId w:val="47"/>
        </w:numPr>
        <w:shd w:val="clear" w:color="auto" w:fill="FFFFFF"/>
        <w:spacing w:after="0" w:line="240" w:lineRule="auto"/>
        <w:jc w:val="both"/>
        <w:rPr>
          <w:rFonts w:asciiTheme="minorHAnsi" w:hAnsiTheme="minorHAnsi" w:cstheme="minorHAnsi"/>
          <w:iCs/>
        </w:rPr>
      </w:pPr>
      <w:r w:rsidRPr="005B75C0">
        <w:rPr>
          <w:rFonts w:asciiTheme="minorHAnsi" w:hAnsiTheme="minorHAnsi" w:cstheme="minorHAnsi"/>
          <w:iCs/>
        </w:rPr>
        <w:t>Obiectul prezentului Contract îl reprezintă achiziția publică de servicii de inchiriere si montaj instalatii lumini si ecrane, denumite în continuare Servicii, conform anexei 2 – caiet de sarcini la prezentul contract, pe care Contractantul se obligă să le presteze în conformitate cu prevederile din prezentul Contract, cu dispozițiile legale, aprobările și standardele tehnice, profesionale și de calitate în vigoare și conform cerințelor din Caietul de Sarcini, care constituie anexa 2 la prezentul contract.</w:t>
      </w:r>
    </w:p>
    <w:p w14:paraId="6A25542E" w14:textId="10B20FE2" w:rsidR="003339A4" w:rsidRPr="005B75C0" w:rsidRDefault="003339A4" w:rsidP="003339A4">
      <w:pPr>
        <w:numPr>
          <w:ilvl w:val="0"/>
          <w:numId w:val="47"/>
        </w:numPr>
        <w:shd w:val="clear" w:color="auto" w:fill="FFFFFF"/>
        <w:spacing w:after="0" w:line="240" w:lineRule="auto"/>
        <w:jc w:val="both"/>
        <w:rPr>
          <w:rFonts w:asciiTheme="minorHAnsi" w:hAnsiTheme="minorHAnsi" w:cstheme="minorHAnsi"/>
          <w:iCs/>
        </w:rPr>
      </w:pPr>
      <w:r w:rsidRPr="005B75C0">
        <w:rPr>
          <w:rFonts w:asciiTheme="minorHAnsi" w:hAnsiTheme="minorHAnsi" w:cstheme="minorHAnsi"/>
          <w:iCs/>
        </w:rPr>
        <w:t xml:space="preserve">Locul de prestare a serviciilor – </w:t>
      </w:r>
      <w:r w:rsidR="00C93D30">
        <w:rPr>
          <w:rFonts w:asciiTheme="minorHAnsi" w:hAnsiTheme="minorHAnsi" w:cstheme="minorHAnsi"/>
          <w:iCs/>
        </w:rPr>
        <w:t>BT Arena – CLUJ NAPOCA</w:t>
      </w:r>
      <w:r w:rsidRPr="005B75C0">
        <w:rPr>
          <w:rFonts w:asciiTheme="minorHAnsi" w:hAnsiTheme="minorHAnsi" w:cstheme="minorHAnsi"/>
          <w:iCs/>
        </w:rPr>
        <w:t>.</w:t>
      </w:r>
    </w:p>
    <w:p w14:paraId="0A8C2C1E" w14:textId="5D006A08" w:rsidR="00AD0141" w:rsidRPr="00AD0141" w:rsidRDefault="003339A4" w:rsidP="00AD0141">
      <w:pPr>
        <w:numPr>
          <w:ilvl w:val="0"/>
          <w:numId w:val="47"/>
        </w:numPr>
        <w:shd w:val="clear" w:color="auto" w:fill="FFFFFF"/>
        <w:spacing w:after="0" w:line="240" w:lineRule="auto"/>
        <w:jc w:val="both"/>
        <w:rPr>
          <w:rFonts w:asciiTheme="minorHAnsi" w:eastAsiaTheme="majorEastAsia" w:hAnsiTheme="minorHAnsi" w:cstheme="minorHAnsi"/>
          <w:i/>
        </w:rPr>
      </w:pPr>
      <w:r w:rsidRPr="005B75C0">
        <w:rPr>
          <w:rFonts w:asciiTheme="minorHAnsi" w:hAnsiTheme="minorHAnsi" w:cstheme="minorHAnsi"/>
          <w:iCs/>
        </w:rPr>
        <w:t xml:space="preserve">Scopul achizitiei: </w:t>
      </w:r>
      <w:bookmarkStart w:id="4" w:name="_Toc475519925"/>
      <w:r w:rsidR="00AD0141">
        <w:rPr>
          <w:rFonts w:asciiTheme="minorHAnsi" w:hAnsiTheme="minorHAnsi" w:cstheme="minorHAnsi"/>
          <w:iCs/>
        </w:rPr>
        <w:t>.....................................</w:t>
      </w:r>
    </w:p>
    <w:p w14:paraId="162E6C1A" w14:textId="77777777" w:rsidR="00AD0141" w:rsidRPr="00AD0141" w:rsidRDefault="00AD0141" w:rsidP="00AD0141">
      <w:pPr>
        <w:shd w:val="clear" w:color="auto" w:fill="FFFFFF"/>
        <w:spacing w:after="0" w:line="240" w:lineRule="auto"/>
        <w:ind w:left="720"/>
        <w:jc w:val="both"/>
        <w:rPr>
          <w:rFonts w:asciiTheme="minorHAnsi" w:eastAsiaTheme="majorEastAsia" w:hAnsiTheme="minorHAnsi" w:cstheme="minorHAnsi"/>
          <w:i/>
        </w:rPr>
      </w:pPr>
    </w:p>
    <w:p w14:paraId="4C241D96" w14:textId="3E852D7A" w:rsidR="003339A4" w:rsidRPr="005B75C0" w:rsidRDefault="003339A4" w:rsidP="00AD0141">
      <w:pPr>
        <w:shd w:val="clear" w:color="auto" w:fill="FFFFFF"/>
        <w:spacing w:after="0" w:line="240" w:lineRule="auto"/>
        <w:ind w:left="360"/>
        <w:jc w:val="both"/>
        <w:rPr>
          <w:rFonts w:asciiTheme="minorHAnsi" w:eastAsiaTheme="majorEastAsia" w:hAnsiTheme="minorHAnsi" w:cstheme="minorHAnsi"/>
          <w:i/>
        </w:rPr>
      </w:pPr>
      <w:r w:rsidRPr="005B75C0">
        <w:rPr>
          <w:rFonts w:asciiTheme="minorHAnsi" w:eastAsiaTheme="majorEastAsia" w:hAnsiTheme="minorHAnsi" w:cstheme="minorHAnsi"/>
          <w:i/>
        </w:rPr>
        <w:t>Art. II</w:t>
      </w:r>
      <w:r w:rsidRPr="005B75C0">
        <w:rPr>
          <w:rFonts w:asciiTheme="minorHAnsi" w:eastAsiaTheme="majorEastAsia" w:hAnsiTheme="minorHAnsi" w:cstheme="minorHAnsi"/>
          <w:i/>
        </w:rPr>
        <w:tab/>
        <w:t>Prețul Contractului</w:t>
      </w:r>
      <w:bookmarkEnd w:id="4"/>
    </w:p>
    <w:p w14:paraId="208FD70A" w14:textId="77777777" w:rsidR="003339A4" w:rsidRPr="005B75C0" w:rsidRDefault="003339A4" w:rsidP="003339A4">
      <w:pPr>
        <w:spacing w:after="0" w:line="240" w:lineRule="auto"/>
        <w:ind w:left="720" w:hanging="720"/>
        <w:jc w:val="both"/>
        <w:rPr>
          <w:rFonts w:asciiTheme="minorHAnsi" w:hAnsiTheme="minorHAnsi" w:cstheme="minorHAnsi"/>
          <w:bCs/>
        </w:rPr>
      </w:pPr>
      <w:r w:rsidRPr="005B75C0">
        <w:rPr>
          <w:rFonts w:asciiTheme="minorHAnsi" w:hAnsiTheme="minorHAnsi" w:cstheme="minorHAnsi"/>
          <w:bCs/>
        </w:rPr>
        <w:t>II.1.</w:t>
      </w:r>
      <w:r w:rsidRPr="005B75C0">
        <w:rPr>
          <w:rFonts w:asciiTheme="minorHAnsi" w:hAnsiTheme="minorHAnsi" w:cstheme="minorHAnsi"/>
          <w:bCs/>
        </w:rPr>
        <w:tab/>
        <w:t>Achizitorul se obligă să plătească Contractantului Prețul total convenit prin prezentul Contract pentru prestarea Serviciilor, în sumă ........... la care se adaugă TVA în valoare de 0 ....... conform prevederilor legale.</w:t>
      </w:r>
    </w:p>
    <w:p w14:paraId="4939626A" w14:textId="77777777" w:rsidR="003339A4" w:rsidRPr="005B75C0" w:rsidRDefault="003339A4" w:rsidP="003339A4">
      <w:pPr>
        <w:tabs>
          <w:tab w:val="left" w:pos="720"/>
        </w:tabs>
        <w:spacing w:after="0" w:line="240" w:lineRule="auto"/>
        <w:jc w:val="both"/>
        <w:rPr>
          <w:rFonts w:asciiTheme="minorHAnsi" w:hAnsiTheme="minorHAnsi" w:cstheme="minorHAnsi"/>
          <w:bCs/>
        </w:rPr>
      </w:pPr>
      <w:r w:rsidRPr="005B75C0">
        <w:rPr>
          <w:rFonts w:asciiTheme="minorHAnsi" w:hAnsiTheme="minorHAnsi" w:cstheme="minorHAnsi"/>
          <w:bCs/>
        </w:rPr>
        <w:t>II.2.</w:t>
      </w:r>
      <w:r w:rsidRPr="005B75C0">
        <w:rPr>
          <w:rFonts w:asciiTheme="minorHAnsi" w:hAnsiTheme="minorHAnsi" w:cstheme="minorHAnsi"/>
          <w:bCs/>
        </w:rPr>
        <w:tab/>
        <w:t>Prețul Contractului este ferm nu se ajustează in punct de vedere economic, astfel cum este stabilit prin prezentul Contract și în condițiile prevăzute în mod expres de Lege.</w:t>
      </w:r>
    </w:p>
    <w:p w14:paraId="398156CC" w14:textId="77777777" w:rsidR="003339A4" w:rsidRPr="005B75C0" w:rsidRDefault="003339A4" w:rsidP="003339A4">
      <w:pPr>
        <w:tabs>
          <w:tab w:val="left" w:pos="851"/>
        </w:tabs>
        <w:spacing w:after="0" w:line="240" w:lineRule="auto"/>
        <w:jc w:val="both"/>
        <w:rPr>
          <w:rFonts w:asciiTheme="minorHAnsi" w:hAnsiTheme="minorHAnsi" w:cstheme="minorHAnsi"/>
        </w:rPr>
      </w:pPr>
    </w:p>
    <w:p w14:paraId="31EBA53B" w14:textId="77777777" w:rsidR="003339A4" w:rsidRPr="005B75C0" w:rsidRDefault="003339A4" w:rsidP="003339A4">
      <w:pPr>
        <w:keepNext/>
        <w:keepLines/>
        <w:spacing w:after="0" w:line="240" w:lineRule="auto"/>
        <w:outlineLvl w:val="1"/>
        <w:rPr>
          <w:rFonts w:asciiTheme="minorHAnsi" w:eastAsiaTheme="majorEastAsia" w:hAnsiTheme="minorHAnsi" w:cstheme="minorHAnsi"/>
          <w:b/>
          <w:i/>
        </w:rPr>
      </w:pPr>
      <w:bookmarkStart w:id="5" w:name="_Toc475519926"/>
      <w:r w:rsidRPr="005B75C0">
        <w:rPr>
          <w:rFonts w:asciiTheme="minorHAnsi" w:eastAsiaTheme="majorEastAsia" w:hAnsiTheme="minorHAnsi" w:cstheme="minorHAnsi"/>
          <w:i/>
        </w:rPr>
        <w:t>Art. III</w:t>
      </w:r>
      <w:r w:rsidRPr="005B75C0">
        <w:rPr>
          <w:rFonts w:asciiTheme="minorHAnsi" w:eastAsiaTheme="majorEastAsia" w:hAnsiTheme="minorHAnsi" w:cstheme="minorHAnsi"/>
          <w:i/>
        </w:rPr>
        <w:tab/>
        <w:t>Durata Contractului</w:t>
      </w:r>
      <w:bookmarkEnd w:id="5"/>
    </w:p>
    <w:p w14:paraId="382E8919" w14:textId="77777777" w:rsidR="003339A4" w:rsidRPr="005B75C0" w:rsidRDefault="003339A4" w:rsidP="003339A4">
      <w:pPr>
        <w:overflowPunct w:val="0"/>
        <w:autoSpaceDE w:val="0"/>
        <w:spacing w:after="0" w:line="240" w:lineRule="auto"/>
        <w:ind w:left="720"/>
        <w:jc w:val="both"/>
        <w:rPr>
          <w:rFonts w:asciiTheme="minorHAnsi" w:hAnsiTheme="minorHAnsi" w:cstheme="minorHAnsi"/>
        </w:rPr>
      </w:pPr>
      <w:r w:rsidRPr="005B75C0">
        <w:rPr>
          <w:rFonts w:asciiTheme="minorHAnsi" w:hAnsiTheme="minorHAnsi" w:cstheme="minorHAnsi"/>
        </w:rPr>
        <w:t xml:space="preserve">Durata prezentului </w:t>
      </w:r>
      <w:r w:rsidRPr="005B75C0">
        <w:rPr>
          <w:rFonts w:asciiTheme="minorHAnsi" w:hAnsiTheme="minorHAnsi" w:cstheme="minorHAnsi"/>
          <w:i/>
        </w:rPr>
        <w:t>Contract</w:t>
      </w:r>
      <w:r w:rsidRPr="005B75C0">
        <w:rPr>
          <w:rFonts w:asciiTheme="minorHAnsi" w:hAnsiTheme="minorHAnsi" w:cstheme="minorHAnsi"/>
        </w:rPr>
        <w:t xml:space="preserve"> este de 30 de zile (treizecizile), începând de la data intrării în vigoare a prezentului Contract, până pe data .......... sau pana la incetarea obligatiilor dintre parti.</w:t>
      </w:r>
    </w:p>
    <w:p w14:paraId="6C4E548D" w14:textId="77777777" w:rsidR="003339A4" w:rsidRPr="005B75C0" w:rsidRDefault="003339A4" w:rsidP="003339A4">
      <w:pPr>
        <w:autoSpaceDE w:val="0"/>
        <w:spacing w:after="0" w:line="240" w:lineRule="auto"/>
        <w:jc w:val="both"/>
        <w:rPr>
          <w:rFonts w:asciiTheme="minorHAnsi" w:hAnsiTheme="minorHAnsi" w:cstheme="minorHAnsi"/>
          <w:bCs/>
        </w:rPr>
      </w:pPr>
    </w:p>
    <w:p w14:paraId="140EA893" w14:textId="77777777" w:rsidR="003339A4" w:rsidRPr="005B75C0" w:rsidRDefault="003339A4" w:rsidP="003339A4">
      <w:pPr>
        <w:keepNext/>
        <w:keepLines/>
        <w:spacing w:after="0" w:line="240" w:lineRule="auto"/>
        <w:outlineLvl w:val="1"/>
        <w:rPr>
          <w:rFonts w:asciiTheme="minorHAnsi" w:eastAsiaTheme="majorEastAsia" w:hAnsiTheme="minorHAnsi" w:cstheme="minorHAnsi"/>
          <w:i/>
        </w:rPr>
      </w:pPr>
      <w:bookmarkStart w:id="6" w:name="_Toc475519927"/>
      <w:r w:rsidRPr="005B75C0">
        <w:rPr>
          <w:rFonts w:asciiTheme="minorHAnsi" w:eastAsiaTheme="majorEastAsia" w:hAnsiTheme="minorHAnsi" w:cstheme="minorHAnsi"/>
          <w:i/>
        </w:rPr>
        <w:t>Art. IV</w:t>
      </w:r>
      <w:r w:rsidRPr="005B75C0">
        <w:rPr>
          <w:rFonts w:asciiTheme="minorHAnsi" w:eastAsiaTheme="majorEastAsia" w:hAnsiTheme="minorHAnsi" w:cstheme="minorHAnsi"/>
          <w:i/>
        </w:rPr>
        <w:tab/>
        <w:t>Documentele Contractului</w:t>
      </w:r>
      <w:bookmarkEnd w:id="6"/>
    </w:p>
    <w:p w14:paraId="1165D2EA" w14:textId="77777777" w:rsidR="003339A4" w:rsidRPr="005B75C0" w:rsidRDefault="003339A4" w:rsidP="003339A4">
      <w:pPr>
        <w:tabs>
          <w:tab w:val="left" w:pos="720"/>
        </w:tabs>
        <w:autoSpaceDE w:val="0"/>
        <w:spacing w:after="0" w:line="240" w:lineRule="auto"/>
        <w:ind w:left="720"/>
        <w:jc w:val="both"/>
        <w:rPr>
          <w:rFonts w:asciiTheme="minorHAnsi" w:hAnsiTheme="minorHAnsi" w:cstheme="minorHAnsi"/>
        </w:rPr>
      </w:pPr>
      <w:r w:rsidRPr="005B75C0">
        <w:rPr>
          <w:rFonts w:asciiTheme="minorHAnsi" w:hAnsiTheme="minorHAnsi" w:cstheme="minorHAnsi"/>
          <w:bCs/>
        </w:rPr>
        <w:t>IV.1.</w:t>
      </w:r>
      <w:r w:rsidRPr="005B75C0">
        <w:rPr>
          <w:rFonts w:asciiTheme="minorHAnsi" w:hAnsiTheme="minorHAnsi" w:cstheme="minorHAnsi"/>
          <w:bCs/>
        </w:rPr>
        <w:tab/>
      </w:r>
      <w:r w:rsidRPr="005B75C0">
        <w:rPr>
          <w:rFonts w:asciiTheme="minorHAnsi" w:hAnsiTheme="minorHAnsi" w:cstheme="minorHAnsi"/>
        </w:rPr>
        <w:t xml:space="preserve">Documentele prezentului </w:t>
      </w:r>
      <w:r w:rsidRPr="005B75C0">
        <w:rPr>
          <w:rFonts w:asciiTheme="minorHAnsi" w:hAnsiTheme="minorHAnsi" w:cstheme="minorHAnsi"/>
          <w:i/>
        </w:rPr>
        <w:t xml:space="preserve">Contract </w:t>
      </w:r>
      <w:r w:rsidRPr="005B75C0">
        <w:rPr>
          <w:rFonts w:asciiTheme="minorHAnsi" w:hAnsiTheme="minorHAnsi" w:cstheme="minorHAnsi"/>
        </w:rPr>
        <w:t xml:space="preserve">se completează și se explicitează reciproc, sunt parte integrantă din </w:t>
      </w:r>
      <w:r w:rsidRPr="005B75C0">
        <w:rPr>
          <w:rFonts w:asciiTheme="minorHAnsi" w:hAnsiTheme="minorHAnsi" w:cstheme="minorHAnsi"/>
          <w:i/>
        </w:rPr>
        <w:t>Contract</w:t>
      </w:r>
      <w:r w:rsidRPr="005B75C0">
        <w:rPr>
          <w:rFonts w:asciiTheme="minorHAnsi" w:hAnsiTheme="minorHAnsi" w:cstheme="minorHAnsi"/>
        </w:rPr>
        <w:t xml:space="preserve"> și sunt, în ordinea importanței lor, următoarele:</w:t>
      </w:r>
    </w:p>
    <w:p w14:paraId="0A5927BD" w14:textId="77777777" w:rsidR="003339A4" w:rsidRPr="005B75C0" w:rsidRDefault="003339A4" w:rsidP="003339A4">
      <w:pPr>
        <w:numPr>
          <w:ilvl w:val="0"/>
          <w:numId w:val="5"/>
        </w:numPr>
        <w:autoSpaceDE w:val="0"/>
        <w:spacing w:after="0" w:line="240" w:lineRule="auto"/>
        <w:ind w:left="1080"/>
        <w:jc w:val="both"/>
        <w:rPr>
          <w:rFonts w:asciiTheme="minorHAnsi" w:hAnsiTheme="minorHAnsi" w:cstheme="minorHAnsi"/>
          <w:color w:val="000000"/>
        </w:rPr>
      </w:pPr>
      <w:r w:rsidRPr="005B75C0">
        <w:rPr>
          <w:rFonts w:asciiTheme="minorHAnsi" w:hAnsiTheme="minorHAnsi" w:cstheme="minorHAnsi"/>
        </w:rPr>
        <w:t xml:space="preserve">Anexa 1 – </w:t>
      </w:r>
      <w:r w:rsidRPr="005B75C0">
        <w:rPr>
          <w:rFonts w:asciiTheme="minorHAnsi" w:hAnsiTheme="minorHAnsi" w:cstheme="minorHAnsi"/>
          <w:i/>
        </w:rPr>
        <w:t>centralizator de preturi</w:t>
      </w:r>
      <w:r w:rsidRPr="005B75C0">
        <w:rPr>
          <w:rFonts w:asciiTheme="minorHAnsi" w:hAnsiTheme="minorHAnsi" w:cstheme="minorHAnsi"/>
        </w:rPr>
        <w:t>,</w:t>
      </w:r>
    </w:p>
    <w:p w14:paraId="19563123" w14:textId="77777777" w:rsidR="003339A4" w:rsidRPr="005B75C0" w:rsidRDefault="003339A4" w:rsidP="003339A4">
      <w:pPr>
        <w:numPr>
          <w:ilvl w:val="0"/>
          <w:numId w:val="5"/>
        </w:numPr>
        <w:autoSpaceDE w:val="0"/>
        <w:spacing w:after="0" w:line="240" w:lineRule="auto"/>
        <w:ind w:left="1080"/>
        <w:jc w:val="both"/>
        <w:rPr>
          <w:rFonts w:asciiTheme="minorHAnsi" w:hAnsiTheme="minorHAnsi" w:cstheme="minorHAnsi"/>
          <w:i/>
        </w:rPr>
      </w:pPr>
      <w:r w:rsidRPr="005B75C0">
        <w:rPr>
          <w:rFonts w:asciiTheme="minorHAnsi" w:hAnsiTheme="minorHAnsi" w:cstheme="minorHAnsi"/>
        </w:rPr>
        <w:t xml:space="preserve">Anexa 2 - </w:t>
      </w:r>
      <w:r w:rsidRPr="005B75C0">
        <w:rPr>
          <w:rFonts w:asciiTheme="minorHAnsi" w:hAnsiTheme="minorHAnsi" w:cstheme="minorHAnsi"/>
          <w:i/>
        </w:rPr>
        <w:t>Caietul de Sarcini</w:t>
      </w:r>
    </w:p>
    <w:p w14:paraId="1AA7DD64" w14:textId="77777777" w:rsidR="003339A4" w:rsidRPr="005B75C0" w:rsidRDefault="003339A4" w:rsidP="003339A4">
      <w:pPr>
        <w:numPr>
          <w:ilvl w:val="0"/>
          <w:numId w:val="5"/>
        </w:numPr>
        <w:autoSpaceDE w:val="0"/>
        <w:spacing w:after="0" w:line="240" w:lineRule="auto"/>
        <w:ind w:left="1080"/>
        <w:jc w:val="both"/>
        <w:rPr>
          <w:rFonts w:asciiTheme="minorHAnsi" w:hAnsiTheme="minorHAnsi" w:cstheme="minorHAnsi"/>
          <w:i/>
        </w:rPr>
      </w:pPr>
      <w:r w:rsidRPr="005B75C0">
        <w:rPr>
          <w:rFonts w:asciiTheme="minorHAnsi" w:hAnsiTheme="minorHAnsi" w:cstheme="minorHAnsi"/>
        </w:rPr>
        <w:t>Propunerea tehnica</w:t>
      </w:r>
    </w:p>
    <w:p w14:paraId="34E4F85B" w14:textId="77777777" w:rsidR="003339A4" w:rsidRPr="005B75C0" w:rsidRDefault="003339A4" w:rsidP="003339A4">
      <w:pPr>
        <w:keepNext/>
        <w:keepLines/>
        <w:spacing w:after="0" w:line="240" w:lineRule="auto"/>
        <w:outlineLvl w:val="1"/>
        <w:rPr>
          <w:rFonts w:asciiTheme="minorHAnsi" w:eastAsiaTheme="majorEastAsia" w:hAnsiTheme="minorHAnsi" w:cstheme="minorHAnsi"/>
          <w:i/>
        </w:rPr>
      </w:pPr>
      <w:bookmarkStart w:id="7" w:name="_Toc528687026"/>
    </w:p>
    <w:p w14:paraId="4F188948" w14:textId="77777777" w:rsidR="003339A4" w:rsidRPr="005B75C0" w:rsidRDefault="003339A4" w:rsidP="003339A4">
      <w:pPr>
        <w:keepNext/>
        <w:keepLines/>
        <w:spacing w:after="0" w:line="240" w:lineRule="auto"/>
        <w:outlineLvl w:val="1"/>
        <w:rPr>
          <w:rFonts w:asciiTheme="minorHAnsi" w:eastAsiaTheme="majorEastAsia" w:hAnsiTheme="minorHAnsi" w:cstheme="minorHAnsi"/>
          <w:i/>
        </w:rPr>
      </w:pPr>
      <w:r w:rsidRPr="005B75C0">
        <w:rPr>
          <w:rFonts w:asciiTheme="minorHAnsi" w:eastAsiaTheme="majorEastAsia" w:hAnsiTheme="minorHAnsi" w:cstheme="minorHAnsi"/>
          <w:i/>
        </w:rPr>
        <w:t xml:space="preserve">ART. V </w:t>
      </w:r>
      <w:r w:rsidRPr="005B75C0">
        <w:rPr>
          <w:rFonts w:asciiTheme="minorHAnsi" w:eastAsiaTheme="majorEastAsia" w:hAnsiTheme="minorHAnsi" w:cstheme="minorHAnsi"/>
          <w:i/>
        </w:rPr>
        <w:tab/>
        <w:t>OBLIGAŢIILE PĂRŢILOR</w:t>
      </w:r>
      <w:bookmarkEnd w:id="7"/>
    </w:p>
    <w:p w14:paraId="7B578145" w14:textId="77777777" w:rsidR="003339A4" w:rsidRPr="005B75C0" w:rsidRDefault="003339A4" w:rsidP="003339A4">
      <w:pPr>
        <w:keepNext/>
        <w:keepLines/>
        <w:spacing w:after="0" w:line="240" w:lineRule="auto"/>
        <w:outlineLvl w:val="1"/>
        <w:rPr>
          <w:rFonts w:asciiTheme="minorHAnsi" w:eastAsiaTheme="majorEastAsia" w:hAnsiTheme="minorHAnsi" w:cstheme="minorHAnsi"/>
          <w:i/>
        </w:rPr>
      </w:pPr>
      <w:bookmarkStart w:id="8" w:name="_Toc528687027"/>
      <w:r w:rsidRPr="005B75C0">
        <w:rPr>
          <w:rFonts w:asciiTheme="minorHAnsi" w:eastAsiaTheme="majorEastAsia" w:hAnsiTheme="minorHAnsi" w:cstheme="minorHAnsi"/>
          <w:i/>
        </w:rPr>
        <w:t xml:space="preserve">V.1 </w:t>
      </w:r>
      <w:r w:rsidRPr="005B75C0">
        <w:rPr>
          <w:rFonts w:asciiTheme="minorHAnsi" w:eastAsiaTheme="majorEastAsia" w:hAnsiTheme="minorHAnsi" w:cstheme="minorHAnsi"/>
          <w:i/>
        </w:rPr>
        <w:tab/>
        <w:t>Obligațiile Achizitorului</w:t>
      </w:r>
      <w:bookmarkEnd w:id="8"/>
    </w:p>
    <w:p w14:paraId="67072668" w14:textId="77777777" w:rsidR="003339A4" w:rsidRPr="005B75C0" w:rsidRDefault="003339A4" w:rsidP="003339A4">
      <w:pPr>
        <w:numPr>
          <w:ilvl w:val="2"/>
          <w:numId w:val="33"/>
        </w:numPr>
        <w:suppressAutoHyphens w:val="0"/>
        <w:autoSpaceDE w:val="0"/>
        <w:adjustRightInd w:val="0"/>
        <w:spacing w:after="0" w:line="240" w:lineRule="auto"/>
        <w:ind w:left="720" w:hanging="720"/>
        <w:contextualSpacing/>
        <w:jc w:val="both"/>
        <w:textAlignment w:val="auto"/>
        <w:rPr>
          <w:rFonts w:asciiTheme="minorHAnsi" w:hAnsiTheme="minorHAnsi" w:cstheme="minorHAnsi"/>
          <w:bCs/>
        </w:rPr>
      </w:pPr>
      <w:bookmarkStart w:id="9" w:name="_3.1.2._Obligații_ale"/>
      <w:bookmarkEnd w:id="9"/>
      <w:r w:rsidRPr="005B75C0">
        <w:rPr>
          <w:rFonts w:asciiTheme="minorHAnsi" w:hAnsiTheme="minorHAnsi" w:cstheme="minorHAnsi"/>
          <w:i/>
        </w:rPr>
        <w:t>Achizitorul</w:t>
      </w:r>
      <w:r w:rsidRPr="005B75C0">
        <w:rPr>
          <w:rFonts w:asciiTheme="minorHAnsi" w:hAnsiTheme="minorHAnsi" w:cstheme="minorHAnsi"/>
        </w:rPr>
        <w:t xml:space="preserve"> pune la dispoziția </w:t>
      </w:r>
      <w:r w:rsidRPr="005B75C0">
        <w:rPr>
          <w:rFonts w:asciiTheme="minorHAnsi" w:hAnsiTheme="minorHAnsi" w:cstheme="minorHAnsi"/>
          <w:i/>
        </w:rPr>
        <w:t>Contractantului</w:t>
      </w:r>
      <w:r w:rsidRPr="005B75C0">
        <w:rPr>
          <w:rFonts w:asciiTheme="minorHAnsi" w:hAnsiTheme="minorHAnsi" w:cstheme="minorHAnsi"/>
        </w:rPr>
        <w:t xml:space="preserve">, cu promptitudine, orice informații și/sau documente pe care le deține și care pot fi relevante pentru realizarea </w:t>
      </w:r>
      <w:r w:rsidRPr="005B75C0">
        <w:rPr>
          <w:rFonts w:asciiTheme="minorHAnsi" w:hAnsiTheme="minorHAnsi" w:cstheme="minorHAnsi"/>
          <w:i/>
        </w:rPr>
        <w:t>Contractului</w:t>
      </w:r>
      <w:r w:rsidRPr="005B75C0">
        <w:rPr>
          <w:rFonts w:asciiTheme="minorHAnsi" w:hAnsiTheme="minorHAnsi" w:cstheme="minorHAnsi"/>
        </w:rPr>
        <w:t>.</w:t>
      </w:r>
    </w:p>
    <w:p w14:paraId="185944D1" w14:textId="77777777" w:rsidR="003339A4" w:rsidRPr="005B75C0" w:rsidRDefault="003339A4" w:rsidP="003339A4">
      <w:pPr>
        <w:numPr>
          <w:ilvl w:val="2"/>
          <w:numId w:val="33"/>
        </w:numPr>
        <w:suppressAutoHyphens w:val="0"/>
        <w:autoSpaceDE w:val="0"/>
        <w:adjustRightInd w:val="0"/>
        <w:spacing w:after="0" w:line="240" w:lineRule="auto"/>
        <w:ind w:left="720" w:hanging="720"/>
        <w:contextualSpacing/>
        <w:jc w:val="both"/>
        <w:textAlignment w:val="auto"/>
        <w:rPr>
          <w:rFonts w:asciiTheme="minorHAnsi" w:hAnsiTheme="minorHAnsi" w:cstheme="minorHAnsi"/>
          <w:bCs/>
        </w:rPr>
      </w:pPr>
      <w:r w:rsidRPr="005B75C0">
        <w:rPr>
          <w:rFonts w:asciiTheme="minorHAnsi" w:hAnsiTheme="minorHAnsi" w:cstheme="minorHAnsi"/>
          <w:i/>
        </w:rPr>
        <w:t>Achizitorul</w:t>
      </w:r>
      <w:r w:rsidRPr="005B75C0">
        <w:rPr>
          <w:rFonts w:asciiTheme="minorHAnsi" w:hAnsiTheme="minorHAnsi" w:cstheme="minorHAnsi"/>
        </w:rPr>
        <w:t xml:space="preserve"> este pe deplin responsabil de exactitatea documentelor și a oricăror alte informații furnizate </w:t>
      </w:r>
      <w:r w:rsidRPr="005B75C0">
        <w:rPr>
          <w:rFonts w:asciiTheme="minorHAnsi" w:hAnsiTheme="minorHAnsi" w:cstheme="minorHAnsi"/>
          <w:i/>
        </w:rPr>
        <w:t>Contractantului</w:t>
      </w:r>
      <w:r w:rsidRPr="005B75C0">
        <w:rPr>
          <w:rFonts w:asciiTheme="minorHAnsi" w:hAnsiTheme="minorHAnsi" w:cstheme="minorHAnsi"/>
        </w:rPr>
        <w:t xml:space="preserve"> precum și pentru </w:t>
      </w:r>
      <w:r w:rsidRPr="005B75C0">
        <w:rPr>
          <w:rFonts w:asciiTheme="minorHAnsi" w:hAnsiTheme="minorHAnsi" w:cstheme="minorHAnsi"/>
          <w:i/>
        </w:rPr>
        <w:t>Dispozițiile</w:t>
      </w:r>
      <w:r w:rsidRPr="005B75C0">
        <w:rPr>
          <w:rFonts w:asciiTheme="minorHAnsi" w:hAnsiTheme="minorHAnsi" w:cstheme="minorHAnsi"/>
        </w:rPr>
        <w:t xml:space="preserve"> sale</w:t>
      </w:r>
      <w:r w:rsidRPr="005B75C0">
        <w:rPr>
          <w:rFonts w:asciiTheme="minorHAnsi" w:hAnsiTheme="minorHAnsi" w:cstheme="minorHAnsi"/>
          <w:shd w:val="clear" w:color="auto" w:fill="FFFFFF" w:themeFill="background1"/>
        </w:rPr>
        <w:t>.</w:t>
      </w:r>
    </w:p>
    <w:p w14:paraId="33B1C205" w14:textId="77777777" w:rsidR="003339A4" w:rsidRPr="005B75C0" w:rsidRDefault="003339A4" w:rsidP="003339A4">
      <w:pPr>
        <w:numPr>
          <w:ilvl w:val="2"/>
          <w:numId w:val="33"/>
        </w:numPr>
        <w:suppressAutoHyphens w:val="0"/>
        <w:autoSpaceDE w:val="0"/>
        <w:adjustRightInd w:val="0"/>
        <w:spacing w:after="0" w:line="240" w:lineRule="auto"/>
        <w:ind w:left="720" w:hanging="720"/>
        <w:contextualSpacing/>
        <w:jc w:val="both"/>
        <w:textAlignment w:val="auto"/>
        <w:rPr>
          <w:rFonts w:asciiTheme="minorHAnsi" w:hAnsiTheme="minorHAnsi" w:cstheme="minorHAnsi"/>
          <w:bCs/>
        </w:rPr>
      </w:pPr>
      <w:r w:rsidRPr="005B75C0">
        <w:rPr>
          <w:rFonts w:asciiTheme="minorHAnsi" w:hAnsiTheme="minorHAnsi" w:cstheme="minorHAnsi"/>
          <w:i/>
        </w:rPr>
        <w:t>Achizitorul</w:t>
      </w:r>
      <w:r w:rsidRPr="005B75C0">
        <w:rPr>
          <w:rFonts w:asciiTheme="minorHAnsi" w:hAnsiTheme="minorHAnsi" w:cstheme="minorHAnsi"/>
        </w:rPr>
        <w:t xml:space="preserve"> colaborează, atât cât este posibil, cu </w:t>
      </w:r>
      <w:r w:rsidRPr="005B75C0">
        <w:rPr>
          <w:rFonts w:asciiTheme="minorHAnsi" w:hAnsiTheme="minorHAnsi" w:cstheme="minorHAnsi"/>
          <w:i/>
        </w:rPr>
        <w:t>Contractantul</w:t>
      </w:r>
      <w:r w:rsidRPr="005B75C0">
        <w:rPr>
          <w:rFonts w:asciiTheme="minorHAnsi" w:hAnsiTheme="minorHAnsi" w:cstheme="minorHAnsi"/>
        </w:rPr>
        <w:t xml:space="preserve"> pentru furnizarea informațiilor pe care acesta din urmă le poate solicita în mod rezonabil pentru realizarea </w:t>
      </w:r>
      <w:r w:rsidRPr="005B75C0">
        <w:rPr>
          <w:rFonts w:asciiTheme="minorHAnsi" w:hAnsiTheme="minorHAnsi" w:cstheme="minorHAnsi"/>
          <w:i/>
        </w:rPr>
        <w:t>Contractului</w:t>
      </w:r>
      <w:r w:rsidRPr="005B75C0">
        <w:rPr>
          <w:rFonts w:asciiTheme="minorHAnsi" w:hAnsiTheme="minorHAnsi" w:cstheme="minorHAnsi"/>
        </w:rPr>
        <w:t>.</w:t>
      </w:r>
      <w:bookmarkStart w:id="10" w:name="_3.1.2._Obligații_ale_1"/>
      <w:bookmarkStart w:id="11" w:name="_3.1.4._Obligații_ale"/>
      <w:bookmarkEnd w:id="10"/>
      <w:bookmarkEnd w:id="11"/>
    </w:p>
    <w:p w14:paraId="456D0738" w14:textId="77777777" w:rsidR="003339A4" w:rsidRPr="005B75C0" w:rsidRDefault="003339A4" w:rsidP="003339A4">
      <w:pPr>
        <w:numPr>
          <w:ilvl w:val="2"/>
          <w:numId w:val="33"/>
        </w:numPr>
        <w:tabs>
          <w:tab w:val="left" w:pos="720"/>
          <w:tab w:val="left" w:pos="9000"/>
        </w:tabs>
        <w:suppressAutoHyphens w:val="0"/>
        <w:autoSpaceDE w:val="0"/>
        <w:adjustRightInd w:val="0"/>
        <w:spacing w:after="0" w:line="240" w:lineRule="auto"/>
        <w:ind w:left="720" w:hanging="720"/>
        <w:contextualSpacing/>
        <w:jc w:val="both"/>
        <w:textAlignment w:val="auto"/>
        <w:rPr>
          <w:rFonts w:asciiTheme="minorHAnsi" w:hAnsiTheme="minorHAnsi" w:cstheme="minorHAnsi"/>
        </w:rPr>
      </w:pPr>
      <w:r w:rsidRPr="005B75C0">
        <w:rPr>
          <w:rFonts w:asciiTheme="minorHAnsi" w:hAnsiTheme="minorHAnsi" w:cstheme="minorHAnsi"/>
          <w:i/>
        </w:rPr>
        <w:t xml:space="preserve">Achizitorul </w:t>
      </w:r>
      <w:r w:rsidRPr="005B75C0">
        <w:rPr>
          <w:rFonts w:asciiTheme="minorHAnsi" w:hAnsiTheme="minorHAnsi" w:cstheme="minorHAnsi"/>
        </w:rPr>
        <w:t xml:space="preserve">se obligă să plătească </w:t>
      </w:r>
      <w:r w:rsidRPr="005B75C0">
        <w:rPr>
          <w:rFonts w:asciiTheme="minorHAnsi" w:hAnsiTheme="minorHAnsi" w:cstheme="minorHAnsi"/>
          <w:i/>
        </w:rPr>
        <w:t>Prețul</w:t>
      </w:r>
      <w:r w:rsidRPr="005B75C0">
        <w:rPr>
          <w:rFonts w:asciiTheme="minorHAnsi" w:hAnsiTheme="minorHAnsi" w:cstheme="minorHAnsi"/>
        </w:rPr>
        <w:t xml:space="preserve"> </w:t>
      </w:r>
      <w:r w:rsidRPr="005B75C0">
        <w:rPr>
          <w:rFonts w:asciiTheme="minorHAnsi" w:hAnsiTheme="minorHAnsi" w:cstheme="minorHAnsi"/>
          <w:i/>
        </w:rPr>
        <w:t>Contractului</w:t>
      </w:r>
      <w:r w:rsidRPr="005B75C0">
        <w:rPr>
          <w:rFonts w:asciiTheme="minorHAnsi" w:hAnsiTheme="minorHAnsi" w:cstheme="minorHAnsi"/>
        </w:rPr>
        <w:t xml:space="preserve"> către </w:t>
      </w:r>
      <w:r w:rsidRPr="005B75C0">
        <w:rPr>
          <w:rFonts w:asciiTheme="minorHAnsi" w:hAnsiTheme="minorHAnsi" w:cstheme="minorHAnsi"/>
          <w:i/>
        </w:rPr>
        <w:t>Contractant,</w:t>
      </w:r>
      <w:r w:rsidRPr="005B75C0">
        <w:rPr>
          <w:rFonts w:asciiTheme="minorHAnsi" w:hAnsiTheme="minorHAnsi" w:cstheme="minorHAnsi"/>
        </w:rPr>
        <w:t xml:space="preserve"> în termen de maxim 30 de zile de la finalizarea actiunii.</w:t>
      </w:r>
    </w:p>
    <w:p w14:paraId="02BABB2D" w14:textId="77777777" w:rsidR="003339A4" w:rsidRPr="005B75C0" w:rsidRDefault="003339A4" w:rsidP="003339A4">
      <w:pPr>
        <w:numPr>
          <w:ilvl w:val="2"/>
          <w:numId w:val="33"/>
        </w:numPr>
        <w:tabs>
          <w:tab w:val="left" w:pos="720"/>
          <w:tab w:val="left" w:pos="9000"/>
        </w:tabs>
        <w:suppressAutoHyphens w:val="0"/>
        <w:autoSpaceDE w:val="0"/>
        <w:adjustRightInd w:val="0"/>
        <w:spacing w:after="0" w:line="240" w:lineRule="auto"/>
        <w:ind w:left="720" w:hanging="720"/>
        <w:contextualSpacing/>
        <w:jc w:val="both"/>
        <w:textAlignment w:val="auto"/>
        <w:rPr>
          <w:rFonts w:asciiTheme="minorHAnsi" w:hAnsiTheme="minorHAnsi" w:cstheme="minorHAnsi"/>
        </w:rPr>
      </w:pPr>
      <w:r w:rsidRPr="005B75C0">
        <w:rPr>
          <w:rFonts w:asciiTheme="minorHAnsi" w:hAnsiTheme="minorHAnsi" w:cstheme="minorHAnsi"/>
        </w:rPr>
        <w:t xml:space="preserve">În cazul încetării </w:t>
      </w:r>
      <w:r w:rsidRPr="005B75C0">
        <w:rPr>
          <w:rFonts w:asciiTheme="minorHAnsi" w:hAnsiTheme="minorHAnsi" w:cstheme="minorHAnsi"/>
          <w:i/>
        </w:rPr>
        <w:t>Contractului</w:t>
      </w:r>
      <w:r w:rsidRPr="005B75C0">
        <w:rPr>
          <w:rFonts w:asciiTheme="minorHAnsi" w:hAnsiTheme="minorHAnsi" w:cstheme="minorHAnsi"/>
        </w:rPr>
        <w:t xml:space="preserve"> înainte de termen, </w:t>
      </w:r>
      <w:r w:rsidRPr="005B75C0">
        <w:rPr>
          <w:rFonts w:asciiTheme="minorHAnsi" w:hAnsiTheme="minorHAnsi" w:cstheme="minorHAnsi"/>
          <w:i/>
        </w:rPr>
        <w:t>Achizitorul</w:t>
      </w:r>
      <w:r w:rsidRPr="005B75C0">
        <w:rPr>
          <w:rFonts w:asciiTheme="minorHAnsi" w:hAnsiTheme="minorHAnsi" w:cstheme="minorHAnsi"/>
        </w:rPr>
        <w:t xml:space="preserve"> are următoarele obligații:</w:t>
      </w:r>
    </w:p>
    <w:p w14:paraId="50AB59EE" w14:textId="77777777" w:rsidR="003339A4" w:rsidRPr="005B75C0" w:rsidRDefault="003339A4" w:rsidP="003339A4">
      <w:pPr>
        <w:numPr>
          <w:ilvl w:val="0"/>
          <w:numId w:val="43"/>
        </w:numPr>
        <w:tabs>
          <w:tab w:val="left" w:pos="720"/>
          <w:tab w:val="left" w:pos="9000"/>
        </w:tabs>
        <w:autoSpaceDE w:val="0"/>
        <w:adjustRightInd w:val="0"/>
        <w:spacing w:after="0" w:line="240" w:lineRule="auto"/>
        <w:ind w:hanging="360"/>
        <w:contextualSpacing/>
        <w:jc w:val="both"/>
        <w:textAlignment w:val="auto"/>
        <w:rPr>
          <w:rFonts w:asciiTheme="minorHAnsi" w:hAnsiTheme="minorHAnsi" w:cstheme="minorHAnsi"/>
        </w:rPr>
      </w:pPr>
      <w:r w:rsidRPr="005B75C0">
        <w:rPr>
          <w:rFonts w:asciiTheme="minorHAnsi" w:hAnsiTheme="minorHAnsi" w:cstheme="minorHAnsi"/>
        </w:rPr>
        <w:t xml:space="preserve">să recepționeze </w:t>
      </w:r>
      <w:r w:rsidRPr="005B75C0">
        <w:rPr>
          <w:rFonts w:asciiTheme="minorHAnsi" w:hAnsiTheme="minorHAnsi" w:cstheme="minorHAnsi"/>
          <w:i/>
        </w:rPr>
        <w:t xml:space="preserve">Serviciile </w:t>
      </w:r>
      <w:r w:rsidRPr="005B75C0">
        <w:rPr>
          <w:rFonts w:asciiTheme="minorHAnsi" w:hAnsiTheme="minorHAnsi" w:cstheme="minorHAnsi"/>
        </w:rPr>
        <w:t xml:space="preserve">prestate cu respectarea prevederilor </w:t>
      </w:r>
      <w:r w:rsidRPr="005B75C0">
        <w:rPr>
          <w:rFonts w:asciiTheme="minorHAnsi" w:hAnsiTheme="minorHAnsi" w:cstheme="minorHAnsi"/>
          <w:i/>
        </w:rPr>
        <w:t>Contractului,</w:t>
      </w:r>
    </w:p>
    <w:p w14:paraId="58A5DC39" w14:textId="77777777" w:rsidR="003339A4" w:rsidRPr="005B75C0" w:rsidRDefault="003339A4" w:rsidP="003339A4">
      <w:pPr>
        <w:numPr>
          <w:ilvl w:val="0"/>
          <w:numId w:val="43"/>
        </w:numPr>
        <w:tabs>
          <w:tab w:val="left" w:pos="720"/>
          <w:tab w:val="left" w:pos="9000"/>
        </w:tabs>
        <w:autoSpaceDE w:val="0"/>
        <w:adjustRightInd w:val="0"/>
        <w:spacing w:after="0" w:line="240" w:lineRule="auto"/>
        <w:ind w:hanging="360"/>
        <w:contextualSpacing/>
        <w:jc w:val="both"/>
        <w:textAlignment w:val="auto"/>
        <w:rPr>
          <w:rFonts w:asciiTheme="minorHAnsi" w:hAnsiTheme="minorHAnsi" w:cstheme="minorHAnsi"/>
        </w:rPr>
      </w:pPr>
      <w:r w:rsidRPr="005B75C0">
        <w:rPr>
          <w:rFonts w:asciiTheme="minorHAnsi" w:hAnsiTheme="minorHAnsi" w:cstheme="minorHAnsi"/>
        </w:rPr>
        <w:t xml:space="preserve">să realizeze plata </w:t>
      </w:r>
      <w:r w:rsidRPr="005B75C0">
        <w:rPr>
          <w:rFonts w:asciiTheme="minorHAnsi" w:hAnsiTheme="minorHAnsi" w:cstheme="minorHAnsi"/>
          <w:i/>
        </w:rPr>
        <w:t>Serviciilor</w:t>
      </w:r>
      <w:r w:rsidRPr="005B75C0">
        <w:rPr>
          <w:rFonts w:asciiTheme="minorHAnsi" w:hAnsiTheme="minorHAnsi" w:cstheme="minorHAnsi"/>
        </w:rPr>
        <w:t xml:space="preserve"> prestate, cu condiția ca acestea să fie recepționate și acceptate ca fiind prestate conform prevederilor Contractului,</w:t>
      </w:r>
    </w:p>
    <w:p w14:paraId="6DFE629A" w14:textId="77777777" w:rsidR="003339A4" w:rsidRPr="005B75C0" w:rsidRDefault="003339A4" w:rsidP="003339A4">
      <w:pPr>
        <w:numPr>
          <w:ilvl w:val="0"/>
          <w:numId w:val="43"/>
        </w:numPr>
        <w:tabs>
          <w:tab w:val="left" w:pos="720"/>
          <w:tab w:val="left" w:pos="9000"/>
        </w:tabs>
        <w:autoSpaceDE w:val="0"/>
        <w:adjustRightInd w:val="0"/>
        <w:spacing w:after="0" w:line="240" w:lineRule="auto"/>
        <w:ind w:hanging="360"/>
        <w:contextualSpacing/>
        <w:jc w:val="both"/>
        <w:textAlignment w:val="auto"/>
        <w:rPr>
          <w:rFonts w:asciiTheme="minorHAnsi" w:hAnsiTheme="minorHAnsi" w:cstheme="minorHAnsi"/>
        </w:rPr>
      </w:pPr>
      <w:r w:rsidRPr="005B75C0">
        <w:rPr>
          <w:rFonts w:asciiTheme="minorHAnsi" w:hAnsiTheme="minorHAnsi" w:cstheme="minorHAnsi"/>
        </w:rPr>
        <w:t xml:space="preserve">să asigure întocmirea și predarea documentelor conform </w:t>
      </w:r>
      <w:r w:rsidRPr="005B75C0">
        <w:rPr>
          <w:rFonts w:asciiTheme="minorHAnsi" w:hAnsiTheme="minorHAnsi" w:cstheme="minorHAnsi"/>
          <w:i/>
        </w:rPr>
        <w:t>Legii</w:t>
      </w:r>
      <w:r w:rsidRPr="005B75C0">
        <w:rPr>
          <w:rFonts w:asciiTheme="minorHAnsi" w:hAnsiTheme="minorHAnsi" w:cstheme="minorHAnsi"/>
        </w:rPr>
        <w:t xml:space="preserve"> și cu respectarea prevederilor prezentului </w:t>
      </w:r>
      <w:r w:rsidRPr="005B75C0">
        <w:rPr>
          <w:rFonts w:asciiTheme="minorHAnsi" w:hAnsiTheme="minorHAnsi" w:cstheme="minorHAnsi"/>
          <w:i/>
        </w:rPr>
        <w:t>Contract</w:t>
      </w:r>
      <w:r w:rsidRPr="005B75C0">
        <w:rPr>
          <w:rFonts w:asciiTheme="minorHAnsi" w:hAnsiTheme="minorHAnsi" w:cstheme="minorHAnsi"/>
        </w:rPr>
        <w:t>,</w:t>
      </w:r>
    </w:p>
    <w:p w14:paraId="53199D5D" w14:textId="77777777" w:rsidR="003339A4" w:rsidRPr="005B75C0" w:rsidRDefault="003339A4" w:rsidP="003339A4">
      <w:pPr>
        <w:keepNext/>
        <w:keepLines/>
        <w:spacing w:after="0" w:line="240" w:lineRule="auto"/>
        <w:outlineLvl w:val="1"/>
        <w:rPr>
          <w:rFonts w:asciiTheme="minorHAnsi" w:eastAsiaTheme="majorEastAsia" w:hAnsiTheme="minorHAnsi" w:cstheme="minorHAnsi"/>
          <w:i/>
        </w:rPr>
      </w:pPr>
      <w:bookmarkStart w:id="12" w:name="_Toc528687033"/>
      <w:r w:rsidRPr="005B75C0">
        <w:rPr>
          <w:rFonts w:asciiTheme="minorHAnsi" w:eastAsiaTheme="majorEastAsia" w:hAnsiTheme="minorHAnsi" w:cstheme="minorHAnsi"/>
          <w:i/>
        </w:rPr>
        <w:t xml:space="preserve">V.2. </w:t>
      </w:r>
      <w:r w:rsidRPr="005B75C0">
        <w:rPr>
          <w:rFonts w:asciiTheme="minorHAnsi" w:eastAsiaTheme="majorEastAsia" w:hAnsiTheme="minorHAnsi" w:cstheme="minorHAnsi"/>
          <w:i/>
        </w:rPr>
        <w:tab/>
        <w:t>Obligațiile Contractantului</w:t>
      </w:r>
      <w:bookmarkEnd w:id="12"/>
    </w:p>
    <w:p w14:paraId="18B6D686" w14:textId="77777777" w:rsidR="003339A4" w:rsidRPr="005B75C0" w:rsidRDefault="003339A4" w:rsidP="003339A4">
      <w:pPr>
        <w:numPr>
          <w:ilvl w:val="0"/>
          <w:numId w:val="34"/>
        </w:numPr>
        <w:tabs>
          <w:tab w:val="left" w:pos="720"/>
        </w:tabs>
        <w:suppressAutoHyphens w:val="0"/>
        <w:autoSpaceDE w:val="0"/>
        <w:adjustRightInd w:val="0"/>
        <w:spacing w:after="0" w:line="240" w:lineRule="auto"/>
        <w:ind w:hanging="720"/>
        <w:jc w:val="both"/>
        <w:textAlignment w:val="auto"/>
        <w:rPr>
          <w:rFonts w:asciiTheme="minorHAnsi" w:hAnsiTheme="minorHAnsi" w:cstheme="minorHAnsi"/>
          <w:color w:val="000000"/>
        </w:rPr>
      </w:pPr>
      <w:bookmarkStart w:id="13" w:name="_3.2.1_Obligații_ale"/>
      <w:bookmarkEnd w:id="13"/>
      <w:r w:rsidRPr="005B75C0">
        <w:rPr>
          <w:rFonts w:asciiTheme="minorHAnsi" w:hAnsiTheme="minorHAnsi" w:cstheme="minorHAnsi"/>
          <w:i/>
          <w:color w:val="000000"/>
        </w:rPr>
        <w:t>Contractantul</w:t>
      </w:r>
      <w:r w:rsidRPr="005B75C0">
        <w:rPr>
          <w:rFonts w:asciiTheme="minorHAnsi" w:hAnsiTheme="minorHAnsi" w:cstheme="minorHAnsi"/>
          <w:color w:val="000000"/>
        </w:rPr>
        <w:t xml:space="preserve"> prestează </w:t>
      </w:r>
      <w:r w:rsidRPr="005B75C0">
        <w:rPr>
          <w:rFonts w:asciiTheme="minorHAnsi" w:hAnsiTheme="minorHAnsi" w:cstheme="minorHAnsi"/>
          <w:i/>
          <w:color w:val="000000"/>
        </w:rPr>
        <w:t xml:space="preserve">Serviciile </w:t>
      </w:r>
      <w:r w:rsidRPr="005B75C0">
        <w:rPr>
          <w:rFonts w:asciiTheme="minorHAnsi" w:hAnsiTheme="minorHAnsi" w:cstheme="minorHAnsi"/>
          <w:color w:val="000000"/>
        </w:rPr>
        <w:t xml:space="preserve">și își îndeplinește obligațiile în condițiile stipulate prin prezentul </w:t>
      </w:r>
      <w:r w:rsidRPr="005B75C0">
        <w:rPr>
          <w:rFonts w:asciiTheme="minorHAnsi" w:hAnsiTheme="minorHAnsi" w:cstheme="minorHAnsi"/>
          <w:i/>
          <w:color w:val="000000"/>
        </w:rPr>
        <w:t>Contract</w:t>
      </w:r>
      <w:r w:rsidRPr="005B75C0">
        <w:rPr>
          <w:rFonts w:asciiTheme="minorHAnsi" w:hAnsiTheme="minorHAnsi" w:cstheme="minorHAnsi"/>
          <w:color w:val="000000"/>
        </w:rPr>
        <w:t xml:space="preserve">, cu respectarea </w:t>
      </w:r>
      <w:r w:rsidRPr="005B75C0">
        <w:rPr>
          <w:rFonts w:asciiTheme="minorHAnsi" w:hAnsiTheme="minorHAnsi" w:cstheme="minorHAnsi"/>
          <w:i/>
          <w:color w:val="000000"/>
        </w:rPr>
        <w:t>cerintelor autoritatii contractante si anexelor la contract</w:t>
      </w:r>
      <w:r w:rsidRPr="005B75C0">
        <w:rPr>
          <w:rFonts w:asciiTheme="minorHAnsi" w:hAnsiTheme="minorHAnsi" w:cstheme="minorHAnsi"/>
          <w:color w:val="000000"/>
        </w:rPr>
        <w:t xml:space="preserve">. </w:t>
      </w:r>
      <w:r w:rsidRPr="005B75C0">
        <w:rPr>
          <w:rFonts w:asciiTheme="minorHAnsi" w:hAnsiTheme="minorHAnsi" w:cstheme="minorHAnsi"/>
          <w:i/>
          <w:color w:val="000000"/>
        </w:rPr>
        <w:t>Contractantul</w:t>
      </w:r>
      <w:r w:rsidRPr="005B75C0">
        <w:rPr>
          <w:rFonts w:asciiTheme="minorHAnsi" w:hAnsiTheme="minorHAnsi" w:cstheme="minorHAnsi"/>
          <w:color w:val="000000"/>
        </w:rPr>
        <w:t xml:space="preserve"> prestează </w:t>
      </w:r>
      <w:r w:rsidRPr="005B75C0">
        <w:rPr>
          <w:rFonts w:asciiTheme="minorHAnsi" w:hAnsiTheme="minorHAnsi" w:cstheme="minorHAnsi"/>
          <w:i/>
          <w:color w:val="000000"/>
        </w:rPr>
        <w:t>Serviciile</w:t>
      </w:r>
      <w:r w:rsidRPr="005B75C0">
        <w:rPr>
          <w:rFonts w:asciiTheme="minorHAnsi" w:hAnsiTheme="minorHAnsi" w:cstheme="minorHAnsi"/>
          <w:color w:val="000000"/>
        </w:rPr>
        <w:t xml:space="preserve"> cu atenție, eficiență și diligență, conform celor mai înalte </w:t>
      </w:r>
      <w:r w:rsidRPr="005B75C0">
        <w:rPr>
          <w:rFonts w:asciiTheme="minorHAnsi" w:hAnsiTheme="minorHAnsi" w:cstheme="minorHAnsi"/>
          <w:i/>
          <w:color w:val="000000"/>
        </w:rPr>
        <w:t>Standarde profesionale</w:t>
      </w:r>
      <w:r w:rsidRPr="005B75C0">
        <w:rPr>
          <w:rFonts w:asciiTheme="minorHAnsi" w:hAnsiTheme="minorHAnsi" w:cstheme="minorHAnsi"/>
          <w:color w:val="000000"/>
        </w:rPr>
        <w:t xml:space="preserve"> și conform prevederilor documentelor </w:t>
      </w:r>
      <w:r w:rsidRPr="005B75C0">
        <w:rPr>
          <w:rFonts w:asciiTheme="minorHAnsi" w:hAnsiTheme="minorHAnsi" w:cstheme="minorHAnsi"/>
          <w:i/>
          <w:color w:val="000000"/>
        </w:rPr>
        <w:t>Contractului</w:t>
      </w:r>
      <w:r w:rsidRPr="005B75C0">
        <w:rPr>
          <w:rFonts w:asciiTheme="minorHAnsi" w:hAnsiTheme="minorHAnsi" w:cstheme="minorHAnsi"/>
          <w:color w:val="000000"/>
        </w:rPr>
        <w:t xml:space="preserve">, precum și cu respectarea </w:t>
      </w:r>
      <w:r w:rsidRPr="005B75C0">
        <w:rPr>
          <w:rFonts w:asciiTheme="minorHAnsi" w:hAnsiTheme="minorHAnsi" w:cstheme="minorHAnsi"/>
          <w:i/>
          <w:color w:val="000000"/>
        </w:rPr>
        <w:t>Dispozițiile</w:t>
      </w:r>
      <w:r w:rsidRPr="005B75C0">
        <w:rPr>
          <w:rFonts w:asciiTheme="minorHAnsi" w:hAnsiTheme="minorHAnsi" w:cstheme="minorHAnsi"/>
          <w:color w:val="000000"/>
        </w:rPr>
        <w:t xml:space="preserve">/instrucțiunilor scrise ale </w:t>
      </w:r>
      <w:r w:rsidRPr="005B75C0">
        <w:rPr>
          <w:rFonts w:asciiTheme="minorHAnsi" w:hAnsiTheme="minorHAnsi" w:cstheme="minorHAnsi"/>
          <w:i/>
          <w:color w:val="000000"/>
        </w:rPr>
        <w:t>Achizitorului</w:t>
      </w:r>
      <w:r w:rsidRPr="005B75C0">
        <w:rPr>
          <w:rFonts w:asciiTheme="minorHAnsi" w:hAnsiTheme="minorHAnsi" w:cstheme="minorHAnsi"/>
          <w:color w:val="000000"/>
        </w:rPr>
        <w:t>.</w:t>
      </w:r>
    </w:p>
    <w:p w14:paraId="39508F13" w14:textId="77777777" w:rsidR="003339A4" w:rsidRPr="005B75C0" w:rsidRDefault="003339A4" w:rsidP="003339A4">
      <w:pPr>
        <w:numPr>
          <w:ilvl w:val="0"/>
          <w:numId w:val="34"/>
        </w:numPr>
        <w:tabs>
          <w:tab w:val="left" w:pos="720"/>
        </w:tabs>
        <w:suppressAutoHyphens w:val="0"/>
        <w:autoSpaceDE w:val="0"/>
        <w:adjustRightInd w:val="0"/>
        <w:spacing w:after="0" w:line="240" w:lineRule="auto"/>
        <w:ind w:hanging="720"/>
        <w:contextualSpacing/>
        <w:jc w:val="both"/>
        <w:textAlignment w:val="auto"/>
        <w:rPr>
          <w:rFonts w:asciiTheme="minorHAnsi" w:hAnsiTheme="minorHAnsi" w:cstheme="minorHAnsi"/>
        </w:rPr>
      </w:pPr>
      <w:r w:rsidRPr="005B75C0">
        <w:rPr>
          <w:rFonts w:asciiTheme="minorHAnsi" w:hAnsiTheme="minorHAnsi" w:cstheme="minorHAnsi"/>
          <w:i/>
        </w:rPr>
        <w:t>Contractantul</w:t>
      </w:r>
      <w:r w:rsidRPr="005B75C0">
        <w:rPr>
          <w:rFonts w:asciiTheme="minorHAnsi" w:hAnsiTheme="minorHAnsi" w:cstheme="minorHAnsi"/>
        </w:rPr>
        <w:t xml:space="preserve"> se conformează </w:t>
      </w:r>
      <w:r w:rsidRPr="005B75C0">
        <w:rPr>
          <w:rFonts w:asciiTheme="minorHAnsi" w:hAnsiTheme="minorHAnsi" w:cstheme="minorHAnsi"/>
          <w:i/>
        </w:rPr>
        <w:t>Dispozițiilor</w:t>
      </w:r>
      <w:r w:rsidRPr="005B75C0">
        <w:rPr>
          <w:rFonts w:asciiTheme="minorHAnsi" w:hAnsiTheme="minorHAnsi" w:cstheme="minorHAnsi"/>
        </w:rPr>
        <w:t xml:space="preserve"> (ordinelor și/sau instrucțiunilor) emise de către </w:t>
      </w:r>
      <w:r w:rsidRPr="005B75C0">
        <w:rPr>
          <w:rFonts w:asciiTheme="minorHAnsi" w:hAnsiTheme="minorHAnsi" w:cstheme="minorHAnsi"/>
          <w:i/>
        </w:rPr>
        <w:t>Achizitor</w:t>
      </w:r>
      <w:r w:rsidRPr="005B75C0">
        <w:rPr>
          <w:rFonts w:asciiTheme="minorHAnsi" w:hAnsiTheme="minorHAnsi" w:cstheme="minorHAnsi"/>
        </w:rPr>
        <w:t xml:space="preserve">. În cazul în care </w:t>
      </w:r>
      <w:r w:rsidRPr="005B75C0">
        <w:rPr>
          <w:rFonts w:asciiTheme="minorHAnsi" w:hAnsiTheme="minorHAnsi" w:cstheme="minorHAnsi"/>
          <w:i/>
        </w:rPr>
        <w:t>Contractantul</w:t>
      </w:r>
      <w:r w:rsidRPr="005B75C0">
        <w:rPr>
          <w:rFonts w:asciiTheme="minorHAnsi" w:hAnsiTheme="minorHAnsi" w:cstheme="minorHAnsi"/>
        </w:rPr>
        <w:t xml:space="preserve"> apreciază că </w:t>
      </w:r>
      <w:r w:rsidRPr="005B75C0">
        <w:rPr>
          <w:rFonts w:asciiTheme="minorHAnsi" w:hAnsiTheme="minorHAnsi" w:cstheme="minorHAnsi"/>
          <w:i/>
        </w:rPr>
        <w:t>Dispozițiile</w:t>
      </w:r>
      <w:r w:rsidRPr="005B75C0">
        <w:rPr>
          <w:rFonts w:asciiTheme="minorHAnsi" w:hAnsiTheme="minorHAnsi" w:cstheme="minorHAnsi"/>
        </w:rPr>
        <w:t xml:space="preserve"> (ordinele și/sau instrucțiunile) </w:t>
      </w:r>
      <w:r w:rsidRPr="005B75C0">
        <w:rPr>
          <w:rFonts w:asciiTheme="minorHAnsi" w:hAnsiTheme="minorHAnsi" w:cstheme="minorHAnsi"/>
          <w:i/>
        </w:rPr>
        <w:t>Achizitorului</w:t>
      </w:r>
      <w:r w:rsidRPr="005B75C0">
        <w:rPr>
          <w:rFonts w:asciiTheme="minorHAnsi" w:hAnsiTheme="minorHAnsi" w:cstheme="minorHAnsi"/>
        </w:rPr>
        <w:t xml:space="preserve"> nu corespund scopului </w:t>
      </w:r>
      <w:r w:rsidRPr="005B75C0">
        <w:rPr>
          <w:rFonts w:asciiTheme="minorHAnsi" w:hAnsiTheme="minorHAnsi" w:cstheme="minorHAnsi"/>
          <w:i/>
        </w:rPr>
        <w:t>Contractului</w:t>
      </w:r>
      <w:r w:rsidRPr="005B75C0">
        <w:rPr>
          <w:rFonts w:asciiTheme="minorHAnsi" w:hAnsiTheme="minorHAnsi" w:cstheme="minorHAnsi"/>
        </w:rPr>
        <w:t xml:space="preserve">, acesta notifică </w:t>
      </w:r>
      <w:r w:rsidRPr="005B75C0">
        <w:rPr>
          <w:rFonts w:asciiTheme="minorHAnsi" w:hAnsiTheme="minorHAnsi" w:cstheme="minorHAnsi"/>
          <w:i/>
        </w:rPr>
        <w:t>Achizitorul</w:t>
      </w:r>
      <w:r w:rsidRPr="005B75C0">
        <w:rPr>
          <w:rFonts w:asciiTheme="minorHAnsi" w:hAnsiTheme="minorHAnsi" w:cstheme="minorHAnsi"/>
        </w:rPr>
        <w:t xml:space="preserve"> în termenul de maxim 1 zi lucratoare, sub sancțiunea decăderii din termen.</w:t>
      </w:r>
    </w:p>
    <w:p w14:paraId="628D8ED0" w14:textId="77777777" w:rsidR="003339A4" w:rsidRPr="005B75C0" w:rsidRDefault="003339A4" w:rsidP="003339A4">
      <w:pPr>
        <w:numPr>
          <w:ilvl w:val="0"/>
          <w:numId w:val="34"/>
        </w:numPr>
        <w:tabs>
          <w:tab w:val="left" w:pos="720"/>
        </w:tabs>
        <w:suppressAutoHyphens w:val="0"/>
        <w:autoSpaceDN/>
        <w:spacing w:after="0" w:line="240" w:lineRule="auto"/>
        <w:ind w:hanging="720"/>
        <w:contextualSpacing/>
        <w:jc w:val="both"/>
        <w:textAlignment w:val="auto"/>
        <w:rPr>
          <w:rFonts w:asciiTheme="minorHAnsi" w:hAnsiTheme="minorHAnsi" w:cstheme="minorHAnsi"/>
          <w:b/>
          <w:bCs/>
        </w:rPr>
      </w:pPr>
      <w:r w:rsidRPr="005B75C0">
        <w:rPr>
          <w:rFonts w:asciiTheme="minorHAnsi" w:hAnsiTheme="minorHAnsi" w:cstheme="minorHAnsi"/>
          <w:i/>
        </w:rPr>
        <w:t>Contractantul</w:t>
      </w:r>
      <w:r w:rsidRPr="005B75C0">
        <w:rPr>
          <w:rFonts w:asciiTheme="minorHAnsi" w:hAnsiTheme="minorHAnsi" w:cstheme="minorHAnsi"/>
        </w:rPr>
        <w:t xml:space="preserve"> trebuie să considere finalizate activitățile din </w:t>
      </w:r>
      <w:r w:rsidRPr="005B75C0">
        <w:rPr>
          <w:rFonts w:asciiTheme="minorHAnsi" w:hAnsiTheme="minorHAnsi" w:cstheme="minorHAnsi"/>
          <w:i/>
        </w:rPr>
        <w:t>Contract</w:t>
      </w:r>
      <w:r w:rsidRPr="005B75C0">
        <w:rPr>
          <w:rFonts w:asciiTheme="minorHAnsi" w:hAnsiTheme="minorHAnsi" w:cstheme="minorHAnsi"/>
        </w:rPr>
        <w:t xml:space="preserve"> atunci când sunt îndeplinite </w:t>
      </w:r>
    </w:p>
    <w:p w14:paraId="6BACA344" w14:textId="77777777" w:rsidR="003339A4" w:rsidRPr="005B75C0" w:rsidRDefault="003339A4" w:rsidP="003339A4">
      <w:pPr>
        <w:numPr>
          <w:ilvl w:val="0"/>
          <w:numId w:val="34"/>
        </w:numPr>
        <w:shd w:val="clear" w:color="auto" w:fill="FFFFFF" w:themeFill="background1"/>
        <w:tabs>
          <w:tab w:val="left" w:pos="720"/>
        </w:tabs>
        <w:suppressAutoHyphens w:val="0"/>
        <w:autoSpaceDE w:val="0"/>
        <w:adjustRightInd w:val="0"/>
        <w:spacing w:after="0" w:line="240" w:lineRule="auto"/>
        <w:ind w:hanging="720"/>
        <w:contextualSpacing/>
        <w:jc w:val="both"/>
        <w:textAlignment w:val="auto"/>
        <w:rPr>
          <w:rFonts w:asciiTheme="minorHAnsi" w:hAnsiTheme="minorHAnsi" w:cstheme="minorHAnsi"/>
        </w:rPr>
      </w:pPr>
      <w:r w:rsidRPr="005B75C0">
        <w:rPr>
          <w:rFonts w:asciiTheme="minorHAnsi" w:hAnsiTheme="minorHAnsi" w:cstheme="minorHAnsi"/>
        </w:rPr>
        <w:t xml:space="preserve">În cazul în care </w:t>
      </w:r>
      <w:r w:rsidRPr="005B75C0">
        <w:rPr>
          <w:rFonts w:asciiTheme="minorHAnsi" w:hAnsiTheme="minorHAnsi" w:cstheme="minorHAnsi"/>
          <w:i/>
        </w:rPr>
        <w:t>Contractantul</w:t>
      </w:r>
      <w:r w:rsidRPr="005B75C0">
        <w:rPr>
          <w:rFonts w:asciiTheme="minorHAnsi" w:hAnsiTheme="minorHAnsi" w:cstheme="minorHAnsi"/>
        </w:rPr>
        <w:t xml:space="preserve"> nu prestează </w:t>
      </w:r>
      <w:r w:rsidRPr="005B75C0">
        <w:rPr>
          <w:rFonts w:asciiTheme="minorHAnsi" w:hAnsiTheme="minorHAnsi" w:cstheme="minorHAnsi"/>
          <w:i/>
        </w:rPr>
        <w:t>Serviciile</w:t>
      </w:r>
      <w:r w:rsidRPr="005B75C0">
        <w:rPr>
          <w:rFonts w:asciiTheme="minorHAnsi" w:hAnsiTheme="minorHAnsi" w:cstheme="minorHAnsi"/>
        </w:rPr>
        <w:t xml:space="preserve"> în condițiile și termenele, astfel cum au fost stabilite prin Documentele </w:t>
      </w:r>
      <w:r w:rsidRPr="005B75C0">
        <w:rPr>
          <w:rFonts w:asciiTheme="minorHAnsi" w:hAnsiTheme="minorHAnsi" w:cstheme="minorHAnsi"/>
          <w:i/>
        </w:rPr>
        <w:t>Contractului</w:t>
      </w:r>
      <w:r w:rsidRPr="005B75C0">
        <w:rPr>
          <w:rFonts w:asciiTheme="minorHAnsi" w:hAnsiTheme="minorHAnsi" w:cstheme="minorHAnsi"/>
        </w:rPr>
        <w:t xml:space="preserve">, </w:t>
      </w:r>
      <w:r w:rsidRPr="005B75C0">
        <w:rPr>
          <w:rFonts w:asciiTheme="minorHAnsi" w:hAnsiTheme="minorHAnsi" w:cstheme="minorHAnsi"/>
          <w:i/>
        </w:rPr>
        <w:t>Achizitorul</w:t>
      </w:r>
      <w:r w:rsidRPr="005B75C0">
        <w:rPr>
          <w:rFonts w:asciiTheme="minorHAnsi" w:hAnsiTheme="minorHAnsi" w:cstheme="minorHAnsi"/>
        </w:rPr>
        <w:t xml:space="preserve"> are dreptul de a solicita plata de penalități de întârziere în cuantumul stabilit de legislatia in vigoare. Valoarea penalităților nu poate depăși valoarea sumei la care se aplică.</w:t>
      </w:r>
    </w:p>
    <w:p w14:paraId="59006282" w14:textId="77777777" w:rsidR="003339A4" w:rsidRPr="005B75C0" w:rsidRDefault="003339A4" w:rsidP="003339A4">
      <w:pPr>
        <w:numPr>
          <w:ilvl w:val="0"/>
          <w:numId w:val="34"/>
        </w:numPr>
        <w:shd w:val="clear" w:color="auto" w:fill="FFFFFF" w:themeFill="background1"/>
        <w:tabs>
          <w:tab w:val="left" w:pos="720"/>
        </w:tabs>
        <w:suppressAutoHyphens w:val="0"/>
        <w:autoSpaceDE w:val="0"/>
        <w:adjustRightInd w:val="0"/>
        <w:spacing w:after="0" w:line="240" w:lineRule="auto"/>
        <w:ind w:hanging="720"/>
        <w:contextualSpacing/>
        <w:jc w:val="both"/>
        <w:textAlignment w:val="auto"/>
        <w:rPr>
          <w:rFonts w:asciiTheme="minorHAnsi" w:hAnsiTheme="minorHAnsi" w:cstheme="minorHAnsi"/>
        </w:rPr>
      </w:pPr>
      <w:r w:rsidRPr="005B75C0">
        <w:rPr>
          <w:rFonts w:asciiTheme="minorHAnsi" w:hAnsiTheme="minorHAnsi" w:cstheme="minorHAnsi"/>
          <w:i/>
          <w:shd w:val="clear" w:color="auto" w:fill="FFFFFF" w:themeFill="background1"/>
        </w:rPr>
        <w:t>Contractantul</w:t>
      </w:r>
      <w:r w:rsidRPr="005B75C0">
        <w:rPr>
          <w:rFonts w:asciiTheme="minorHAnsi" w:hAnsiTheme="minorHAnsi" w:cstheme="minorHAnsi"/>
          <w:shd w:val="clear" w:color="auto" w:fill="FFFFFF" w:themeFill="background1"/>
        </w:rPr>
        <w:t xml:space="preserve"> respectă și se supune tuturor prevederilor legale în vigoare în România și se asigură că și </w:t>
      </w:r>
      <w:r w:rsidRPr="005B75C0">
        <w:rPr>
          <w:rFonts w:asciiTheme="minorHAnsi" w:hAnsiTheme="minorHAnsi" w:cstheme="minorHAnsi"/>
          <w:i/>
          <w:shd w:val="clear" w:color="auto" w:fill="FFFFFF" w:themeFill="background1"/>
        </w:rPr>
        <w:t>Personalul</w:t>
      </w:r>
      <w:r w:rsidRPr="005B75C0">
        <w:rPr>
          <w:rFonts w:asciiTheme="minorHAnsi" w:hAnsiTheme="minorHAnsi" w:cstheme="minorHAnsi"/>
          <w:shd w:val="clear" w:color="auto" w:fill="FFFFFF" w:themeFill="background1"/>
        </w:rPr>
        <w:t xml:space="preserve"> său, implicat în </w:t>
      </w:r>
      <w:r w:rsidRPr="005B75C0">
        <w:rPr>
          <w:rFonts w:asciiTheme="minorHAnsi" w:hAnsiTheme="minorHAnsi" w:cstheme="minorHAnsi"/>
          <w:i/>
          <w:shd w:val="clear" w:color="auto" w:fill="FFFFFF" w:themeFill="background1"/>
        </w:rPr>
        <w:t>Contract</w:t>
      </w:r>
      <w:r w:rsidRPr="005B75C0">
        <w:rPr>
          <w:rFonts w:asciiTheme="minorHAnsi" w:hAnsiTheme="minorHAnsi" w:cstheme="minorHAnsi"/>
          <w:shd w:val="clear" w:color="auto" w:fill="FFFFFF" w:themeFill="background1"/>
        </w:rPr>
        <w:t xml:space="preserve">, respectă și se supune, de asemenea, acelorași prevederi legale. </w:t>
      </w:r>
      <w:r w:rsidRPr="005B75C0">
        <w:rPr>
          <w:rFonts w:asciiTheme="minorHAnsi" w:hAnsiTheme="minorHAnsi" w:cstheme="minorHAnsi"/>
          <w:i/>
          <w:shd w:val="clear" w:color="auto" w:fill="FFFFFF" w:themeFill="background1"/>
        </w:rPr>
        <w:t>Contractantul</w:t>
      </w:r>
      <w:r w:rsidRPr="005B75C0">
        <w:rPr>
          <w:rFonts w:asciiTheme="minorHAnsi" w:hAnsiTheme="minorHAnsi" w:cstheme="minorHAnsi"/>
          <w:shd w:val="clear" w:color="auto" w:fill="FFFFFF" w:themeFill="background1"/>
        </w:rPr>
        <w:t xml:space="preserve"> despăgubește </w:t>
      </w:r>
      <w:r w:rsidRPr="005B75C0">
        <w:rPr>
          <w:rFonts w:asciiTheme="minorHAnsi" w:hAnsiTheme="minorHAnsi" w:cstheme="minorHAnsi"/>
          <w:i/>
          <w:shd w:val="clear" w:color="auto" w:fill="FFFFFF" w:themeFill="background1"/>
        </w:rPr>
        <w:t>Achizitorul</w:t>
      </w:r>
      <w:r w:rsidRPr="005B75C0">
        <w:rPr>
          <w:rFonts w:asciiTheme="minorHAnsi" w:hAnsiTheme="minorHAnsi" w:cstheme="minorHAnsi"/>
          <w:shd w:val="clear" w:color="auto" w:fill="FFFFFF" w:themeFill="background1"/>
        </w:rPr>
        <w:t xml:space="preserve"> în cazul oricăror pretenții și acțiuni în justiție rezultate ca urmare a unor eventuale încălcări ale prevederilor legale în vigoare de către </w:t>
      </w:r>
      <w:r w:rsidRPr="005B75C0">
        <w:rPr>
          <w:rFonts w:asciiTheme="minorHAnsi" w:hAnsiTheme="minorHAnsi" w:cstheme="minorHAnsi"/>
          <w:i/>
          <w:shd w:val="clear" w:color="auto" w:fill="FFFFFF" w:themeFill="background1"/>
        </w:rPr>
        <w:t>Contractant</w:t>
      </w:r>
      <w:r w:rsidRPr="005B75C0">
        <w:rPr>
          <w:rFonts w:asciiTheme="minorHAnsi" w:hAnsiTheme="minorHAnsi" w:cstheme="minorHAnsi"/>
          <w:shd w:val="clear" w:color="auto" w:fill="FFFFFF" w:themeFill="background1"/>
        </w:rPr>
        <w:t xml:space="preserve">, inclusiv de către </w:t>
      </w:r>
      <w:r w:rsidRPr="005B75C0">
        <w:rPr>
          <w:rFonts w:asciiTheme="minorHAnsi" w:hAnsiTheme="minorHAnsi" w:cstheme="minorHAnsi"/>
          <w:i/>
          <w:shd w:val="clear" w:color="auto" w:fill="FFFFFF" w:themeFill="background1"/>
        </w:rPr>
        <w:t>Personalul</w:t>
      </w:r>
      <w:r w:rsidRPr="005B75C0">
        <w:rPr>
          <w:rFonts w:asciiTheme="minorHAnsi" w:hAnsiTheme="minorHAnsi" w:cstheme="minorHAnsi"/>
        </w:rPr>
        <w:t xml:space="preserve"> său implicat în </w:t>
      </w:r>
      <w:r w:rsidRPr="005B75C0">
        <w:rPr>
          <w:rFonts w:asciiTheme="minorHAnsi" w:hAnsiTheme="minorHAnsi" w:cstheme="minorHAnsi"/>
          <w:i/>
        </w:rPr>
        <w:t>Contract</w:t>
      </w:r>
      <w:r w:rsidRPr="005B75C0">
        <w:rPr>
          <w:rFonts w:asciiTheme="minorHAnsi" w:hAnsiTheme="minorHAnsi" w:cstheme="minorHAnsi"/>
        </w:rPr>
        <w:t xml:space="preserve">. </w:t>
      </w:r>
      <w:r w:rsidRPr="005B75C0">
        <w:rPr>
          <w:rFonts w:asciiTheme="minorHAnsi" w:hAnsiTheme="minorHAnsi" w:cstheme="minorHAnsi"/>
          <w:i/>
        </w:rPr>
        <w:t xml:space="preserve">Contractantul </w:t>
      </w:r>
      <w:r w:rsidRPr="005B75C0">
        <w:rPr>
          <w:rFonts w:asciiTheme="minorHAnsi" w:hAnsiTheme="minorHAnsi" w:cstheme="minorHAnsi"/>
        </w:rPr>
        <w:t xml:space="preserve">prestează </w:t>
      </w:r>
      <w:r w:rsidRPr="005B75C0">
        <w:rPr>
          <w:rFonts w:asciiTheme="minorHAnsi" w:hAnsiTheme="minorHAnsi" w:cstheme="minorHAnsi"/>
          <w:i/>
        </w:rPr>
        <w:t>Serviciile</w:t>
      </w:r>
      <w:r w:rsidRPr="005B75C0">
        <w:rPr>
          <w:rFonts w:asciiTheme="minorHAnsi" w:hAnsiTheme="minorHAnsi" w:cstheme="minorHAnsi"/>
        </w:rPr>
        <w:t xml:space="preserve"> cu respectarea și în limita prevederilor legale stabilite prin actele normative in vigoar</w:t>
      </w:r>
      <w:bookmarkStart w:id="14" w:name="_Toc528687041"/>
      <w:r w:rsidRPr="005B75C0">
        <w:rPr>
          <w:rFonts w:asciiTheme="minorHAnsi" w:hAnsiTheme="minorHAnsi" w:cstheme="minorHAnsi"/>
        </w:rPr>
        <w:t>e.</w:t>
      </w:r>
      <w:bookmarkEnd w:id="14"/>
    </w:p>
    <w:p w14:paraId="7ED00A56" w14:textId="77777777" w:rsidR="003339A4" w:rsidRPr="005B75C0" w:rsidRDefault="003339A4" w:rsidP="003339A4">
      <w:pPr>
        <w:numPr>
          <w:ilvl w:val="0"/>
          <w:numId w:val="34"/>
        </w:numPr>
        <w:shd w:val="clear" w:color="auto" w:fill="FFFFFF" w:themeFill="background1"/>
        <w:tabs>
          <w:tab w:val="left" w:pos="720"/>
        </w:tabs>
        <w:suppressAutoHyphens w:val="0"/>
        <w:autoSpaceDE w:val="0"/>
        <w:adjustRightInd w:val="0"/>
        <w:spacing w:after="0" w:line="240" w:lineRule="auto"/>
        <w:ind w:hanging="720"/>
        <w:contextualSpacing/>
        <w:jc w:val="both"/>
        <w:textAlignment w:val="auto"/>
        <w:rPr>
          <w:rFonts w:asciiTheme="minorHAnsi" w:hAnsiTheme="minorHAnsi" w:cstheme="minorHAnsi"/>
        </w:rPr>
      </w:pPr>
      <w:r w:rsidRPr="005B75C0">
        <w:rPr>
          <w:rFonts w:asciiTheme="minorHAnsi" w:hAnsiTheme="minorHAnsi" w:cstheme="minorHAnsi"/>
          <w:i/>
        </w:rPr>
        <w:t>Contractantul</w:t>
      </w:r>
      <w:r w:rsidRPr="005B75C0">
        <w:rPr>
          <w:rFonts w:asciiTheme="minorHAnsi" w:hAnsiTheme="minorHAnsi" w:cstheme="minorHAnsi"/>
        </w:rPr>
        <w:t xml:space="preserve"> are obligaţia de a presta, în conditiile prevederilor legislatiei române, </w:t>
      </w:r>
      <w:r w:rsidRPr="005B75C0">
        <w:rPr>
          <w:rFonts w:asciiTheme="minorHAnsi" w:hAnsiTheme="minorHAnsi" w:cstheme="minorHAnsi"/>
          <w:i/>
        </w:rPr>
        <w:t>Serviciile</w:t>
      </w:r>
      <w:r w:rsidRPr="005B75C0">
        <w:rPr>
          <w:rFonts w:asciiTheme="minorHAnsi" w:hAnsiTheme="minorHAnsi" w:cstheme="minorHAnsi"/>
        </w:rPr>
        <w:t xml:space="preserve"> prevăzute în </w:t>
      </w:r>
      <w:r w:rsidRPr="005B75C0">
        <w:rPr>
          <w:rFonts w:asciiTheme="minorHAnsi" w:hAnsiTheme="minorHAnsi" w:cstheme="minorHAnsi"/>
          <w:i/>
        </w:rPr>
        <w:t>Contract,</w:t>
      </w:r>
      <w:r w:rsidRPr="005B75C0">
        <w:rPr>
          <w:rFonts w:asciiTheme="minorHAnsi" w:hAnsiTheme="minorHAnsi" w:cstheme="minorHAnsi"/>
        </w:rPr>
        <w:t xml:space="preserve"> cu profesionalismul şi promptitudinea cuvenite angajamentului asumat, fără erori sau omisiuni ale </w:t>
      </w:r>
      <w:r w:rsidRPr="005B75C0">
        <w:rPr>
          <w:rFonts w:asciiTheme="minorHAnsi" w:hAnsiTheme="minorHAnsi" w:cstheme="minorHAnsi"/>
          <w:i/>
        </w:rPr>
        <w:t>Proiectului</w:t>
      </w:r>
      <w:r w:rsidRPr="005B75C0">
        <w:rPr>
          <w:rFonts w:asciiTheme="minorHAnsi" w:hAnsiTheme="minorHAnsi" w:cstheme="minorHAnsi"/>
        </w:rPr>
        <w:t xml:space="preserve"> care să genereze ulterior </w:t>
      </w:r>
      <w:r w:rsidRPr="005B75C0">
        <w:rPr>
          <w:rFonts w:asciiTheme="minorHAnsi" w:hAnsiTheme="minorHAnsi" w:cstheme="minorHAnsi"/>
          <w:i/>
        </w:rPr>
        <w:t>Lucrări suplimentare</w:t>
      </w:r>
      <w:r w:rsidRPr="005B75C0">
        <w:rPr>
          <w:rFonts w:asciiTheme="minorHAnsi" w:hAnsiTheme="minorHAnsi" w:cstheme="minorHAnsi"/>
        </w:rPr>
        <w:t xml:space="preserve"> ce nu au caracter de imprevizibilitate și care pot leza obligațiile financiare ale </w:t>
      </w:r>
      <w:r w:rsidRPr="005B75C0">
        <w:rPr>
          <w:rFonts w:asciiTheme="minorHAnsi" w:hAnsiTheme="minorHAnsi" w:cstheme="minorHAnsi"/>
          <w:i/>
        </w:rPr>
        <w:t>Achizitorului</w:t>
      </w:r>
      <w:r w:rsidRPr="005B75C0">
        <w:rPr>
          <w:rFonts w:asciiTheme="minorHAnsi" w:hAnsiTheme="minorHAnsi" w:cstheme="minorHAnsi"/>
        </w:rPr>
        <w:t xml:space="preserve">. </w:t>
      </w:r>
    </w:p>
    <w:p w14:paraId="0E2981C7" w14:textId="77777777" w:rsidR="003339A4" w:rsidRPr="005B75C0" w:rsidRDefault="003339A4" w:rsidP="003339A4">
      <w:pPr>
        <w:numPr>
          <w:ilvl w:val="0"/>
          <w:numId w:val="34"/>
        </w:numPr>
        <w:shd w:val="clear" w:color="auto" w:fill="FFFFFF" w:themeFill="background1"/>
        <w:tabs>
          <w:tab w:val="left" w:pos="720"/>
        </w:tabs>
        <w:suppressAutoHyphens w:val="0"/>
        <w:autoSpaceDE w:val="0"/>
        <w:adjustRightInd w:val="0"/>
        <w:spacing w:after="0" w:line="240" w:lineRule="auto"/>
        <w:ind w:hanging="720"/>
        <w:contextualSpacing/>
        <w:jc w:val="both"/>
        <w:textAlignment w:val="auto"/>
        <w:rPr>
          <w:rFonts w:asciiTheme="minorHAnsi" w:hAnsiTheme="minorHAnsi" w:cstheme="minorHAnsi"/>
        </w:rPr>
      </w:pPr>
      <w:r w:rsidRPr="005B75C0">
        <w:rPr>
          <w:rFonts w:asciiTheme="minorHAnsi" w:eastAsiaTheme="majorEastAsia" w:hAnsiTheme="minorHAnsi" w:cstheme="minorHAnsi"/>
        </w:rPr>
        <w:t xml:space="preserve">Eventualele cheltuieli generate de efectuarea unor Lucrări suplimentare faţă de documentaţia tehnico-economică aprobată, ca urmare a unor erori de proiectare, sunt suportate de Contractant cu respectarea prevederilor </w:t>
      </w:r>
      <w:bookmarkStart w:id="15" w:name="do|caIII|si2"/>
      <w:bookmarkStart w:id="16" w:name="do|caIII|si2|ar23|pa1"/>
      <w:bookmarkStart w:id="17" w:name="do|caIII|si2|ar23|lia"/>
      <w:bookmarkStart w:id="18" w:name="do|caIII|si2|ar23|lib"/>
      <w:bookmarkStart w:id="19" w:name="do|caIII|si2|ar23|lic"/>
      <w:bookmarkStart w:id="20" w:name="do|caIII|si2|ar23|lid"/>
      <w:bookmarkStart w:id="21" w:name="do|caIII|si2|ar23|lie"/>
      <w:bookmarkStart w:id="22" w:name="do|caIII|si2|ar23|lif"/>
      <w:bookmarkStart w:id="23" w:name="do|caIII|si2|ar23|lig"/>
      <w:bookmarkStart w:id="24" w:name="do|caIII|si2|ar23|lih"/>
      <w:bookmarkStart w:id="25" w:name="do|caIII|si2|ar23|lii"/>
      <w:bookmarkStart w:id="26" w:name="do|caIII|si2|ar24|pa1"/>
      <w:bookmarkEnd w:id="15"/>
      <w:bookmarkEnd w:id="16"/>
      <w:bookmarkEnd w:id="17"/>
      <w:bookmarkEnd w:id="18"/>
      <w:bookmarkEnd w:id="19"/>
      <w:bookmarkEnd w:id="20"/>
      <w:bookmarkEnd w:id="21"/>
      <w:bookmarkEnd w:id="22"/>
      <w:bookmarkEnd w:id="23"/>
      <w:bookmarkEnd w:id="24"/>
      <w:bookmarkEnd w:id="25"/>
      <w:bookmarkEnd w:id="26"/>
    </w:p>
    <w:p w14:paraId="69645E92" w14:textId="77777777" w:rsidR="003339A4" w:rsidRPr="005B75C0" w:rsidRDefault="003339A4" w:rsidP="003339A4">
      <w:pPr>
        <w:numPr>
          <w:ilvl w:val="0"/>
          <w:numId w:val="34"/>
        </w:numPr>
        <w:shd w:val="clear" w:color="auto" w:fill="FFFFFF" w:themeFill="background1"/>
        <w:tabs>
          <w:tab w:val="left" w:pos="720"/>
        </w:tabs>
        <w:suppressAutoHyphens w:val="0"/>
        <w:autoSpaceDE w:val="0"/>
        <w:adjustRightInd w:val="0"/>
        <w:spacing w:after="0" w:line="240" w:lineRule="auto"/>
        <w:ind w:hanging="720"/>
        <w:contextualSpacing/>
        <w:jc w:val="both"/>
        <w:textAlignment w:val="auto"/>
        <w:rPr>
          <w:rFonts w:asciiTheme="minorHAnsi" w:hAnsiTheme="minorHAnsi" w:cstheme="minorHAnsi"/>
          <w:b/>
          <w:bCs/>
        </w:rPr>
      </w:pPr>
      <w:r w:rsidRPr="005B75C0">
        <w:rPr>
          <w:rFonts w:asciiTheme="minorHAnsi" w:hAnsiTheme="minorHAnsi" w:cstheme="minorHAnsi"/>
          <w:bCs/>
          <w:i/>
        </w:rPr>
        <w:t>Contractantul</w:t>
      </w:r>
      <w:r w:rsidRPr="005B75C0">
        <w:rPr>
          <w:rFonts w:asciiTheme="minorHAnsi" w:hAnsiTheme="minorHAnsi" w:cstheme="minorHAnsi"/>
          <w:bCs/>
        </w:rPr>
        <w:t xml:space="preserve"> emite factura/facturile conform </w:t>
      </w:r>
      <w:r w:rsidRPr="005B75C0">
        <w:rPr>
          <w:rFonts w:asciiTheme="minorHAnsi" w:hAnsiTheme="minorHAnsi" w:cstheme="minorHAnsi"/>
          <w:bCs/>
          <w:shd w:val="clear" w:color="auto" w:fill="FFFFFF" w:themeFill="background1"/>
          <w:lang w:eastAsia="en-GB"/>
        </w:rPr>
        <w:t xml:space="preserve">prevederilor prezentului </w:t>
      </w:r>
      <w:r w:rsidRPr="005B75C0">
        <w:rPr>
          <w:rFonts w:asciiTheme="minorHAnsi" w:hAnsiTheme="minorHAnsi" w:cstheme="minorHAnsi"/>
          <w:bCs/>
          <w:i/>
          <w:shd w:val="clear" w:color="auto" w:fill="FFFFFF" w:themeFill="background1"/>
          <w:lang w:eastAsia="en-GB"/>
        </w:rPr>
        <w:t>Contract</w:t>
      </w:r>
      <w:r w:rsidRPr="005B75C0">
        <w:rPr>
          <w:rFonts w:asciiTheme="minorHAnsi" w:hAnsiTheme="minorHAnsi" w:cstheme="minorHAnsi"/>
          <w:bCs/>
          <w:lang w:eastAsia="en-GB"/>
        </w:rPr>
        <w:t>.</w:t>
      </w:r>
    </w:p>
    <w:p w14:paraId="4A8CF87B" w14:textId="77777777" w:rsidR="003339A4" w:rsidRPr="005B75C0" w:rsidRDefault="003339A4" w:rsidP="003339A4">
      <w:pPr>
        <w:numPr>
          <w:ilvl w:val="0"/>
          <w:numId w:val="34"/>
        </w:numPr>
        <w:shd w:val="clear" w:color="auto" w:fill="FFFFFF" w:themeFill="background1"/>
        <w:tabs>
          <w:tab w:val="left" w:pos="720"/>
        </w:tabs>
        <w:suppressAutoHyphens w:val="0"/>
        <w:autoSpaceDE w:val="0"/>
        <w:adjustRightInd w:val="0"/>
        <w:spacing w:after="0" w:line="240" w:lineRule="auto"/>
        <w:ind w:hanging="720"/>
        <w:contextualSpacing/>
        <w:jc w:val="both"/>
        <w:textAlignment w:val="auto"/>
        <w:rPr>
          <w:rFonts w:asciiTheme="minorHAnsi" w:hAnsiTheme="minorHAnsi" w:cstheme="minorHAnsi"/>
          <w:b/>
          <w:bCs/>
        </w:rPr>
      </w:pPr>
      <w:r w:rsidRPr="005B75C0">
        <w:rPr>
          <w:rFonts w:asciiTheme="minorHAnsi" w:hAnsiTheme="minorHAnsi" w:cstheme="minorHAnsi"/>
          <w:i/>
        </w:rPr>
        <w:t>Contractantul</w:t>
      </w:r>
      <w:r w:rsidRPr="005B75C0">
        <w:rPr>
          <w:rFonts w:asciiTheme="minorHAnsi" w:hAnsiTheme="minorHAnsi" w:cstheme="minorHAnsi"/>
        </w:rPr>
        <w:t xml:space="preserve"> se obligă să despăgubească </w:t>
      </w:r>
      <w:r w:rsidRPr="005B75C0">
        <w:rPr>
          <w:rFonts w:asciiTheme="minorHAnsi" w:hAnsiTheme="minorHAnsi" w:cstheme="minorHAnsi"/>
          <w:i/>
        </w:rPr>
        <w:t>Achizitorul</w:t>
      </w:r>
      <w:r w:rsidRPr="005B75C0">
        <w:rPr>
          <w:rFonts w:asciiTheme="minorHAnsi" w:hAnsiTheme="minorHAnsi" w:cstheme="minorHAnsi"/>
        </w:rPr>
        <w:t>, împotriva oricăror:</w:t>
      </w:r>
    </w:p>
    <w:p w14:paraId="1D2560AD" w14:textId="77777777" w:rsidR="003339A4" w:rsidRPr="005B75C0" w:rsidRDefault="003339A4" w:rsidP="003339A4">
      <w:pPr>
        <w:numPr>
          <w:ilvl w:val="0"/>
          <w:numId w:val="30"/>
        </w:numPr>
        <w:tabs>
          <w:tab w:val="left" w:pos="450"/>
          <w:tab w:val="left" w:pos="810"/>
        </w:tabs>
        <w:suppressAutoHyphens w:val="0"/>
        <w:overflowPunct w:val="0"/>
        <w:autoSpaceDE w:val="0"/>
        <w:adjustRightInd w:val="0"/>
        <w:spacing w:after="0" w:line="240" w:lineRule="auto"/>
        <w:ind w:left="1080"/>
        <w:contextualSpacing/>
        <w:jc w:val="both"/>
        <w:rPr>
          <w:rFonts w:asciiTheme="minorHAnsi" w:hAnsiTheme="minorHAnsi" w:cstheme="minorHAnsi"/>
        </w:rPr>
      </w:pPr>
      <w:r w:rsidRPr="005B75C0">
        <w:rPr>
          <w:rFonts w:asciiTheme="minorHAnsi" w:hAnsiTheme="minorHAnsi" w:cstheme="minorHAnsi"/>
        </w:rPr>
        <w:t xml:space="preserve">reclamații și acțiuni în justiție, ce rezultă din încălcarea unor drepturi de proprietate intelectuală (brevete, nume, mărci înregistrate etc.), legate de echipamentele, materialele, instalațiile folosite pentru sau în legătură cu </w:t>
      </w:r>
      <w:r w:rsidRPr="005B75C0">
        <w:rPr>
          <w:rFonts w:asciiTheme="minorHAnsi" w:hAnsiTheme="minorHAnsi" w:cstheme="minorHAnsi"/>
          <w:i/>
        </w:rPr>
        <w:t>Serviciile</w:t>
      </w:r>
      <w:r w:rsidRPr="005B75C0">
        <w:rPr>
          <w:rFonts w:asciiTheme="minorHAnsi" w:hAnsiTheme="minorHAnsi" w:cstheme="minorHAnsi"/>
        </w:rPr>
        <w:t xml:space="preserve"> prestate și</w:t>
      </w:r>
    </w:p>
    <w:p w14:paraId="3DFA8618" w14:textId="77777777" w:rsidR="003339A4" w:rsidRPr="005B75C0" w:rsidRDefault="003339A4" w:rsidP="003339A4">
      <w:pPr>
        <w:numPr>
          <w:ilvl w:val="0"/>
          <w:numId w:val="30"/>
        </w:numPr>
        <w:tabs>
          <w:tab w:val="left" w:pos="450"/>
          <w:tab w:val="left" w:pos="810"/>
        </w:tabs>
        <w:suppressAutoHyphens w:val="0"/>
        <w:overflowPunct w:val="0"/>
        <w:autoSpaceDE w:val="0"/>
        <w:adjustRightInd w:val="0"/>
        <w:spacing w:after="0" w:line="240" w:lineRule="auto"/>
        <w:ind w:left="1080"/>
        <w:contextualSpacing/>
        <w:jc w:val="both"/>
        <w:rPr>
          <w:rFonts w:asciiTheme="minorHAnsi" w:hAnsiTheme="minorHAnsi" w:cstheme="minorHAnsi"/>
        </w:rPr>
      </w:pPr>
      <w:r w:rsidRPr="005B75C0">
        <w:rPr>
          <w:rFonts w:asciiTheme="minorHAnsi" w:hAnsiTheme="minorHAnsi" w:cstheme="minorHAnsi"/>
        </w:rPr>
        <w:t xml:space="preserve">daune, despăgubiri, penalități, costuri, taxe și cheltuieli de orice natură, aferente eventualelor încălcări ale </w:t>
      </w:r>
      <w:r w:rsidRPr="005B75C0">
        <w:rPr>
          <w:rFonts w:asciiTheme="minorHAnsi" w:hAnsiTheme="minorHAnsi" w:cstheme="minorHAnsi"/>
          <w:snapToGrid w:val="0"/>
        </w:rPr>
        <w:t xml:space="preserve">obligațiilor </w:t>
      </w:r>
      <w:r w:rsidRPr="005B75C0">
        <w:rPr>
          <w:rFonts w:asciiTheme="minorHAnsi" w:hAnsiTheme="minorHAnsi" w:cstheme="minorHAnsi"/>
          <w:i/>
          <w:snapToGrid w:val="0"/>
        </w:rPr>
        <w:t>Contractantului</w:t>
      </w:r>
      <w:r w:rsidRPr="005B75C0">
        <w:rPr>
          <w:rFonts w:asciiTheme="minorHAnsi" w:hAnsiTheme="minorHAnsi" w:cstheme="minorHAnsi"/>
          <w:snapToGrid w:val="0"/>
        </w:rPr>
        <w:t xml:space="preserve"> conform prevederilor </w:t>
      </w:r>
      <w:r w:rsidRPr="005B75C0">
        <w:rPr>
          <w:rFonts w:asciiTheme="minorHAnsi" w:hAnsiTheme="minorHAnsi" w:cstheme="minorHAnsi"/>
          <w:i/>
          <w:snapToGrid w:val="0"/>
        </w:rPr>
        <w:t>Contractului</w:t>
      </w:r>
      <w:r w:rsidRPr="005B75C0">
        <w:rPr>
          <w:rFonts w:asciiTheme="minorHAnsi" w:hAnsiTheme="minorHAnsi" w:cstheme="minorHAnsi"/>
          <w:snapToGrid w:val="0"/>
        </w:rPr>
        <w:t>, inclusiv ale drepturilor de proprietate intelectuală</w:t>
      </w:r>
      <w:r w:rsidRPr="005B75C0">
        <w:rPr>
          <w:rFonts w:asciiTheme="minorHAnsi" w:hAnsiTheme="minorHAnsi" w:cstheme="minorHAnsi"/>
        </w:rPr>
        <w:t>.</w:t>
      </w:r>
    </w:p>
    <w:p w14:paraId="4EF717DE" w14:textId="77777777" w:rsidR="003339A4" w:rsidRPr="005B75C0" w:rsidRDefault="003339A4" w:rsidP="003339A4">
      <w:pPr>
        <w:numPr>
          <w:ilvl w:val="0"/>
          <w:numId w:val="34"/>
        </w:numPr>
        <w:shd w:val="clear" w:color="auto" w:fill="FFFFFF" w:themeFill="background1"/>
        <w:tabs>
          <w:tab w:val="left" w:pos="720"/>
        </w:tabs>
        <w:suppressAutoHyphens w:val="0"/>
        <w:autoSpaceDE w:val="0"/>
        <w:adjustRightInd w:val="0"/>
        <w:spacing w:after="0" w:line="240" w:lineRule="auto"/>
        <w:ind w:hanging="720"/>
        <w:contextualSpacing/>
        <w:jc w:val="both"/>
        <w:textAlignment w:val="auto"/>
        <w:rPr>
          <w:rFonts w:asciiTheme="minorHAnsi" w:hAnsiTheme="minorHAnsi" w:cstheme="minorHAnsi"/>
          <w:i/>
        </w:rPr>
      </w:pPr>
      <w:r w:rsidRPr="005B75C0">
        <w:rPr>
          <w:rFonts w:asciiTheme="minorHAnsi" w:hAnsiTheme="minorHAnsi" w:cstheme="minorHAnsi"/>
          <w:i/>
        </w:rPr>
        <w:lastRenderedPageBreak/>
        <w:t>În cazul încetării Contractului înainte de termen, Contractantul are următoarele obligații:</w:t>
      </w:r>
    </w:p>
    <w:p w14:paraId="785B6E9F" w14:textId="77777777" w:rsidR="003339A4" w:rsidRPr="005B75C0" w:rsidRDefault="003339A4" w:rsidP="003339A4">
      <w:pPr>
        <w:numPr>
          <w:ilvl w:val="0"/>
          <w:numId w:val="44"/>
        </w:numPr>
        <w:tabs>
          <w:tab w:val="left" w:pos="1080"/>
          <w:tab w:val="left" w:pos="9000"/>
        </w:tabs>
        <w:autoSpaceDE w:val="0"/>
        <w:adjustRightInd w:val="0"/>
        <w:spacing w:after="0" w:line="240" w:lineRule="auto"/>
        <w:ind w:left="1080"/>
        <w:contextualSpacing/>
        <w:jc w:val="both"/>
        <w:textAlignment w:val="auto"/>
        <w:rPr>
          <w:rFonts w:asciiTheme="minorHAnsi" w:hAnsiTheme="minorHAnsi" w:cstheme="minorHAnsi"/>
        </w:rPr>
      </w:pPr>
      <w:r w:rsidRPr="005B75C0">
        <w:rPr>
          <w:rFonts w:asciiTheme="minorHAnsi" w:hAnsiTheme="minorHAnsi" w:cstheme="minorHAnsi"/>
          <w:color w:val="000000" w:themeColor="text1"/>
        </w:rPr>
        <w:t xml:space="preserve">să emită factura/facturile pentru </w:t>
      </w:r>
      <w:r w:rsidRPr="005B75C0">
        <w:rPr>
          <w:rFonts w:asciiTheme="minorHAnsi" w:hAnsiTheme="minorHAnsi" w:cstheme="minorHAnsi"/>
          <w:i/>
        </w:rPr>
        <w:t>Serviciile</w:t>
      </w:r>
      <w:r w:rsidRPr="005B75C0">
        <w:rPr>
          <w:rFonts w:asciiTheme="minorHAnsi" w:hAnsiTheme="minorHAnsi" w:cstheme="minorHAnsi"/>
        </w:rPr>
        <w:t xml:space="preserve"> prestate și acceptate, cu respectarea prevederilor </w:t>
      </w:r>
      <w:r w:rsidRPr="005B75C0">
        <w:rPr>
          <w:rFonts w:asciiTheme="minorHAnsi" w:hAnsiTheme="minorHAnsi" w:cstheme="minorHAnsi"/>
          <w:i/>
        </w:rPr>
        <w:t>Contractului</w:t>
      </w:r>
      <w:r w:rsidRPr="005B75C0">
        <w:rPr>
          <w:rFonts w:asciiTheme="minorHAnsi" w:hAnsiTheme="minorHAnsi" w:cstheme="minorHAnsi"/>
        </w:rPr>
        <w:t>,</w:t>
      </w:r>
    </w:p>
    <w:p w14:paraId="66AFB4D5" w14:textId="77777777" w:rsidR="003339A4" w:rsidRPr="005B75C0" w:rsidRDefault="003339A4" w:rsidP="003339A4">
      <w:pPr>
        <w:numPr>
          <w:ilvl w:val="0"/>
          <w:numId w:val="44"/>
        </w:numPr>
        <w:tabs>
          <w:tab w:val="left" w:pos="720"/>
          <w:tab w:val="left" w:pos="1080"/>
          <w:tab w:val="left" w:pos="9000"/>
        </w:tabs>
        <w:autoSpaceDE w:val="0"/>
        <w:adjustRightInd w:val="0"/>
        <w:spacing w:after="0" w:line="240" w:lineRule="auto"/>
        <w:ind w:left="1080"/>
        <w:contextualSpacing/>
        <w:jc w:val="both"/>
        <w:textAlignment w:val="auto"/>
        <w:rPr>
          <w:rFonts w:asciiTheme="minorHAnsi" w:hAnsiTheme="minorHAnsi" w:cstheme="minorHAnsi"/>
        </w:rPr>
      </w:pPr>
      <w:r w:rsidRPr="005B75C0">
        <w:rPr>
          <w:rFonts w:asciiTheme="minorHAnsi" w:hAnsiTheme="minorHAnsi" w:cstheme="minorHAnsi"/>
        </w:rPr>
        <w:t>să asigure întocmirea și predarea documentelor conform stadiului activităților din cadrul</w:t>
      </w:r>
      <w:r w:rsidRPr="005B75C0">
        <w:rPr>
          <w:rFonts w:asciiTheme="minorHAnsi" w:hAnsiTheme="minorHAnsi" w:cstheme="minorHAnsi"/>
          <w:i/>
        </w:rPr>
        <w:t xml:space="preserve"> Contractului</w:t>
      </w:r>
      <w:r w:rsidRPr="005B75C0">
        <w:rPr>
          <w:rFonts w:asciiTheme="minorHAnsi" w:hAnsiTheme="minorHAnsi" w:cstheme="minorHAnsi"/>
        </w:rPr>
        <w:t xml:space="preserve"> și acceptate de </w:t>
      </w:r>
      <w:r w:rsidRPr="005B75C0">
        <w:rPr>
          <w:rFonts w:asciiTheme="minorHAnsi" w:hAnsiTheme="minorHAnsi" w:cstheme="minorHAnsi"/>
          <w:i/>
        </w:rPr>
        <w:t>Contractant</w:t>
      </w:r>
      <w:r w:rsidRPr="005B75C0">
        <w:rPr>
          <w:rFonts w:asciiTheme="minorHAnsi" w:hAnsiTheme="minorHAnsi" w:cstheme="minorHAnsi"/>
        </w:rPr>
        <w:t xml:space="preserve">, conform </w:t>
      </w:r>
      <w:r w:rsidRPr="005B75C0">
        <w:rPr>
          <w:rFonts w:asciiTheme="minorHAnsi" w:hAnsiTheme="minorHAnsi" w:cstheme="minorHAnsi"/>
          <w:i/>
        </w:rPr>
        <w:t>Legii</w:t>
      </w:r>
      <w:r w:rsidRPr="005B75C0">
        <w:rPr>
          <w:rFonts w:asciiTheme="minorHAnsi" w:hAnsiTheme="minorHAnsi" w:cstheme="minorHAnsi"/>
        </w:rPr>
        <w:t xml:space="preserve"> și cu respectarea prevederilor prezentului </w:t>
      </w:r>
      <w:r w:rsidRPr="005B75C0">
        <w:rPr>
          <w:rFonts w:asciiTheme="minorHAnsi" w:hAnsiTheme="minorHAnsi" w:cstheme="minorHAnsi"/>
          <w:i/>
        </w:rPr>
        <w:t>Contract</w:t>
      </w:r>
      <w:r w:rsidRPr="005B75C0">
        <w:rPr>
          <w:rFonts w:asciiTheme="minorHAnsi" w:hAnsiTheme="minorHAnsi" w:cstheme="minorHAnsi"/>
        </w:rPr>
        <w:t>.</w:t>
      </w:r>
    </w:p>
    <w:p w14:paraId="46B0B583" w14:textId="77777777" w:rsidR="003339A4" w:rsidRPr="005B75C0" w:rsidRDefault="003339A4" w:rsidP="003339A4">
      <w:pPr>
        <w:keepNext/>
        <w:keepLines/>
        <w:spacing w:after="0" w:line="240" w:lineRule="auto"/>
        <w:outlineLvl w:val="1"/>
        <w:rPr>
          <w:rFonts w:asciiTheme="minorHAnsi" w:eastAsiaTheme="majorEastAsia" w:hAnsiTheme="minorHAnsi" w:cstheme="minorHAnsi"/>
          <w:i/>
        </w:rPr>
      </w:pPr>
      <w:r w:rsidRPr="005B75C0">
        <w:rPr>
          <w:rFonts w:asciiTheme="minorHAnsi" w:eastAsiaTheme="majorEastAsia" w:hAnsiTheme="minorHAnsi" w:cstheme="minorHAnsi"/>
          <w:bCs/>
          <w:i/>
        </w:rPr>
        <w:t>ART. VI</w:t>
      </w:r>
      <w:bookmarkStart w:id="27" w:name="_Toc528687046"/>
      <w:r w:rsidRPr="005B75C0">
        <w:rPr>
          <w:rFonts w:asciiTheme="minorHAnsi" w:eastAsiaTheme="majorEastAsia" w:hAnsiTheme="minorHAnsi" w:cstheme="minorHAnsi"/>
          <w:bCs/>
          <w:i/>
        </w:rPr>
        <w:tab/>
      </w:r>
      <w:r w:rsidRPr="005B75C0">
        <w:rPr>
          <w:rFonts w:asciiTheme="minorHAnsi" w:eastAsiaTheme="majorEastAsia" w:hAnsiTheme="minorHAnsi" w:cstheme="minorHAnsi"/>
          <w:i/>
        </w:rPr>
        <w:t>Sancțiuni pentru neîndeplinirea culpabilă a obligațiilor contractuale</w:t>
      </w:r>
      <w:bookmarkEnd w:id="27"/>
    </w:p>
    <w:p w14:paraId="04303624" w14:textId="77777777" w:rsidR="003339A4" w:rsidRPr="005B75C0" w:rsidRDefault="003339A4" w:rsidP="003339A4">
      <w:pPr>
        <w:tabs>
          <w:tab w:val="left" w:pos="9000"/>
        </w:tabs>
        <w:spacing w:after="0" w:line="240" w:lineRule="auto"/>
        <w:ind w:left="720"/>
        <w:jc w:val="both"/>
        <w:rPr>
          <w:rFonts w:asciiTheme="minorHAnsi" w:hAnsiTheme="minorHAnsi" w:cstheme="minorHAnsi"/>
        </w:rPr>
      </w:pPr>
      <w:r w:rsidRPr="005B75C0">
        <w:rPr>
          <w:rFonts w:asciiTheme="minorHAnsi" w:hAnsiTheme="minorHAnsi" w:cstheme="minorHAnsi"/>
        </w:rPr>
        <w:t>Nerespectarea obligațiilor asumate prin prezentul C</w:t>
      </w:r>
      <w:r w:rsidRPr="005B75C0">
        <w:rPr>
          <w:rFonts w:asciiTheme="minorHAnsi" w:hAnsiTheme="minorHAnsi" w:cstheme="minorHAnsi"/>
          <w:i/>
        </w:rPr>
        <w:t>ontract</w:t>
      </w:r>
      <w:r w:rsidRPr="005B75C0">
        <w:rPr>
          <w:rFonts w:asciiTheme="minorHAnsi" w:hAnsiTheme="minorHAnsi" w:cstheme="minorHAnsi"/>
        </w:rPr>
        <w:t xml:space="preserve"> de către una dintre </w:t>
      </w:r>
      <w:r w:rsidRPr="005B75C0">
        <w:rPr>
          <w:rFonts w:asciiTheme="minorHAnsi" w:hAnsiTheme="minorHAnsi" w:cstheme="minorHAnsi"/>
          <w:i/>
        </w:rPr>
        <w:t>Părți</w:t>
      </w:r>
      <w:r w:rsidRPr="005B75C0">
        <w:rPr>
          <w:rFonts w:asciiTheme="minorHAnsi" w:hAnsiTheme="minorHAnsi" w:cstheme="minorHAnsi"/>
        </w:rPr>
        <w:t xml:space="preserve">, în mod culpabil și repetat, dă dreptul </w:t>
      </w:r>
      <w:r w:rsidRPr="005B75C0">
        <w:rPr>
          <w:rFonts w:asciiTheme="minorHAnsi" w:hAnsiTheme="minorHAnsi" w:cstheme="minorHAnsi"/>
          <w:i/>
        </w:rPr>
        <w:t>Părții</w:t>
      </w:r>
      <w:r w:rsidRPr="005B75C0">
        <w:rPr>
          <w:rFonts w:asciiTheme="minorHAnsi" w:hAnsiTheme="minorHAnsi" w:cstheme="minorHAnsi"/>
        </w:rPr>
        <w:t xml:space="preserve"> lezate de a considera </w:t>
      </w:r>
      <w:r w:rsidRPr="005B75C0">
        <w:rPr>
          <w:rFonts w:asciiTheme="minorHAnsi" w:hAnsiTheme="minorHAnsi" w:cstheme="minorHAnsi"/>
          <w:i/>
        </w:rPr>
        <w:t>Contractul</w:t>
      </w:r>
      <w:r w:rsidRPr="005B75C0">
        <w:rPr>
          <w:rFonts w:asciiTheme="minorHAnsi" w:hAnsiTheme="minorHAnsi" w:cstheme="minorHAnsi"/>
        </w:rPr>
        <w:t xml:space="preserve"> reziliat de drept și de a pretinde plata de daune-interese.</w:t>
      </w:r>
    </w:p>
    <w:p w14:paraId="4899A47F" w14:textId="77777777" w:rsidR="003339A4" w:rsidRPr="005B75C0" w:rsidRDefault="003339A4" w:rsidP="003339A4">
      <w:pPr>
        <w:numPr>
          <w:ilvl w:val="0"/>
          <w:numId w:val="45"/>
        </w:numPr>
        <w:tabs>
          <w:tab w:val="left" w:pos="9000"/>
        </w:tabs>
        <w:autoSpaceDN/>
        <w:spacing w:after="0" w:line="240" w:lineRule="auto"/>
        <w:ind w:hanging="720"/>
        <w:contextualSpacing/>
        <w:jc w:val="both"/>
        <w:textAlignment w:val="auto"/>
        <w:rPr>
          <w:rFonts w:asciiTheme="minorHAnsi" w:hAnsiTheme="minorHAnsi" w:cstheme="minorHAnsi"/>
        </w:rPr>
      </w:pPr>
      <w:bookmarkStart w:id="28" w:name="_3.3.1._Neîndeplinirea_obligațiilor"/>
      <w:bookmarkStart w:id="29" w:name="_Hlk507592909"/>
      <w:bookmarkEnd w:id="28"/>
      <w:r w:rsidRPr="005B75C0">
        <w:rPr>
          <w:rFonts w:asciiTheme="minorHAnsi" w:hAnsiTheme="minorHAnsi" w:cstheme="minorHAnsi"/>
        </w:rPr>
        <w:t xml:space="preserve">În cazul în care </w:t>
      </w:r>
      <w:r w:rsidRPr="005B75C0">
        <w:rPr>
          <w:rFonts w:asciiTheme="minorHAnsi" w:hAnsiTheme="minorHAnsi" w:cstheme="minorHAnsi"/>
          <w:i/>
        </w:rPr>
        <w:t>Achizitorul</w:t>
      </w:r>
      <w:r w:rsidRPr="005B75C0">
        <w:rPr>
          <w:rFonts w:asciiTheme="minorHAnsi" w:hAnsiTheme="minorHAnsi" w:cstheme="minorHAnsi"/>
        </w:rPr>
        <w:t xml:space="preserve"> nu onorează, în mod nejustificat, facturile, în termenul </w:t>
      </w:r>
      <w:r w:rsidRPr="005B75C0">
        <w:rPr>
          <w:rFonts w:asciiTheme="minorHAnsi" w:hAnsiTheme="minorHAnsi" w:cstheme="minorHAnsi"/>
          <w:shd w:val="clear" w:color="auto" w:fill="FFFFFF" w:themeFill="background1"/>
        </w:rPr>
        <w:t xml:space="preserve">din prezentul </w:t>
      </w:r>
      <w:r w:rsidRPr="005B75C0">
        <w:rPr>
          <w:rFonts w:asciiTheme="minorHAnsi" w:hAnsiTheme="minorHAnsi" w:cstheme="minorHAnsi"/>
          <w:i/>
          <w:shd w:val="clear" w:color="auto" w:fill="FFFFFF" w:themeFill="background1"/>
        </w:rPr>
        <w:t>Contract</w:t>
      </w:r>
      <w:r w:rsidRPr="005B75C0">
        <w:rPr>
          <w:rFonts w:asciiTheme="minorHAnsi" w:hAnsiTheme="minorHAnsi" w:cstheme="minorHAnsi"/>
        </w:rPr>
        <w:t xml:space="preserve">, </w:t>
      </w:r>
      <w:r w:rsidRPr="005B75C0">
        <w:rPr>
          <w:rFonts w:asciiTheme="minorHAnsi" w:hAnsiTheme="minorHAnsi" w:cstheme="minorHAnsi"/>
          <w:i/>
        </w:rPr>
        <w:t>Contractantul</w:t>
      </w:r>
      <w:r w:rsidRPr="005B75C0">
        <w:rPr>
          <w:rFonts w:asciiTheme="minorHAnsi" w:hAnsiTheme="minorHAnsi" w:cstheme="minorHAnsi"/>
        </w:rPr>
        <w:t xml:space="preserve"> are dreptul de a solicita plata de penalități de întârziere în cuantumul stabilit conform prevederilor legale in vigoare. Valoarea penalităților nu poate depăși valoarea sumei la care se aplică.</w:t>
      </w:r>
      <w:bookmarkEnd w:id="29"/>
    </w:p>
    <w:p w14:paraId="4948766D" w14:textId="77777777" w:rsidR="003339A4" w:rsidRPr="005B75C0" w:rsidRDefault="003339A4" w:rsidP="003339A4">
      <w:pPr>
        <w:numPr>
          <w:ilvl w:val="0"/>
          <w:numId w:val="45"/>
        </w:numPr>
        <w:tabs>
          <w:tab w:val="left" w:pos="9000"/>
        </w:tabs>
        <w:autoSpaceDN/>
        <w:spacing w:after="0" w:line="240" w:lineRule="auto"/>
        <w:ind w:hanging="720"/>
        <w:contextualSpacing/>
        <w:jc w:val="both"/>
        <w:textAlignment w:val="auto"/>
        <w:rPr>
          <w:rFonts w:asciiTheme="minorHAnsi" w:hAnsiTheme="minorHAnsi" w:cstheme="minorHAnsi"/>
        </w:rPr>
      </w:pPr>
      <w:r w:rsidRPr="005B75C0">
        <w:rPr>
          <w:rFonts w:asciiTheme="minorHAnsi" w:hAnsiTheme="minorHAnsi" w:cstheme="minorHAnsi"/>
        </w:rPr>
        <w:t xml:space="preserve">În cazul în care, din vina sa exclusivă, </w:t>
      </w:r>
      <w:r w:rsidRPr="005B75C0">
        <w:rPr>
          <w:rFonts w:asciiTheme="minorHAnsi" w:hAnsiTheme="minorHAnsi" w:cstheme="minorHAnsi"/>
          <w:i/>
        </w:rPr>
        <w:t>Contractantul</w:t>
      </w:r>
      <w:r w:rsidRPr="005B75C0">
        <w:rPr>
          <w:rFonts w:asciiTheme="minorHAnsi" w:hAnsiTheme="minorHAnsi" w:cstheme="minorHAnsi"/>
        </w:rPr>
        <w:t xml:space="preserve"> nu reușește să-și îndeplinească obligațiile asumate prin </w:t>
      </w:r>
      <w:r w:rsidRPr="005B75C0">
        <w:rPr>
          <w:rFonts w:asciiTheme="minorHAnsi" w:hAnsiTheme="minorHAnsi" w:cstheme="minorHAnsi"/>
          <w:i/>
        </w:rPr>
        <w:t>Contract</w:t>
      </w:r>
      <w:r w:rsidRPr="005B75C0">
        <w:rPr>
          <w:rFonts w:asciiTheme="minorHAnsi" w:hAnsiTheme="minorHAnsi" w:cstheme="minorHAnsi"/>
        </w:rPr>
        <w:t xml:space="preserve">, atunci </w:t>
      </w:r>
      <w:r w:rsidRPr="005B75C0">
        <w:rPr>
          <w:rFonts w:asciiTheme="minorHAnsi" w:hAnsiTheme="minorHAnsi" w:cstheme="minorHAnsi"/>
          <w:i/>
        </w:rPr>
        <w:t>Achizitorul</w:t>
      </w:r>
      <w:r w:rsidRPr="005B75C0">
        <w:rPr>
          <w:rFonts w:asciiTheme="minorHAnsi" w:hAnsiTheme="minorHAnsi" w:cstheme="minorHAnsi"/>
        </w:rPr>
        <w:t xml:space="preserve"> este îndreptățit de a deduce din </w:t>
      </w:r>
      <w:r w:rsidRPr="005B75C0">
        <w:rPr>
          <w:rFonts w:asciiTheme="minorHAnsi" w:hAnsiTheme="minorHAnsi" w:cstheme="minorHAnsi"/>
          <w:i/>
        </w:rPr>
        <w:t>Prețul Contractului</w:t>
      </w:r>
      <w:r w:rsidRPr="005B75C0">
        <w:rPr>
          <w:rFonts w:asciiTheme="minorHAnsi" w:hAnsiTheme="minorHAnsi" w:cstheme="minorHAnsi"/>
        </w:rPr>
        <w:t>, ca penalități, o sumă astfel cum este stabilită in cuantului stabilit de legislatia in vigoare.</w:t>
      </w:r>
    </w:p>
    <w:p w14:paraId="7BF408B6" w14:textId="77777777" w:rsidR="003339A4" w:rsidRPr="005B75C0" w:rsidRDefault="003339A4" w:rsidP="003339A4">
      <w:pPr>
        <w:spacing w:after="0" w:line="240" w:lineRule="auto"/>
        <w:rPr>
          <w:rFonts w:asciiTheme="minorHAnsi" w:hAnsiTheme="minorHAnsi" w:cstheme="minorHAnsi"/>
        </w:rPr>
      </w:pPr>
    </w:p>
    <w:p w14:paraId="5BFF3B81" w14:textId="77777777" w:rsidR="003339A4" w:rsidRPr="005B75C0" w:rsidRDefault="003339A4" w:rsidP="003339A4">
      <w:pPr>
        <w:keepNext/>
        <w:keepLines/>
        <w:spacing w:after="0" w:line="240" w:lineRule="auto"/>
        <w:outlineLvl w:val="1"/>
        <w:rPr>
          <w:rFonts w:asciiTheme="minorHAnsi" w:eastAsiaTheme="majorEastAsia" w:hAnsiTheme="minorHAnsi" w:cstheme="minorHAnsi"/>
          <w:i/>
        </w:rPr>
      </w:pPr>
      <w:bookmarkStart w:id="30" w:name="_Toc475519928"/>
      <w:r w:rsidRPr="005B75C0">
        <w:rPr>
          <w:rFonts w:asciiTheme="minorHAnsi" w:eastAsiaTheme="majorEastAsia" w:hAnsiTheme="minorHAnsi" w:cstheme="minorHAnsi"/>
          <w:i/>
        </w:rPr>
        <w:t>Art. VII</w:t>
      </w:r>
      <w:r w:rsidRPr="005B75C0">
        <w:rPr>
          <w:rFonts w:asciiTheme="minorHAnsi" w:eastAsiaTheme="majorEastAsia" w:hAnsiTheme="minorHAnsi" w:cstheme="minorHAnsi"/>
          <w:i/>
        </w:rPr>
        <w:tab/>
      </w:r>
      <w:bookmarkStart w:id="31" w:name="_Toc528687010"/>
      <w:bookmarkEnd w:id="30"/>
      <w:r w:rsidRPr="005B75C0">
        <w:rPr>
          <w:rFonts w:asciiTheme="minorHAnsi" w:eastAsiaTheme="majorEastAsia" w:hAnsiTheme="minorHAnsi" w:cstheme="minorHAnsi"/>
          <w:i/>
        </w:rPr>
        <w:t>Comunicarea între Părți</w:t>
      </w:r>
      <w:bookmarkEnd w:id="31"/>
    </w:p>
    <w:p w14:paraId="699ABAC6" w14:textId="77777777" w:rsidR="003339A4" w:rsidRPr="005B75C0" w:rsidRDefault="003339A4" w:rsidP="003339A4">
      <w:pPr>
        <w:numPr>
          <w:ilvl w:val="0"/>
          <w:numId w:val="27"/>
        </w:numPr>
        <w:suppressAutoHyphens w:val="0"/>
        <w:autoSpaceDE w:val="0"/>
        <w:adjustRightInd w:val="0"/>
        <w:spacing w:after="0" w:line="240" w:lineRule="auto"/>
        <w:ind w:left="720" w:hanging="720"/>
        <w:contextualSpacing/>
        <w:jc w:val="both"/>
        <w:textAlignment w:val="auto"/>
        <w:rPr>
          <w:rFonts w:asciiTheme="minorHAnsi" w:hAnsiTheme="minorHAnsi" w:cstheme="minorHAnsi"/>
          <w:bCs/>
        </w:rPr>
      </w:pPr>
      <w:r w:rsidRPr="005B75C0">
        <w:rPr>
          <w:rFonts w:asciiTheme="minorHAnsi" w:hAnsiTheme="minorHAnsi" w:cstheme="minorHAnsi"/>
          <w:bCs/>
        </w:rPr>
        <w:t xml:space="preserve">Cu excepția cazului în care se prevede altfel, orice comunicare între </w:t>
      </w:r>
      <w:r w:rsidRPr="005B75C0">
        <w:rPr>
          <w:rFonts w:asciiTheme="minorHAnsi" w:hAnsiTheme="minorHAnsi" w:cstheme="minorHAnsi"/>
          <w:bCs/>
          <w:i/>
        </w:rPr>
        <w:t>Părți</w:t>
      </w:r>
      <w:r w:rsidRPr="005B75C0">
        <w:rPr>
          <w:rFonts w:asciiTheme="minorHAnsi" w:hAnsiTheme="minorHAnsi" w:cstheme="minorHAnsi"/>
          <w:bCs/>
        </w:rPr>
        <w:t xml:space="preserve">, referitoare la îndeplinirea prezentului </w:t>
      </w:r>
      <w:r w:rsidRPr="005B75C0">
        <w:rPr>
          <w:rFonts w:asciiTheme="minorHAnsi" w:hAnsiTheme="minorHAnsi" w:cstheme="minorHAnsi"/>
          <w:bCs/>
          <w:i/>
        </w:rPr>
        <w:t>Contract</w:t>
      </w:r>
      <w:r w:rsidRPr="005B75C0">
        <w:rPr>
          <w:rFonts w:asciiTheme="minorHAnsi" w:hAnsiTheme="minorHAnsi" w:cstheme="minorHAnsi"/>
          <w:bCs/>
        </w:rPr>
        <w:t>, trebuie să fie realizată și transmisă în scris, într-o formă ce poate fi citită, reprodusă și înregistrată.</w:t>
      </w:r>
    </w:p>
    <w:p w14:paraId="6FFC21E2" w14:textId="77777777" w:rsidR="003339A4" w:rsidRPr="005B75C0" w:rsidRDefault="003339A4" w:rsidP="003339A4">
      <w:pPr>
        <w:numPr>
          <w:ilvl w:val="0"/>
          <w:numId w:val="27"/>
        </w:numPr>
        <w:suppressAutoHyphens w:val="0"/>
        <w:autoSpaceDE w:val="0"/>
        <w:adjustRightInd w:val="0"/>
        <w:spacing w:after="0" w:line="240" w:lineRule="auto"/>
        <w:ind w:left="720" w:hanging="720"/>
        <w:contextualSpacing/>
        <w:jc w:val="both"/>
        <w:textAlignment w:val="auto"/>
        <w:rPr>
          <w:rFonts w:asciiTheme="minorHAnsi" w:hAnsiTheme="minorHAnsi" w:cstheme="minorHAnsi"/>
          <w:bCs/>
        </w:rPr>
      </w:pPr>
      <w:r w:rsidRPr="005B75C0">
        <w:rPr>
          <w:rFonts w:asciiTheme="minorHAnsi" w:hAnsiTheme="minorHAnsi" w:cstheme="minorHAnsi"/>
          <w:bCs/>
        </w:rPr>
        <w:t xml:space="preserve">Orice comunicare între </w:t>
      </w:r>
      <w:r w:rsidRPr="005B75C0">
        <w:rPr>
          <w:rFonts w:asciiTheme="minorHAnsi" w:hAnsiTheme="minorHAnsi" w:cstheme="minorHAnsi"/>
          <w:bCs/>
          <w:i/>
        </w:rPr>
        <w:t>Părți</w:t>
      </w:r>
      <w:r w:rsidRPr="005B75C0">
        <w:rPr>
          <w:rFonts w:asciiTheme="minorHAnsi" w:hAnsiTheme="minorHAnsi" w:cstheme="minorHAnsi"/>
          <w:bCs/>
        </w:rPr>
        <w:t xml:space="preserve"> trebuie să conțină precizări cu privire la elementele de identificare ale </w:t>
      </w:r>
      <w:r w:rsidRPr="005B75C0">
        <w:rPr>
          <w:rFonts w:asciiTheme="minorHAnsi" w:hAnsiTheme="minorHAnsi" w:cstheme="minorHAnsi"/>
          <w:bCs/>
          <w:i/>
        </w:rPr>
        <w:t>Contractului</w:t>
      </w:r>
      <w:r w:rsidRPr="005B75C0">
        <w:rPr>
          <w:rFonts w:asciiTheme="minorHAnsi" w:hAnsiTheme="minorHAnsi" w:cstheme="minorHAnsi"/>
          <w:bCs/>
        </w:rPr>
        <w:t xml:space="preserve"> (cel puțin titlul și numărul, data </w:t>
      </w:r>
      <w:r w:rsidRPr="005B75C0">
        <w:rPr>
          <w:rFonts w:asciiTheme="minorHAnsi" w:hAnsiTheme="minorHAnsi" w:cstheme="minorHAnsi"/>
          <w:bCs/>
          <w:i/>
        </w:rPr>
        <w:t>Contractului</w:t>
      </w:r>
      <w:r w:rsidRPr="005B75C0">
        <w:rPr>
          <w:rFonts w:asciiTheme="minorHAnsi" w:hAnsiTheme="minorHAnsi" w:cstheme="minorHAnsi"/>
          <w:bCs/>
        </w:rPr>
        <w:t xml:space="preserve">) precum și ale </w:t>
      </w:r>
      <w:r w:rsidRPr="005B75C0">
        <w:rPr>
          <w:rFonts w:asciiTheme="minorHAnsi" w:hAnsiTheme="minorHAnsi" w:cstheme="minorHAnsi"/>
          <w:bCs/>
          <w:i/>
        </w:rPr>
        <w:t xml:space="preserve">Părților </w:t>
      </w:r>
      <w:r w:rsidRPr="005B75C0">
        <w:rPr>
          <w:rFonts w:asciiTheme="minorHAnsi" w:hAnsiTheme="minorHAnsi" w:cstheme="minorHAnsi"/>
          <w:bCs/>
        </w:rPr>
        <w:t xml:space="preserve">și să fie transmisă la </w:t>
      </w:r>
    </w:p>
    <w:p w14:paraId="36ACC0C8" w14:textId="77777777" w:rsidR="003339A4" w:rsidRPr="005B75C0" w:rsidRDefault="003339A4" w:rsidP="003339A4">
      <w:pPr>
        <w:numPr>
          <w:ilvl w:val="0"/>
          <w:numId w:val="27"/>
        </w:numPr>
        <w:suppressAutoHyphens w:val="0"/>
        <w:autoSpaceDE w:val="0"/>
        <w:adjustRightInd w:val="0"/>
        <w:spacing w:after="0" w:line="240" w:lineRule="auto"/>
        <w:ind w:left="720" w:hanging="720"/>
        <w:contextualSpacing/>
        <w:jc w:val="both"/>
        <w:textAlignment w:val="auto"/>
        <w:rPr>
          <w:rFonts w:asciiTheme="minorHAnsi" w:hAnsiTheme="minorHAnsi" w:cstheme="minorHAnsi"/>
          <w:bCs/>
        </w:rPr>
      </w:pPr>
      <w:r w:rsidRPr="005B75C0">
        <w:rPr>
          <w:rFonts w:asciiTheme="minorHAnsi" w:hAnsiTheme="minorHAnsi" w:cstheme="minorHAnsi"/>
          <w:bCs/>
          <w:shd w:val="clear" w:color="auto" w:fill="FFFFFF" w:themeFill="background1"/>
        </w:rPr>
        <w:t>Comunicările nu pot fi amânate, întârziate sau respinse în mod nejustificat</w:t>
      </w:r>
      <w:r w:rsidRPr="005B75C0">
        <w:rPr>
          <w:rFonts w:asciiTheme="minorHAnsi" w:hAnsiTheme="minorHAnsi" w:cstheme="minorHAnsi"/>
          <w:bCs/>
          <w:i/>
          <w:shd w:val="clear" w:color="auto" w:fill="FFFFFF" w:themeFill="background1"/>
        </w:rPr>
        <w:t>.</w:t>
      </w:r>
    </w:p>
    <w:p w14:paraId="1C6C7EDE" w14:textId="77777777" w:rsidR="003339A4" w:rsidRPr="005B75C0" w:rsidRDefault="003339A4" w:rsidP="003339A4">
      <w:pPr>
        <w:numPr>
          <w:ilvl w:val="0"/>
          <w:numId w:val="27"/>
        </w:numPr>
        <w:suppressAutoHyphens w:val="0"/>
        <w:autoSpaceDE w:val="0"/>
        <w:adjustRightInd w:val="0"/>
        <w:spacing w:after="0" w:line="240" w:lineRule="auto"/>
        <w:ind w:left="720" w:hanging="720"/>
        <w:contextualSpacing/>
        <w:jc w:val="both"/>
        <w:textAlignment w:val="auto"/>
        <w:rPr>
          <w:rFonts w:asciiTheme="minorHAnsi" w:hAnsiTheme="minorHAnsi" w:cstheme="minorHAnsi"/>
          <w:bCs/>
        </w:rPr>
      </w:pPr>
      <w:r w:rsidRPr="005B75C0">
        <w:rPr>
          <w:rFonts w:asciiTheme="minorHAnsi" w:hAnsiTheme="minorHAnsi" w:cstheme="minorHAnsi"/>
          <w:bCs/>
        </w:rPr>
        <w:t xml:space="preserve">În orice situație în care este necesară emiterea de </w:t>
      </w:r>
      <w:r w:rsidRPr="005B75C0">
        <w:rPr>
          <w:rFonts w:asciiTheme="minorHAnsi" w:hAnsiTheme="minorHAnsi" w:cstheme="minorHAnsi"/>
          <w:bCs/>
          <w:i/>
        </w:rPr>
        <w:t>Dispoziții</w:t>
      </w:r>
      <w:r w:rsidRPr="005B75C0">
        <w:rPr>
          <w:rFonts w:asciiTheme="minorHAnsi" w:hAnsiTheme="minorHAnsi" w:cstheme="minorHAnsi"/>
          <w:bCs/>
        </w:rPr>
        <w:t xml:space="preserve"> sau orice alte forme de comunicare/notificare de către una dintre </w:t>
      </w:r>
      <w:r w:rsidRPr="005B75C0">
        <w:rPr>
          <w:rFonts w:asciiTheme="minorHAnsi" w:hAnsiTheme="minorHAnsi" w:cstheme="minorHAnsi"/>
          <w:bCs/>
          <w:i/>
        </w:rPr>
        <w:t>Părți</w:t>
      </w:r>
      <w:r w:rsidRPr="005B75C0">
        <w:rPr>
          <w:rFonts w:asciiTheme="minorHAnsi" w:hAnsiTheme="minorHAnsi" w:cstheme="minorHAnsi"/>
          <w:bCs/>
        </w:rPr>
        <w:t xml:space="preserve">, dacă nu este specificat altfel, aceste comunicări sunt redactate în limba </w:t>
      </w:r>
      <w:r w:rsidRPr="005B75C0">
        <w:rPr>
          <w:rFonts w:asciiTheme="minorHAnsi" w:hAnsiTheme="minorHAnsi" w:cstheme="minorHAnsi"/>
          <w:bCs/>
          <w:i/>
        </w:rPr>
        <w:t>romana.</w:t>
      </w:r>
    </w:p>
    <w:p w14:paraId="094BC5B2" w14:textId="77777777" w:rsidR="003339A4" w:rsidRPr="005B75C0" w:rsidRDefault="003339A4" w:rsidP="003339A4">
      <w:pPr>
        <w:keepNext/>
        <w:keepLines/>
        <w:spacing w:after="0" w:line="240" w:lineRule="auto"/>
        <w:outlineLvl w:val="1"/>
        <w:rPr>
          <w:rFonts w:asciiTheme="minorHAnsi" w:eastAsiaTheme="majorEastAsia" w:hAnsiTheme="minorHAnsi" w:cstheme="minorHAnsi"/>
          <w:i/>
        </w:rPr>
      </w:pPr>
    </w:p>
    <w:p w14:paraId="3AEBF63C" w14:textId="77777777" w:rsidR="003339A4" w:rsidRPr="005B75C0" w:rsidRDefault="003339A4" w:rsidP="003339A4">
      <w:pPr>
        <w:keepNext/>
        <w:keepLines/>
        <w:spacing w:after="0" w:line="240" w:lineRule="auto"/>
        <w:outlineLvl w:val="1"/>
        <w:rPr>
          <w:rFonts w:asciiTheme="minorHAnsi" w:eastAsiaTheme="majorEastAsia" w:hAnsiTheme="minorHAnsi" w:cstheme="minorHAnsi"/>
          <w:bCs/>
          <w:i/>
        </w:rPr>
      </w:pPr>
      <w:r w:rsidRPr="005B75C0">
        <w:rPr>
          <w:rFonts w:asciiTheme="minorHAnsi" w:eastAsiaTheme="majorEastAsia" w:hAnsiTheme="minorHAnsi" w:cstheme="minorHAnsi"/>
          <w:bCs/>
          <w:i/>
        </w:rPr>
        <w:t xml:space="preserve">Art. VIII </w:t>
      </w:r>
      <w:r w:rsidRPr="005B75C0">
        <w:rPr>
          <w:rFonts w:asciiTheme="minorHAnsi" w:eastAsiaTheme="majorEastAsia" w:hAnsiTheme="minorHAnsi" w:cstheme="minorHAnsi"/>
          <w:bCs/>
          <w:i/>
        </w:rPr>
        <w:tab/>
        <w:t>Confidențialitatea informațiilor și protecția datelor cu caracter personal</w:t>
      </w:r>
    </w:p>
    <w:p w14:paraId="09523AF6" w14:textId="77777777" w:rsidR="003339A4" w:rsidRPr="005B75C0" w:rsidRDefault="003339A4" w:rsidP="003339A4">
      <w:pPr>
        <w:numPr>
          <w:ilvl w:val="0"/>
          <w:numId w:val="29"/>
        </w:numPr>
        <w:tabs>
          <w:tab w:val="left" w:pos="9000"/>
        </w:tabs>
        <w:autoSpaceDE w:val="0"/>
        <w:adjustRightInd w:val="0"/>
        <w:spacing w:after="0" w:line="240" w:lineRule="auto"/>
        <w:ind w:hanging="720"/>
        <w:contextualSpacing/>
        <w:jc w:val="both"/>
        <w:textAlignment w:val="auto"/>
        <w:rPr>
          <w:rFonts w:asciiTheme="minorHAnsi" w:hAnsiTheme="minorHAnsi" w:cstheme="minorHAnsi"/>
          <w:bCs/>
        </w:rPr>
      </w:pPr>
      <w:r w:rsidRPr="005B75C0">
        <w:rPr>
          <w:rFonts w:asciiTheme="minorHAnsi" w:hAnsiTheme="minorHAnsi" w:cstheme="minorHAnsi"/>
          <w:i/>
        </w:rPr>
        <w:t>Contractantul</w:t>
      </w:r>
      <w:r w:rsidRPr="005B75C0">
        <w:rPr>
          <w:rFonts w:asciiTheme="minorHAnsi" w:hAnsiTheme="minorHAnsi" w:cstheme="minorHAnsi"/>
        </w:rPr>
        <w:t xml:space="preserve"> respectă secretul profesional, pe perioada executării </w:t>
      </w:r>
      <w:r w:rsidRPr="005B75C0">
        <w:rPr>
          <w:rFonts w:asciiTheme="minorHAnsi" w:hAnsiTheme="minorHAnsi" w:cstheme="minorHAnsi"/>
          <w:i/>
        </w:rPr>
        <w:t>Contractului</w:t>
      </w:r>
      <w:r w:rsidRPr="005B75C0">
        <w:rPr>
          <w:rFonts w:asciiTheme="minorHAnsi" w:hAnsiTheme="minorHAnsi" w:cstheme="minorHAnsi"/>
        </w:rPr>
        <w:t xml:space="preserve">, inclusiv </w:t>
      </w:r>
      <w:bookmarkStart w:id="32" w:name="_Hlk505163461"/>
      <w:r w:rsidRPr="005B75C0">
        <w:rPr>
          <w:rFonts w:asciiTheme="minorHAnsi" w:hAnsiTheme="minorHAnsi" w:cstheme="minorHAnsi"/>
        </w:rPr>
        <w:t>pe perioada oricărei prelungiri a acestuia și după încetarea acestuia</w:t>
      </w:r>
      <w:bookmarkEnd w:id="32"/>
      <w:r w:rsidRPr="005B75C0">
        <w:rPr>
          <w:rFonts w:asciiTheme="minorHAnsi" w:hAnsiTheme="minorHAnsi" w:cstheme="minorHAnsi"/>
        </w:rPr>
        <w:t xml:space="preserve">. </w:t>
      </w:r>
      <w:r w:rsidRPr="005B75C0">
        <w:rPr>
          <w:rFonts w:asciiTheme="minorHAnsi" w:hAnsiTheme="minorHAnsi" w:cstheme="minorHAnsi"/>
          <w:i/>
        </w:rPr>
        <w:t>Contractantul</w:t>
      </w:r>
      <w:r w:rsidRPr="005B75C0">
        <w:rPr>
          <w:rFonts w:asciiTheme="minorHAnsi" w:hAnsiTheme="minorHAnsi" w:cstheme="minorHAnsi"/>
        </w:rPr>
        <w:t xml:space="preserve"> consideră ca având caracter confidențial toate documentele și informațiile identificate de </w:t>
      </w:r>
      <w:r w:rsidRPr="005B75C0">
        <w:rPr>
          <w:rFonts w:asciiTheme="minorHAnsi" w:hAnsiTheme="minorHAnsi" w:cstheme="minorHAnsi"/>
          <w:i/>
        </w:rPr>
        <w:t>Achizitor</w:t>
      </w:r>
      <w:r w:rsidRPr="005B75C0">
        <w:rPr>
          <w:rFonts w:asciiTheme="minorHAnsi" w:hAnsiTheme="minorHAnsi" w:cstheme="minorHAnsi"/>
        </w:rPr>
        <w:t xml:space="preserve"> ca atare și, cu excepția cazului în care este necesar pentru executarea Contractului și/sau în limita </w:t>
      </w:r>
      <w:r w:rsidRPr="005B75C0">
        <w:rPr>
          <w:rFonts w:asciiTheme="minorHAnsi" w:hAnsiTheme="minorHAnsi" w:cstheme="minorHAnsi"/>
          <w:i/>
        </w:rPr>
        <w:t>Legii</w:t>
      </w:r>
      <w:r w:rsidRPr="005B75C0">
        <w:rPr>
          <w:rFonts w:asciiTheme="minorHAnsi" w:hAnsiTheme="minorHAnsi" w:cstheme="minorHAnsi"/>
        </w:rPr>
        <w:t xml:space="preserve">, indiferent dacă aceste informații au fost dobândite de </w:t>
      </w:r>
      <w:r w:rsidRPr="005B75C0">
        <w:rPr>
          <w:rFonts w:asciiTheme="minorHAnsi" w:hAnsiTheme="minorHAnsi" w:cstheme="minorHAnsi"/>
          <w:i/>
        </w:rPr>
        <w:t>Contractant</w:t>
      </w:r>
      <w:r w:rsidRPr="005B75C0">
        <w:rPr>
          <w:rFonts w:asciiTheme="minorHAnsi" w:hAnsiTheme="minorHAnsi" w:cstheme="minorHAnsi"/>
        </w:rPr>
        <w:t xml:space="preserve"> înainte sau după încheierea </w:t>
      </w:r>
      <w:r w:rsidRPr="005B75C0">
        <w:rPr>
          <w:rFonts w:asciiTheme="minorHAnsi" w:hAnsiTheme="minorHAnsi" w:cstheme="minorHAnsi"/>
          <w:i/>
        </w:rPr>
        <w:t>Contractului</w:t>
      </w:r>
      <w:r w:rsidRPr="005B75C0">
        <w:rPr>
          <w:rFonts w:asciiTheme="minorHAnsi" w:hAnsiTheme="minorHAnsi" w:cstheme="minorHAnsi"/>
        </w:rPr>
        <w:t xml:space="preserve">, nu poate publica sau divulga niciun element al </w:t>
      </w:r>
      <w:r w:rsidRPr="005B75C0">
        <w:rPr>
          <w:rFonts w:asciiTheme="minorHAnsi" w:hAnsiTheme="minorHAnsi" w:cstheme="minorHAnsi"/>
          <w:i/>
        </w:rPr>
        <w:t>Contractului</w:t>
      </w:r>
      <w:r w:rsidRPr="005B75C0">
        <w:rPr>
          <w:rFonts w:asciiTheme="minorHAnsi" w:hAnsiTheme="minorHAnsi" w:cstheme="minorHAnsi"/>
        </w:rPr>
        <w:t xml:space="preserve"> fără acordul scris prealabil al </w:t>
      </w:r>
      <w:r w:rsidRPr="005B75C0">
        <w:rPr>
          <w:rFonts w:asciiTheme="minorHAnsi" w:hAnsiTheme="minorHAnsi" w:cstheme="minorHAnsi"/>
          <w:i/>
        </w:rPr>
        <w:t>Achizitorului</w:t>
      </w:r>
      <w:r w:rsidRPr="005B75C0">
        <w:rPr>
          <w:rFonts w:asciiTheme="minorHAnsi" w:hAnsiTheme="minorHAnsi" w:cstheme="minorHAnsi"/>
        </w:rPr>
        <w:t xml:space="preserve">. În cazul în care există informații care trebuie comunicate unor terți în scopul executării </w:t>
      </w:r>
      <w:r w:rsidRPr="005B75C0">
        <w:rPr>
          <w:rFonts w:asciiTheme="minorHAnsi" w:hAnsiTheme="minorHAnsi" w:cstheme="minorHAnsi"/>
          <w:i/>
        </w:rPr>
        <w:t>Contractului</w:t>
      </w:r>
      <w:r w:rsidRPr="005B75C0">
        <w:rPr>
          <w:rFonts w:asciiTheme="minorHAnsi" w:hAnsiTheme="minorHAnsi" w:cstheme="minorHAnsi"/>
        </w:rPr>
        <w:t xml:space="preserve">, </w:t>
      </w:r>
      <w:r w:rsidRPr="005B75C0">
        <w:rPr>
          <w:rFonts w:asciiTheme="minorHAnsi" w:hAnsiTheme="minorHAnsi" w:cstheme="minorHAnsi"/>
          <w:i/>
        </w:rPr>
        <w:t>Contractantul</w:t>
      </w:r>
      <w:r w:rsidRPr="005B75C0">
        <w:rPr>
          <w:rFonts w:asciiTheme="minorHAnsi" w:hAnsiTheme="minorHAnsi" w:cstheme="minorHAnsi"/>
        </w:rPr>
        <w:t xml:space="preserve"> obține de la astfel de terți o asumare a păstrării confidențialității în condiții cel puțin echivalente cu cele prevăzute în prezentul </w:t>
      </w:r>
      <w:r w:rsidRPr="005B75C0">
        <w:rPr>
          <w:rFonts w:asciiTheme="minorHAnsi" w:hAnsiTheme="minorHAnsi" w:cstheme="minorHAnsi"/>
          <w:i/>
        </w:rPr>
        <w:t>Contract</w:t>
      </w:r>
      <w:r w:rsidRPr="005B75C0">
        <w:rPr>
          <w:rFonts w:asciiTheme="minorHAnsi" w:hAnsiTheme="minorHAnsi" w:cstheme="minorHAnsi"/>
        </w:rPr>
        <w:t xml:space="preserve">, anterior punerii la dispoziția respectivilor terți a oricăror informații. </w:t>
      </w:r>
      <w:r w:rsidRPr="005B75C0">
        <w:rPr>
          <w:rFonts w:asciiTheme="minorHAnsi" w:hAnsiTheme="minorHAnsi" w:cstheme="minorHAnsi"/>
          <w:i/>
        </w:rPr>
        <w:t>Contractantul</w:t>
      </w:r>
      <w:r w:rsidRPr="005B75C0">
        <w:rPr>
          <w:rFonts w:asciiTheme="minorHAnsi" w:hAnsiTheme="minorHAnsi" w:cstheme="minorHAnsi"/>
        </w:rPr>
        <w:t xml:space="preserve"> este răspunzător pentru orice încălcare a acestei obligații de confidențialitate de către personalul acestuia și exonerează </w:t>
      </w:r>
      <w:r w:rsidRPr="005B75C0">
        <w:rPr>
          <w:rFonts w:asciiTheme="minorHAnsi" w:hAnsiTheme="minorHAnsi" w:cstheme="minorHAnsi"/>
          <w:i/>
        </w:rPr>
        <w:t>Achizitorul</w:t>
      </w:r>
      <w:r w:rsidRPr="005B75C0">
        <w:rPr>
          <w:rFonts w:asciiTheme="minorHAnsi" w:hAnsiTheme="minorHAnsi" w:cstheme="minorHAnsi"/>
        </w:rPr>
        <w:t xml:space="preserve"> de orice răspundere. Această clauză se aplică și terților informați de </w:t>
      </w:r>
      <w:r w:rsidRPr="005B75C0">
        <w:rPr>
          <w:rFonts w:asciiTheme="minorHAnsi" w:hAnsiTheme="minorHAnsi" w:cstheme="minorHAnsi"/>
          <w:i/>
        </w:rPr>
        <w:t>Contractant</w:t>
      </w:r>
      <w:r w:rsidRPr="005B75C0">
        <w:rPr>
          <w:rFonts w:asciiTheme="minorHAnsi" w:hAnsiTheme="minorHAnsi" w:cstheme="minorHAnsi"/>
        </w:rPr>
        <w:t xml:space="preserve">. Dacă există divergențe cu privire la necesitatea publicării sau divulgării documentelor și informațiilor care îi sunt puse la dispoziție în scopul executării </w:t>
      </w:r>
      <w:r w:rsidRPr="005B75C0">
        <w:rPr>
          <w:rFonts w:asciiTheme="minorHAnsi" w:hAnsiTheme="minorHAnsi" w:cstheme="minorHAnsi"/>
          <w:i/>
        </w:rPr>
        <w:t>Contractului</w:t>
      </w:r>
      <w:r w:rsidRPr="005B75C0">
        <w:rPr>
          <w:rFonts w:asciiTheme="minorHAnsi" w:hAnsiTheme="minorHAnsi" w:cstheme="minorHAnsi"/>
        </w:rPr>
        <w:t xml:space="preserve">, decizia finală aparține </w:t>
      </w:r>
      <w:r w:rsidRPr="005B75C0">
        <w:rPr>
          <w:rFonts w:asciiTheme="minorHAnsi" w:hAnsiTheme="minorHAnsi" w:cstheme="minorHAnsi"/>
          <w:i/>
        </w:rPr>
        <w:t>Achizitorului</w:t>
      </w:r>
      <w:r w:rsidRPr="005B75C0">
        <w:rPr>
          <w:rFonts w:asciiTheme="minorHAnsi" w:hAnsiTheme="minorHAnsi" w:cstheme="minorHAnsi"/>
        </w:rPr>
        <w:t>.</w:t>
      </w:r>
    </w:p>
    <w:p w14:paraId="221E5F18" w14:textId="77777777" w:rsidR="003339A4" w:rsidRPr="005B75C0" w:rsidRDefault="003339A4" w:rsidP="003339A4">
      <w:pPr>
        <w:spacing w:after="0" w:line="240" w:lineRule="auto"/>
        <w:jc w:val="both"/>
        <w:rPr>
          <w:rFonts w:asciiTheme="minorHAnsi" w:hAnsiTheme="minorHAnsi" w:cstheme="minorHAnsi"/>
          <w:lang w:eastAsia="en-GB"/>
        </w:rPr>
      </w:pPr>
      <w:r w:rsidRPr="005B75C0">
        <w:rPr>
          <w:rFonts w:asciiTheme="minorHAnsi" w:hAnsiTheme="minorHAnsi" w:cstheme="minorHAnsi"/>
          <w:lang w:eastAsia="en-GB"/>
        </w:rPr>
        <w:t xml:space="preserve">Prezentul </w:t>
      </w:r>
      <w:r w:rsidRPr="005B75C0">
        <w:rPr>
          <w:rFonts w:asciiTheme="minorHAnsi" w:hAnsiTheme="minorHAnsi" w:cstheme="minorHAnsi"/>
          <w:i/>
          <w:lang w:eastAsia="en-GB"/>
        </w:rPr>
        <w:t>Contract</w:t>
      </w:r>
      <w:r w:rsidRPr="005B75C0">
        <w:rPr>
          <w:rFonts w:asciiTheme="minorHAnsi" w:hAnsiTheme="minorHAnsi" w:cstheme="minorHAnsi"/>
          <w:lang w:eastAsia="en-GB"/>
        </w:rPr>
        <w:t xml:space="preserve"> reprezintă voința liberă a </w:t>
      </w:r>
      <w:r w:rsidRPr="005B75C0">
        <w:rPr>
          <w:rFonts w:asciiTheme="minorHAnsi" w:hAnsiTheme="minorHAnsi" w:cstheme="minorHAnsi"/>
          <w:i/>
          <w:lang w:eastAsia="en-GB"/>
        </w:rPr>
        <w:t>Părților</w:t>
      </w:r>
      <w:r w:rsidRPr="005B75C0">
        <w:rPr>
          <w:rFonts w:asciiTheme="minorHAnsi" w:hAnsiTheme="minorHAnsi" w:cstheme="minorHAnsi"/>
          <w:lang w:eastAsia="en-GB"/>
        </w:rPr>
        <w:t xml:space="preserve"> și se semnează de către acestea astfel cum au fost agreate clauzele </w:t>
      </w:r>
      <w:r w:rsidRPr="005B75C0">
        <w:rPr>
          <w:rFonts w:asciiTheme="minorHAnsi" w:hAnsiTheme="minorHAnsi" w:cstheme="minorHAnsi"/>
          <w:i/>
          <w:lang w:eastAsia="en-GB"/>
        </w:rPr>
        <w:t>Contractului</w:t>
      </w:r>
      <w:r w:rsidRPr="005B75C0">
        <w:rPr>
          <w:rFonts w:asciiTheme="minorHAnsi" w:hAnsiTheme="minorHAnsi" w:cstheme="minorHAnsi"/>
          <w:lang w:eastAsia="en-GB"/>
        </w:rPr>
        <w:t xml:space="preserve"> și întinderea obligațiilor asumate, orice alte înțelegeri anterioare, scrise sau verbale, fiind lipsite de valoare juridică.</w:t>
      </w:r>
    </w:p>
    <w:p w14:paraId="0232DE2F" w14:textId="77777777" w:rsidR="003339A4" w:rsidRPr="005B75C0" w:rsidRDefault="003339A4" w:rsidP="003339A4">
      <w:pPr>
        <w:spacing w:after="0" w:line="240" w:lineRule="auto"/>
        <w:rPr>
          <w:rFonts w:asciiTheme="minorHAnsi" w:hAnsiTheme="minorHAnsi" w:cstheme="minorHAnsi"/>
          <w:bCs/>
        </w:rPr>
      </w:pPr>
    </w:p>
    <w:p w14:paraId="748268F8" w14:textId="77777777" w:rsidR="003339A4" w:rsidRPr="005B75C0" w:rsidRDefault="003339A4" w:rsidP="003339A4">
      <w:pPr>
        <w:spacing w:after="0" w:line="240" w:lineRule="auto"/>
        <w:rPr>
          <w:rFonts w:asciiTheme="minorHAnsi" w:hAnsiTheme="minorHAnsi" w:cstheme="minorHAnsi"/>
          <w:bCs/>
        </w:rPr>
      </w:pPr>
      <w:r w:rsidRPr="005B75C0">
        <w:rPr>
          <w:rFonts w:asciiTheme="minorHAnsi" w:hAnsiTheme="minorHAnsi" w:cstheme="minorHAnsi"/>
          <w:bCs/>
        </w:rPr>
        <w:t>Prezentul contract se incheie in 2 (doua) exemplare, in original, cate unul pentru fiecare parte.</w:t>
      </w:r>
    </w:p>
    <w:tbl>
      <w:tblPr>
        <w:tblW w:w="9810" w:type="dxa"/>
        <w:tblCellMar>
          <w:left w:w="10" w:type="dxa"/>
          <w:right w:w="10" w:type="dxa"/>
        </w:tblCellMar>
        <w:tblLook w:val="04A0" w:firstRow="1" w:lastRow="0" w:firstColumn="1" w:lastColumn="0" w:noHBand="0" w:noVBand="1"/>
      </w:tblPr>
      <w:tblGrid>
        <w:gridCol w:w="4950"/>
        <w:gridCol w:w="4860"/>
      </w:tblGrid>
      <w:tr w:rsidR="003339A4" w:rsidRPr="005B75C0" w14:paraId="44D63145" w14:textId="77777777" w:rsidTr="004A4163">
        <w:trPr>
          <w:trHeight w:hRule="exact" w:val="397"/>
        </w:trPr>
        <w:tc>
          <w:tcPr>
            <w:tcW w:w="4950" w:type="dxa"/>
            <w:shd w:val="clear" w:color="auto" w:fill="auto"/>
            <w:tcMar>
              <w:top w:w="0" w:type="dxa"/>
              <w:left w:w="108" w:type="dxa"/>
              <w:bottom w:w="0" w:type="dxa"/>
              <w:right w:w="108" w:type="dxa"/>
            </w:tcMar>
          </w:tcPr>
          <w:p w14:paraId="3D874E9D" w14:textId="77777777" w:rsidR="003339A4" w:rsidRPr="005B75C0" w:rsidRDefault="003339A4" w:rsidP="004A4163">
            <w:pPr>
              <w:spacing w:after="0" w:line="240" w:lineRule="auto"/>
              <w:rPr>
                <w:rFonts w:asciiTheme="minorHAnsi" w:hAnsiTheme="minorHAnsi" w:cstheme="minorHAnsi"/>
                <w:b/>
                <w:bCs/>
              </w:rPr>
            </w:pPr>
            <w:r w:rsidRPr="005B75C0">
              <w:rPr>
                <w:rFonts w:asciiTheme="minorHAnsi" w:hAnsiTheme="minorHAnsi" w:cstheme="minorHAnsi"/>
                <w:b/>
                <w:bCs/>
              </w:rPr>
              <w:t xml:space="preserve">Pentru </w:t>
            </w:r>
            <w:r w:rsidRPr="005B75C0">
              <w:rPr>
                <w:rFonts w:asciiTheme="minorHAnsi" w:hAnsiTheme="minorHAnsi" w:cstheme="minorHAnsi"/>
                <w:b/>
                <w:bCs/>
                <w:i/>
              </w:rPr>
              <w:t>Achizitor</w:t>
            </w:r>
            <w:r w:rsidRPr="005B75C0">
              <w:rPr>
                <w:rFonts w:asciiTheme="minorHAnsi" w:hAnsiTheme="minorHAnsi" w:cstheme="minorHAnsi"/>
                <w:b/>
                <w:bCs/>
              </w:rPr>
              <w:t>,</w:t>
            </w:r>
          </w:p>
        </w:tc>
        <w:tc>
          <w:tcPr>
            <w:tcW w:w="4860" w:type="dxa"/>
            <w:shd w:val="clear" w:color="auto" w:fill="auto"/>
            <w:tcMar>
              <w:top w:w="0" w:type="dxa"/>
              <w:left w:w="108" w:type="dxa"/>
              <w:bottom w:w="0" w:type="dxa"/>
              <w:right w:w="108" w:type="dxa"/>
            </w:tcMar>
          </w:tcPr>
          <w:p w14:paraId="0ADFC005" w14:textId="77777777" w:rsidR="003339A4" w:rsidRPr="005B75C0" w:rsidRDefault="003339A4" w:rsidP="004A4163">
            <w:pPr>
              <w:spacing w:after="0" w:line="240" w:lineRule="auto"/>
              <w:rPr>
                <w:rFonts w:asciiTheme="minorHAnsi" w:hAnsiTheme="minorHAnsi" w:cstheme="minorHAnsi"/>
                <w:b/>
                <w:bCs/>
              </w:rPr>
            </w:pPr>
            <w:r w:rsidRPr="005B75C0">
              <w:rPr>
                <w:rFonts w:asciiTheme="minorHAnsi" w:hAnsiTheme="minorHAnsi" w:cstheme="minorHAnsi"/>
                <w:b/>
                <w:bCs/>
              </w:rPr>
              <w:t xml:space="preserve">Pentru </w:t>
            </w:r>
            <w:r w:rsidRPr="005B75C0">
              <w:rPr>
                <w:rFonts w:asciiTheme="minorHAnsi" w:hAnsiTheme="minorHAnsi" w:cstheme="minorHAnsi"/>
                <w:b/>
                <w:bCs/>
                <w:i/>
              </w:rPr>
              <w:t>Contractant</w:t>
            </w:r>
            <w:r w:rsidRPr="005B75C0">
              <w:rPr>
                <w:rFonts w:asciiTheme="minorHAnsi" w:hAnsiTheme="minorHAnsi" w:cstheme="minorHAnsi"/>
                <w:b/>
                <w:bCs/>
              </w:rPr>
              <w:t>,</w:t>
            </w:r>
          </w:p>
        </w:tc>
      </w:tr>
    </w:tbl>
    <w:p w14:paraId="682CF968" w14:textId="77777777" w:rsidR="003339A4" w:rsidRPr="005B75C0" w:rsidRDefault="003339A4" w:rsidP="003339A4">
      <w:pPr>
        <w:spacing w:after="0" w:line="240" w:lineRule="auto"/>
        <w:rPr>
          <w:rFonts w:asciiTheme="minorHAnsi" w:hAnsiTheme="minorHAnsi" w:cstheme="minorHAnsi"/>
        </w:rPr>
      </w:pPr>
    </w:p>
    <w:p w14:paraId="206906B7" w14:textId="77777777" w:rsidR="003339A4" w:rsidRPr="007213DE" w:rsidRDefault="003339A4" w:rsidP="003339A4">
      <w:pPr>
        <w:spacing w:after="0" w:line="240" w:lineRule="auto"/>
        <w:rPr>
          <w:rFonts w:cs="Calibri"/>
        </w:rPr>
      </w:pPr>
    </w:p>
    <w:p w14:paraId="7A953101" w14:textId="17DA35DC" w:rsidR="002972BA" w:rsidRDefault="002972BA"/>
    <w:sectPr w:rsidR="002972BA" w:rsidSect="00365225">
      <w:footerReference w:type="default" r:id="rId16"/>
      <w:type w:val="continuous"/>
      <w:pgSz w:w="12240" w:h="15840"/>
      <w:pgMar w:top="630" w:right="1440" w:bottom="540" w:left="1080" w:header="720" w:footer="28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4DEAE" w14:textId="77777777" w:rsidR="005D51A2" w:rsidRDefault="005D51A2">
      <w:pPr>
        <w:spacing w:after="0" w:line="240" w:lineRule="auto"/>
      </w:pPr>
      <w:r>
        <w:separator/>
      </w:r>
    </w:p>
  </w:endnote>
  <w:endnote w:type="continuationSeparator" w:id="0">
    <w:p w14:paraId="35E94A9A" w14:textId="77777777" w:rsidR="005D51A2" w:rsidRDefault="005D5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horndale AMT">
    <w:altName w:val="Times New Roman"/>
    <w:charset w:val="EE"/>
    <w:family w:val="roman"/>
    <w:pitch w:val="variable"/>
    <w:sig w:usb0="00000005" w:usb1="00000000" w:usb2="00000000" w:usb3="00000000" w:csb0="00000002" w:csb1="00000000"/>
  </w:font>
  <w:font w:name="Arial Unicode MS">
    <w:panose1 w:val="020B0604020202020204"/>
    <w:charset w:val="00"/>
    <w:family w:val="roman"/>
    <w:notTrueType/>
    <w:pitch w:val="variable"/>
    <w:sig w:usb0="00000003" w:usb1="08070000" w:usb2="00000010" w:usb3="00000000" w:csb0="00020001" w:csb1="00000000"/>
  </w:font>
  <w:font w:name="TTE23DB998t00">
    <w:altName w:val="Arial Unicode MS"/>
    <w:charset w:val="80"/>
    <w:family w:val="auto"/>
    <w:pitch w:val="default"/>
    <w:sig w:usb0="00000001" w:usb1="08070000" w:usb2="00000010" w:usb3="00000000" w:csb0="00020000" w:csb1="00000000"/>
  </w:font>
  <w:font w:name="TTE23E2F20t00">
    <w:altName w:val="Arial Unicode M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5826576"/>
      <w:docPartObj>
        <w:docPartGallery w:val="Page Numbers (Bottom of Page)"/>
        <w:docPartUnique/>
      </w:docPartObj>
    </w:sdtPr>
    <w:sdtContent>
      <w:sdt>
        <w:sdtPr>
          <w:id w:val="-1667779678"/>
          <w:docPartObj>
            <w:docPartGallery w:val="Page Numbers (Top of Page)"/>
            <w:docPartUnique/>
          </w:docPartObj>
        </w:sdtPr>
        <w:sdtContent>
          <w:p w14:paraId="78335E96" w14:textId="77777777" w:rsidR="006A50EB" w:rsidRDefault="006A50EB" w:rsidP="00A70891">
            <w:pPr>
              <w:pStyle w:val="Footer"/>
              <w:jc w:val="right"/>
            </w:pPr>
          </w:p>
          <w:p w14:paraId="65C0A4F7" w14:textId="100DDB72" w:rsidR="006A50EB" w:rsidRDefault="00000000" w:rsidP="00A70891">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566BD4" w14:textId="77777777" w:rsidR="005D51A2" w:rsidRDefault="005D51A2">
      <w:pPr>
        <w:spacing w:after="0" w:line="240" w:lineRule="auto"/>
      </w:pPr>
      <w:r>
        <w:separator/>
      </w:r>
    </w:p>
  </w:footnote>
  <w:footnote w:type="continuationSeparator" w:id="0">
    <w:p w14:paraId="68771158" w14:textId="77777777" w:rsidR="005D51A2" w:rsidRDefault="005D5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11.4pt;height:11.4pt" o:bullet="t">
        <v:imagedata r:id="rId1" o:title="mso9ACA"/>
      </v:shape>
    </w:pict>
  </w:numPicBullet>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486"/>
        </w:tabs>
        <w:ind w:left="486" w:hanging="360"/>
      </w:pPr>
    </w:lvl>
    <w:lvl w:ilvl="2">
      <w:start w:val="1"/>
      <w:numFmt w:val="decimal"/>
      <w:lvlText w:val="%3."/>
      <w:lvlJc w:val="left"/>
      <w:pPr>
        <w:tabs>
          <w:tab w:val="num" w:pos="360"/>
        </w:tabs>
        <w:ind w:left="360" w:hanging="360"/>
      </w:pPr>
    </w:lvl>
    <w:lvl w:ilvl="3">
      <w:start w:val="1"/>
      <w:numFmt w:val="decimal"/>
      <w:lvlText w:val="%4."/>
      <w:lvlJc w:val="left"/>
      <w:pPr>
        <w:tabs>
          <w:tab w:val="num" w:pos="720"/>
        </w:tabs>
        <w:ind w:left="720" w:hanging="360"/>
      </w:pPr>
    </w:lvl>
    <w:lvl w:ilvl="4">
      <w:start w:val="1"/>
      <w:numFmt w:val="decimal"/>
      <w:lvlText w:val="%5."/>
      <w:lvlJc w:val="left"/>
      <w:pPr>
        <w:tabs>
          <w:tab w:val="num" w:pos="612"/>
        </w:tabs>
        <w:ind w:left="612" w:hanging="360"/>
      </w:pPr>
    </w:lvl>
    <w:lvl w:ilvl="5">
      <w:start w:val="1"/>
      <w:numFmt w:val="decimal"/>
      <w:lvlText w:val="%6."/>
      <w:lvlJc w:val="left"/>
      <w:pPr>
        <w:tabs>
          <w:tab w:val="num" w:pos="252"/>
        </w:tabs>
        <w:ind w:left="252" w:hanging="360"/>
      </w:pPr>
    </w:lvl>
    <w:lvl w:ilvl="6">
      <w:start w:val="1"/>
      <w:numFmt w:val="decimal"/>
      <w:lvlText w:val="%7."/>
      <w:lvlJc w:val="left"/>
      <w:pPr>
        <w:tabs>
          <w:tab w:val="num" w:pos="108"/>
        </w:tabs>
        <w:ind w:left="108" w:hanging="360"/>
      </w:pPr>
    </w:lvl>
    <w:lvl w:ilvl="7">
      <w:start w:val="1"/>
      <w:numFmt w:val="decimal"/>
      <w:lvlText w:val="%8."/>
      <w:lvlJc w:val="left"/>
      <w:pPr>
        <w:tabs>
          <w:tab w:val="num" w:pos="468"/>
        </w:tabs>
        <w:ind w:left="468" w:hanging="360"/>
      </w:pPr>
    </w:lvl>
    <w:lvl w:ilvl="8">
      <w:start w:val="1"/>
      <w:numFmt w:val="decimal"/>
      <w:lvlText w:val="%9."/>
      <w:lvlJc w:val="left"/>
      <w:pPr>
        <w:tabs>
          <w:tab w:val="num" w:pos="828"/>
        </w:tabs>
        <w:ind w:left="828" w:hanging="36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1260"/>
        </w:tabs>
        <w:ind w:left="126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Wingdings" w:hAnsi="Wingdings" w:cs="Wingdings"/>
        <w:color w:val="000000"/>
        <w:sz w:val="20"/>
        <w:szCs w:val="20"/>
      </w:rPr>
    </w:lvl>
    <w:lvl w:ilvl="1">
      <w:start w:val="1"/>
      <w:numFmt w:val="lowerLetter"/>
      <w:lvlText w:val="%2."/>
      <w:lvlJc w:val="left"/>
      <w:pPr>
        <w:tabs>
          <w:tab w:val="num" w:pos="1440"/>
        </w:tabs>
        <w:ind w:left="1440" w:hanging="360"/>
      </w:pPr>
      <w:rPr>
        <w:b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720"/>
        </w:tabs>
        <w:ind w:left="720" w:hanging="360"/>
      </w:pPr>
      <w:rPr>
        <w:rFonts w:ascii="Wingdings" w:hAnsi="Wingdings" w:cs="Wingdings"/>
      </w:rPr>
    </w:lvl>
    <w:lvl w:ilvl="1">
      <w:start w:val="1"/>
      <w:numFmt w:val="lowerRoman"/>
      <w:lvlText w:val="%2."/>
      <w:lvlJc w:val="left"/>
      <w:pPr>
        <w:tabs>
          <w:tab w:val="num" w:pos="1440"/>
        </w:tabs>
        <w:ind w:left="1440" w:hanging="360"/>
      </w:pPr>
      <w:rPr>
        <w:rFonts w:ascii="Courier New" w:hAnsi="Courier New" w:cs="Courier New"/>
      </w:rPr>
    </w:lvl>
    <w:lvl w:ilvl="2">
      <w:start w:val="1"/>
      <w:numFmt w:val="lowerRoman"/>
      <w:lvlText w:val="%3."/>
      <w:lvlJc w:val="left"/>
      <w:pPr>
        <w:tabs>
          <w:tab w:val="num" w:pos="2160"/>
        </w:tabs>
        <w:ind w:left="2160" w:hanging="360"/>
      </w:pPr>
    </w:lvl>
    <w:lvl w:ilvl="3">
      <w:start w:val="1"/>
      <w:numFmt w:val="lowerRoman"/>
      <w:lvlText w:val="%4."/>
      <w:lvlJc w:val="left"/>
      <w:pPr>
        <w:tabs>
          <w:tab w:val="num" w:pos="2880"/>
        </w:tabs>
        <w:ind w:left="2880" w:hanging="360"/>
      </w:pPr>
      <w:rPr>
        <w:rFonts w:ascii="Symbol" w:hAnsi="Symbol" w:cs="Symbol"/>
      </w:rPr>
    </w:lvl>
    <w:lvl w:ilvl="4">
      <w:start w:val="1"/>
      <w:numFmt w:val="lowerRoman"/>
      <w:lvlText w:val="%5."/>
      <w:lvlJc w:val="left"/>
      <w:pPr>
        <w:tabs>
          <w:tab w:val="num" w:pos="3600"/>
        </w:tabs>
        <w:ind w:left="3600" w:hanging="360"/>
      </w:pPr>
    </w:lvl>
    <w:lvl w:ilvl="5">
      <w:start w:val="1"/>
      <w:numFmt w:val="lowerRoman"/>
      <w:lvlText w:val="%6."/>
      <w:lvlJc w:val="left"/>
      <w:pPr>
        <w:tabs>
          <w:tab w:val="num" w:pos="4320"/>
        </w:tabs>
        <w:ind w:left="4320" w:hanging="360"/>
      </w:pPr>
    </w:lvl>
    <w:lvl w:ilvl="6">
      <w:start w:val="1"/>
      <w:numFmt w:val="lowerRoman"/>
      <w:lvlText w:val="%7."/>
      <w:lvlJc w:val="left"/>
      <w:pPr>
        <w:tabs>
          <w:tab w:val="num" w:pos="5040"/>
        </w:tabs>
        <w:ind w:left="5040" w:hanging="360"/>
      </w:pPr>
    </w:lvl>
    <w:lvl w:ilvl="7">
      <w:start w:val="1"/>
      <w:numFmt w:val="lowerRoman"/>
      <w:lvlText w:val="%8."/>
      <w:lvlJc w:val="left"/>
      <w:pPr>
        <w:tabs>
          <w:tab w:val="num" w:pos="5760"/>
        </w:tabs>
        <w:ind w:left="5760" w:hanging="360"/>
      </w:pPr>
    </w:lvl>
    <w:lvl w:ilvl="8">
      <w:start w:val="1"/>
      <w:numFmt w:val="lowerRoman"/>
      <w:lvlText w:val="%9."/>
      <w:lvlJc w:val="left"/>
      <w:pPr>
        <w:tabs>
          <w:tab w:val="num" w:pos="6480"/>
        </w:tabs>
        <w:ind w:left="6480" w:hanging="360"/>
      </w:pPr>
    </w:lvl>
  </w:abstractNum>
  <w:abstractNum w:abstractNumId="4" w15:restartNumberingAfterBreak="0">
    <w:nsid w:val="00000005"/>
    <w:multiLevelType w:val="singleLevel"/>
    <w:tmpl w:val="00000005"/>
    <w:name w:val="WW8Num5"/>
    <w:lvl w:ilvl="0">
      <w:start w:val="1"/>
      <w:numFmt w:val="lowerLetter"/>
      <w:lvlText w:val="(%1)"/>
      <w:lvlJc w:val="left"/>
      <w:pPr>
        <w:tabs>
          <w:tab w:val="num" w:pos="1080"/>
        </w:tabs>
        <w:ind w:left="1080" w:hanging="360"/>
      </w:pPr>
      <w:rPr>
        <w:rFonts w:ascii="Symbol" w:hAnsi="Symbol" w:cs="Symbol"/>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720"/>
        </w:tabs>
        <w:ind w:left="720" w:hanging="360"/>
      </w:pPr>
      <w:rPr>
        <w:rFonts w:ascii="Wingdings" w:hAnsi="Wingdings" w:cs="Wingdings"/>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1080"/>
        </w:tabs>
        <w:ind w:left="1080" w:hanging="360"/>
      </w:pPr>
    </w:lvl>
  </w:abstractNum>
  <w:abstractNum w:abstractNumId="7" w15:restartNumberingAfterBreak="0">
    <w:nsid w:val="00000008"/>
    <w:multiLevelType w:val="singleLevel"/>
    <w:tmpl w:val="00000008"/>
    <w:name w:val="WW8Num8"/>
    <w:lvl w:ilvl="0">
      <w:start w:val="1"/>
      <w:numFmt w:val="lowerRoman"/>
      <w:lvlText w:val="(%1)"/>
      <w:lvlJc w:val="left"/>
      <w:pPr>
        <w:tabs>
          <w:tab w:val="num" w:pos="1620"/>
        </w:tabs>
        <w:ind w:left="1620" w:hanging="720"/>
      </w:pPr>
      <w:rPr>
        <w:rFonts w:ascii="Wingdings" w:hAnsi="Wingdings" w:cs="Wingdings"/>
      </w:rPr>
    </w:lvl>
  </w:abstractNum>
  <w:abstractNum w:abstractNumId="8" w15:restartNumberingAfterBreak="0">
    <w:nsid w:val="00000009"/>
    <w:multiLevelType w:val="multilevel"/>
    <w:tmpl w:val="00000009"/>
    <w:name w:val="WW8Num9"/>
    <w:lvl w:ilvl="0">
      <w:start w:val="8"/>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b/>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0000000A"/>
    <w:multiLevelType w:val="multilevel"/>
    <w:tmpl w:val="0000000A"/>
    <w:name w:val="WW8Num10"/>
    <w:lvl w:ilvl="0">
      <w:start w:val="3"/>
      <w:numFmt w:val="decimal"/>
      <w:lvlText w:val="%1"/>
      <w:lvlJc w:val="left"/>
      <w:pPr>
        <w:tabs>
          <w:tab w:val="num" w:pos="0"/>
        </w:tabs>
        <w:ind w:left="360" w:hanging="360"/>
      </w:pPr>
    </w:lvl>
    <w:lvl w:ilvl="1">
      <w:start w:val="4"/>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0000000B"/>
    <w:multiLevelType w:val="multilevel"/>
    <w:tmpl w:val="0000000B"/>
    <w:name w:val="WW8Num11"/>
    <w:lvl w:ilvl="0">
      <w:start w:val="1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544DB8"/>
    <w:multiLevelType w:val="hybridMultilevel"/>
    <w:tmpl w:val="BEBCE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2941608"/>
    <w:multiLevelType w:val="hybridMultilevel"/>
    <w:tmpl w:val="E5DEF3BA"/>
    <w:lvl w:ilvl="0" w:tplc="A7A4BE1A">
      <w:start w:val="2"/>
      <w:numFmt w:val="decimal"/>
      <w:lvlText w:val="(%1)"/>
      <w:lvlJc w:val="left"/>
      <w:pPr>
        <w:ind w:left="442" w:hanging="342"/>
      </w:pPr>
      <w:rPr>
        <w:rFonts w:ascii="Cambria" w:eastAsia="Cambria" w:hAnsi="Cambria" w:cs="Cambria" w:hint="default"/>
        <w:spacing w:val="-1"/>
        <w:w w:val="100"/>
        <w:sz w:val="22"/>
        <w:szCs w:val="22"/>
        <w:lang w:val="ro-RO" w:eastAsia="en-US" w:bidi="ar-SA"/>
      </w:rPr>
    </w:lvl>
    <w:lvl w:ilvl="1" w:tplc="5FB663BE">
      <w:start w:val="1"/>
      <w:numFmt w:val="decimal"/>
      <w:lvlText w:val="(%2)"/>
      <w:lvlJc w:val="left"/>
      <w:pPr>
        <w:ind w:left="206" w:hanging="395"/>
      </w:pPr>
      <w:rPr>
        <w:rFonts w:ascii="Cambria" w:eastAsia="Cambria" w:hAnsi="Cambria" w:cs="Cambria" w:hint="default"/>
        <w:spacing w:val="-1"/>
        <w:w w:val="100"/>
        <w:sz w:val="22"/>
        <w:szCs w:val="22"/>
        <w:lang w:val="ro-RO" w:eastAsia="en-US" w:bidi="ar-SA"/>
      </w:rPr>
    </w:lvl>
    <w:lvl w:ilvl="2" w:tplc="049E9920">
      <w:start w:val="1"/>
      <w:numFmt w:val="lowerLetter"/>
      <w:lvlText w:val="%3)"/>
      <w:lvlJc w:val="left"/>
      <w:pPr>
        <w:ind w:left="910" w:hanging="344"/>
      </w:pPr>
      <w:rPr>
        <w:rFonts w:ascii="Cambria" w:eastAsia="Cambria" w:hAnsi="Cambria" w:cs="Cambria" w:hint="default"/>
        <w:w w:val="100"/>
        <w:sz w:val="22"/>
        <w:szCs w:val="22"/>
        <w:lang w:val="ro-RO" w:eastAsia="en-US" w:bidi="ar-SA"/>
      </w:rPr>
    </w:lvl>
    <w:lvl w:ilvl="3" w:tplc="C49C4EB8">
      <w:numFmt w:val="bullet"/>
      <w:lvlText w:val="•"/>
      <w:lvlJc w:val="left"/>
      <w:pPr>
        <w:ind w:left="2095" w:hanging="344"/>
      </w:pPr>
      <w:rPr>
        <w:rFonts w:hint="default"/>
        <w:lang w:val="ro-RO" w:eastAsia="en-US" w:bidi="ar-SA"/>
      </w:rPr>
    </w:lvl>
    <w:lvl w:ilvl="4" w:tplc="727C96DA">
      <w:numFmt w:val="bullet"/>
      <w:lvlText w:val="•"/>
      <w:lvlJc w:val="left"/>
      <w:pPr>
        <w:ind w:left="3270" w:hanging="344"/>
      </w:pPr>
      <w:rPr>
        <w:rFonts w:hint="default"/>
        <w:lang w:val="ro-RO" w:eastAsia="en-US" w:bidi="ar-SA"/>
      </w:rPr>
    </w:lvl>
    <w:lvl w:ilvl="5" w:tplc="C6A09A30">
      <w:numFmt w:val="bullet"/>
      <w:lvlText w:val="•"/>
      <w:lvlJc w:val="left"/>
      <w:pPr>
        <w:ind w:left="4445" w:hanging="344"/>
      </w:pPr>
      <w:rPr>
        <w:rFonts w:hint="default"/>
        <w:lang w:val="ro-RO" w:eastAsia="en-US" w:bidi="ar-SA"/>
      </w:rPr>
    </w:lvl>
    <w:lvl w:ilvl="6" w:tplc="D13A1B58">
      <w:numFmt w:val="bullet"/>
      <w:lvlText w:val="•"/>
      <w:lvlJc w:val="left"/>
      <w:pPr>
        <w:ind w:left="5620" w:hanging="344"/>
      </w:pPr>
      <w:rPr>
        <w:rFonts w:hint="default"/>
        <w:lang w:val="ro-RO" w:eastAsia="en-US" w:bidi="ar-SA"/>
      </w:rPr>
    </w:lvl>
    <w:lvl w:ilvl="7" w:tplc="494AF5B4">
      <w:numFmt w:val="bullet"/>
      <w:lvlText w:val="•"/>
      <w:lvlJc w:val="left"/>
      <w:pPr>
        <w:ind w:left="6795" w:hanging="344"/>
      </w:pPr>
      <w:rPr>
        <w:rFonts w:hint="default"/>
        <w:lang w:val="ro-RO" w:eastAsia="en-US" w:bidi="ar-SA"/>
      </w:rPr>
    </w:lvl>
    <w:lvl w:ilvl="8" w:tplc="8B468E34">
      <w:numFmt w:val="bullet"/>
      <w:lvlText w:val="•"/>
      <w:lvlJc w:val="left"/>
      <w:pPr>
        <w:ind w:left="7970" w:hanging="344"/>
      </w:pPr>
      <w:rPr>
        <w:rFonts w:hint="default"/>
        <w:lang w:val="ro-RO" w:eastAsia="en-US" w:bidi="ar-SA"/>
      </w:rPr>
    </w:lvl>
  </w:abstractNum>
  <w:abstractNum w:abstractNumId="13" w15:restartNumberingAfterBreak="0">
    <w:nsid w:val="03BC7BB9"/>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3E80640"/>
    <w:multiLevelType w:val="hybridMultilevel"/>
    <w:tmpl w:val="D3DE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4485E1F"/>
    <w:multiLevelType w:val="hybridMultilevel"/>
    <w:tmpl w:val="F06CDE42"/>
    <w:lvl w:ilvl="0" w:tplc="08090017">
      <w:start w:val="1"/>
      <w:numFmt w:val="lowerLetter"/>
      <w:lvlText w:val="%1)"/>
      <w:lvlJc w:val="left"/>
      <w:pPr>
        <w:ind w:left="720" w:hanging="360"/>
      </w:pPr>
    </w:lvl>
    <w:lvl w:ilvl="1" w:tplc="417812C6">
      <w:start w:val="1"/>
      <w:numFmt w:val="lowerLetter"/>
      <w:lvlText w:val="%2)"/>
      <w:lvlJc w:val="left"/>
      <w:pPr>
        <w:ind w:left="1440" w:hanging="360"/>
      </w:pPr>
      <w:rPr>
        <w:rFonts w:ascii="Times New Roman" w:eastAsiaTheme="minorHAnsi" w:hAnsi="Times New Roman" w:cs="Times New Roman"/>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B11BE0"/>
    <w:multiLevelType w:val="multilevel"/>
    <w:tmpl w:val="233E8A40"/>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095B1DA1"/>
    <w:multiLevelType w:val="multilevel"/>
    <w:tmpl w:val="5480049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0A261777"/>
    <w:multiLevelType w:val="hybridMultilevel"/>
    <w:tmpl w:val="C0B2E368"/>
    <w:lvl w:ilvl="0" w:tplc="ADDA30D4">
      <w:numFmt w:val="bullet"/>
      <w:lvlText w:val="-"/>
      <w:lvlJc w:val="left"/>
      <w:pPr>
        <w:ind w:left="765" w:hanging="360"/>
      </w:pPr>
      <w:rPr>
        <w:rFonts w:ascii="Calibri" w:eastAsia="Times New Roman" w:hAnsi="Calibri" w:cs="Calibri"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19" w15:restartNumberingAfterBreak="0">
    <w:nsid w:val="0CEB53B1"/>
    <w:multiLevelType w:val="hybridMultilevel"/>
    <w:tmpl w:val="2FECF6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0077FCD"/>
    <w:multiLevelType w:val="multilevel"/>
    <w:tmpl w:val="0409001F"/>
    <w:styleLink w:val="111111"/>
    <w:lvl w:ilvl="0">
      <w:start w:val="3"/>
      <w:numFmt w:val="decimal"/>
      <w:lvlText w:val="%1."/>
      <w:lvlJc w:val="left"/>
      <w:pPr>
        <w:tabs>
          <w:tab w:val="num" w:pos="630"/>
        </w:tabs>
        <w:ind w:left="63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11231876"/>
    <w:multiLevelType w:val="hybridMultilevel"/>
    <w:tmpl w:val="12C45A3C"/>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3" w15:restartNumberingAfterBreak="0">
    <w:nsid w:val="150E6821"/>
    <w:multiLevelType w:val="hybridMultilevel"/>
    <w:tmpl w:val="068C84D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16502F33"/>
    <w:multiLevelType w:val="hybridMultilevel"/>
    <w:tmpl w:val="42EE18AA"/>
    <w:lvl w:ilvl="0" w:tplc="CA0A9A18">
      <w:start w:val="1"/>
      <w:numFmt w:val="lowerLetter"/>
      <w:lvlText w:val="%1."/>
      <w:lvlJc w:val="left"/>
      <w:pPr>
        <w:ind w:left="1080" w:hanging="360"/>
      </w:pPr>
      <w:rPr>
        <w:rFonts w:hint="default"/>
      </w:rPr>
    </w:lvl>
    <w:lvl w:ilvl="1" w:tplc="55F881A4">
      <w:start w:val="1"/>
      <w:numFmt w:val="lowerLetter"/>
      <w:lvlText w:val="%2."/>
      <w:lvlJc w:val="left"/>
      <w:pPr>
        <w:ind w:left="1800" w:hanging="360"/>
      </w:pPr>
      <w:rPr>
        <w:rFonts w:hint="default"/>
        <w:b w:val="0"/>
      </w:rPr>
    </w:lvl>
    <w:lvl w:ilvl="2" w:tplc="94BC5988">
      <w:start w:val="1"/>
      <w:numFmt w:val="decimal"/>
      <w:pStyle w:val="Number123"/>
      <w:lvlText w:val="%3."/>
      <w:lvlJc w:val="left"/>
      <w:pPr>
        <w:ind w:left="2700" w:hanging="360"/>
      </w:pPr>
      <w:rPr>
        <w:rFonts w:hint="default"/>
        <w:b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5A7396">
      <w:start w:val="1"/>
      <w:numFmt w:val="lowerLetter"/>
      <w:lvlText w:val="%4)"/>
      <w:lvlJc w:val="left"/>
      <w:pPr>
        <w:ind w:left="3240" w:hanging="360"/>
      </w:pPr>
      <w:rPr>
        <w:rFonts w:hint="default"/>
      </w:r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17903085"/>
    <w:multiLevelType w:val="hybridMultilevel"/>
    <w:tmpl w:val="E7400510"/>
    <w:lvl w:ilvl="0" w:tplc="04090001">
      <w:start w:val="1"/>
      <w:numFmt w:val="bullet"/>
      <w:lvlText w:val=""/>
      <w:lvlJc w:val="left"/>
      <w:pPr>
        <w:tabs>
          <w:tab w:val="num" w:pos="720"/>
        </w:tabs>
        <w:ind w:left="720" w:hanging="360"/>
      </w:pPr>
      <w:rPr>
        <w:rFonts w:ascii="Symbol" w:hAnsi="Symbol" w:hint="default"/>
      </w:rPr>
    </w:lvl>
    <w:lvl w:ilvl="1" w:tplc="8AF8F65C">
      <w:start w:val="7"/>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83F652E"/>
    <w:multiLevelType w:val="hybridMultilevel"/>
    <w:tmpl w:val="3530E054"/>
    <w:lvl w:ilvl="0" w:tplc="B3D69AAC">
      <w:start w:val="1"/>
      <w:numFmt w:val="lowerRoman"/>
      <w:lvlText w:val="%1."/>
      <w:lvlJc w:val="left"/>
      <w:pPr>
        <w:ind w:left="360" w:hanging="360"/>
      </w:pPr>
      <w:rPr>
        <w:rFonts w:ascii="Calibri" w:eastAsiaTheme="minorHAnsi" w:hAnsi="Calibr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9BC026B"/>
    <w:multiLevelType w:val="multilevel"/>
    <w:tmpl w:val="6FC8AB56"/>
    <w:lvl w:ilvl="0">
      <w:start w:val="1"/>
      <w:numFmt w:val="decimal"/>
      <w:lvlText w:val="%1."/>
      <w:lvlJc w:val="left"/>
      <w:pPr>
        <w:ind w:left="360" w:hanging="360"/>
      </w:pPr>
      <w:rPr>
        <w:b/>
      </w:rPr>
    </w:lvl>
    <w:lvl w:ilvl="1">
      <w:start w:val="1"/>
      <w:numFmt w:val="decimal"/>
      <w:lvlText w:val="%1.%2."/>
      <w:lvlJc w:val="left"/>
      <w:pPr>
        <w:ind w:left="792" w:hanging="432"/>
      </w:pPr>
      <w:rPr>
        <w:rFonts w:asciiTheme="minorHAnsi" w:hAnsiTheme="minorHAnsi" w:cstheme="minorHAnsi" w:hint="default"/>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BAD0465"/>
    <w:multiLevelType w:val="hybridMultilevel"/>
    <w:tmpl w:val="78D29072"/>
    <w:lvl w:ilvl="0" w:tplc="5B121A94">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1C0770E2"/>
    <w:multiLevelType w:val="hybridMultilevel"/>
    <w:tmpl w:val="BAF840A0"/>
    <w:lvl w:ilvl="0" w:tplc="66702C1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1C81287D"/>
    <w:multiLevelType w:val="hybridMultilevel"/>
    <w:tmpl w:val="5C80F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586144"/>
    <w:multiLevelType w:val="hybridMultilevel"/>
    <w:tmpl w:val="89D093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isLgl/>
      <w:suff w:val="space"/>
      <w:lvlText w:val="%1.%3."/>
      <w:lvlJc w:val="left"/>
      <w:pPr>
        <w:ind w:left="0" w:firstLine="0"/>
      </w:pPr>
      <w:rPr>
        <w:rFonts w:eastAsia="Arial" w:hint="default"/>
      </w:rPr>
    </w:lvl>
    <w:lvl w:ilvl="3">
      <w:start w:val="1"/>
      <w:numFmt w:val="decimal"/>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33" w15:restartNumberingAfterBreak="0">
    <w:nsid w:val="22392952"/>
    <w:multiLevelType w:val="hybridMultilevel"/>
    <w:tmpl w:val="1D50011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2844D16"/>
    <w:multiLevelType w:val="hybridMultilevel"/>
    <w:tmpl w:val="C23ABF58"/>
    <w:lvl w:ilvl="0" w:tplc="A49EAF9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454541C"/>
    <w:multiLevelType w:val="hybridMultilevel"/>
    <w:tmpl w:val="DAD00D9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245B7571"/>
    <w:multiLevelType w:val="hybridMultilevel"/>
    <w:tmpl w:val="9DA06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50851C8"/>
    <w:multiLevelType w:val="hybridMultilevel"/>
    <w:tmpl w:val="7E200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56125B7"/>
    <w:multiLevelType w:val="hybridMultilevel"/>
    <w:tmpl w:val="6C3C95E4"/>
    <w:lvl w:ilvl="0" w:tplc="F2A2DE7A">
      <w:start w:val="1"/>
      <w:numFmt w:val="decimal"/>
      <w:lvlText w:val="%1."/>
      <w:lvlJc w:val="left"/>
      <w:pPr>
        <w:ind w:left="426" w:hanging="360"/>
      </w:pPr>
      <w:rPr>
        <w:rFonts w:cs="Arial" w:hint="default"/>
        <w:b w:val="0"/>
      </w:rPr>
    </w:lvl>
    <w:lvl w:ilvl="1" w:tplc="04180019">
      <w:start w:val="1"/>
      <w:numFmt w:val="lowerLetter"/>
      <w:lvlText w:val="%2."/>
      <w:lvlJc w:val="left"/>
      <w:pPr>
        <w:ind w:left="1146" w:hanging="360"/>
      </w:pPr>
    </w:lvl>
    <w:lvl w:ilvl="2" w:tplc="0418001B" w:tentative="1">
      <w:start w:val="1"/>
      <w:numFmt w:val="lowerRoman"/>
      <w:lvlText w:val="%3."/>
      <w:lvlJc w:val="right"/>
      <w:pPr>
        <w:ind w:left="1866" w:hanging="180"/>
      </w:pPr>
    </w:lvl>
    <w:lvl w:ilvl="3" w:tplc="0418000F" w:tentative="1">
      <w:start w:val="1"/>
      <w:numFmt w:val="decimal"/>
      <w:lvlText w:val="%4."/>
      <w:lvlJc w:val="left"/>
      <w:pPr>
        <w:ind w:left="2586" w:hanging="360"/>
      </w:pPr>
    </w:lvl>
    <w:lvl w:ilvl="4" w:tplc="04180019" w:tentative="1">
      <w:start w:val="1"/>
      <w:numFmt w:val="lowerLetter"/>
      <w:lvlText w:val="%5."/>
      <w:lvlJc w:val="left"/>
      <w:pPr>
        <w:ind w:left="3306" w:hanging="360"/>
      </w:pPr>
    </w:lvl>
    <w:lvl w:ilvl="5" w:tplc="0418001B" w:tentative="1">
      <w:start w:val="1"/>
      <w:numFmt w:val="lowerRoman"/>
      <w:lvlText w:val="%6."/>
      <w:lvlJc w:val="right"/>
      <w:pPr>
        <w:ind w:left="4026" w:hanging="180"/>
      </w:pPr>
    </w:lvl>
    <w:lvl w:ilvl="6" w:tplc="0418000F" w:tentative="1">
      <w:start w:val="1"/>
      <w:numFmt w:val="decimal"/>
      <w:lvlText w:val="%7."/>
      <w:lvlJc w:val="left"/>
      <w:pPr>
        <w:ind w:left="4746" w:hanging="360"/>
      </w:pPr>
    </w:lvl>
    <w:lvl w:ilvl="7" w:tplc="04180019" w:tentative="1">
      <w:start w:val="1"/>
      <w:numFmt w:val="lowerLetter"/>
      <w:lvlText w:val="%8."/>
      <w:lvlJc w:val="left"/>
      <w:pPr>
        <w:ind w:left="5466" w:hanging="360"/>
      </w:pPr>
    </w:lvl>
    <w:lvl w:ilvl="8" w:tplc="0418001B" w:tentative="1">
      <w:start w:val="1"/>
      <w:numFmt w:val="lowerRoman"/>
      <w:lvlText w:val="%9."/>
      <w:lvlJc w:val="right"/>
      <w:pPr>
        <w:ind w:left="6186" w:hanging="180"/>
      </w:pPr>
    </w:lvl>
  </w:abstractNum>
  <w:abstractNum w:abstractNumId="39" w15:restartNumberingAfterBreak="0">
    <w:nsid w:val="25D5136A"/>
    <w:multiLevelType w:val="hybridMultilevel"/>
    <w:tmpl w:val="E4D6822A"/>
    <w:lvl w:ilvl="0" w:tplc="A1721ACC">
      <w:start w:val="1"/>
      <w:numFmt w:val="decimal"/>
      <w:lvlText w:val="%1."/>
      <w:lvlJc w:val="left"/>
      <w:pPr>
        <w:ind w:left="720" w:hanging="360"/>
      </w:pPr>
      <w:rPr>
        <w:rFonts w:hint="default"/>
        <w:spacing w:val="2"/>
        <w:w w:val="100"/>
        <w:position w:val="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26CB78D3"/>
    <w:multiLevelType w:val="hybridMultilevel"/>
    <w:tmpl w:val="E456552C"/>
    <w:lvl w:ilvl="0" w:tplc="07C447D4">
      <w:start w:val="1"/>
      <w:numFmt w:val="decimal"/>
      <w:lvlText w:val="%1."/>
      <w:lvlJc w:val="left"/>
      <w:pPr>
        <w:ind w:left="720" w:hanging="360"/>
      </w:pPr>
      <w:rPr>
        <w:rFonts w:asciiTheme="minorHAnsi" w:eastAsia="Times New Roman" w:hAnsiTheme="minorHAnsi" w:cstheme="minorHAnsi"/>
      </w:rPr>
    </w:lvl>
    <w:lvl w:ilvl="1" w:tplc="F182C76C">
      <w:start w:val="1"/>
      <w:numFmt w:val="lowerRoman"/>
      <w:lvlText w:val="%2."/>
      <w:lvlJc w:val="right"/>
      <w:pPr>
        <w:ind w:left="1440" w:hanging="360"/>
      </w:pPr>
      <w:rPr>
        <w:i/>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27151107"/>
    <w:multiLevelType w:val="hybridMultilevel"/>
    <w:tmpl w:val="E15C1B1C"/>
    <w:lvl w:ilvl="0" w:tplc="ADDA30D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290C6B62"/>
    <w:multiLevelType w:val="singleLevel"/>
    <w:tmpl w:val="0409000F"/>
    <w:lvl w:ilvl="0">
      <w:start w:val="1"/>
      <w:numFmt w:val="decimal"/>
      <w:lvlText w:val="%1."/>
      <w:lvlJc w:val="left"/>
      <w:pPr>
        <w:tabs>
          <w:tab w:val="num" w:pos="360"/>
        </w:tabs>
        <w:ind w:left="360" w:hanging="360"/>
      </w:pPr>
      <w:rPr>
        <w:rFonts w:hint="default"/>
      </w:rPr>
    </w:lvl>
  </w:abstractNum>
  <w:abstractNum w:abstractNumId="43" w15:restartNumberingAfterBreak="0">
    <w:nsid w:val="29613341"/>
    <w:multiLevelType w:val="hybridMultilevel"/>
    <w:tmpl w:val="F5D2371E"/>
    <w:lvl w:ilvl="0" w:tplc="EA4ADF6C">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15:restartNumberingAfterBreak="0">
    <w:nsid w:val="29C51E64"/>
    <w:multiLevelType w:val="hybridMultilevel"/>
    <w:tmpl w:val="52DC144E"/>
    <w:lvl w:ilvl="0" w:tplc="5B121A94">
      <w:start w:val="1"/>
      <w:numFmt w:val="lowerLetter"/>
      <w:lvlText w:val="(%1)"/>
      <w:lvlJc w:val="left"/>
      <w:pPr>
        <w:ind w:left="216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AA527FA"/>
    <w:multiLevelType w:val="hybridMultilevel"/>
    <w:tmpl w:val="AA46B0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5B121A94">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A877DF"/>
    <w:multiLevelType w:val="hybridMultilevel"/>
    <w:tmpl w:val="D1D21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C97BDE"/>
    <w:multiLevelType w:val="hybridMultilevel"/>
    <w:tmpl w:val="9FBA23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C183F1A"/>
    <w:multiLevelType w:val="hybridMultilevel"/>
    <w:tmpl w:val="4B06B3FA"/>
    <w:lvl w:ilvl="0" w:tplc="A17ED23E">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9" w15:restartNumberingAfterBreak="0">
    <w:nsid w:val="2C36589C"/>
    <w:multiLevelType w:val="hybridMultilevel"/>
    <w:tmpl w:val="4D308BAE"/>
    <w:lvl w:ilvl="0" w:tplc="0BDAEB98">
      <w:start w:val="1"/>
      <w:numFmt w:val="lowerLetter"/>
      <w:lvlText w:val="%1)"/>
      <w:lvlJc w:val="left"/>
      <w:pPr>
        <w:ind w:left="446" w:hanging="241"/>
      </w:pPr>
      <w:rPr>
        <w:rFonts w:ascii="Cambria" w:eastAsia="Cambria" w:hAnsi="Cambria" w:cs="Cambria" w:hint="default"/>
        <w:w w:val="100"/>
        <w:sz w:val="22"/>
        <w:szCs w:val="22"/>
        <w:lang w:val="ro-RO" w:eastAsia="en-US" w:bidi="ar-SA"/>
      </w:rPr>
    </w:lvl>
    <w:lvl w:ilvl="1" w:tplc="E2E2A4D8">
      <w:numFmt w:val="bullet"/>
      <w:lvlText w:val="•"/>
      <w:lvlJc w:val="left"/>
      <w:pPr>
        <w:ind w:left="1428" w:hanging="241"/>
      </w:pPr>
      <w:rPr>
        <w:rFonts w:hint="default"/>
        <w:lang w:val="ro-RO" w:eastAsia="en-US" w:bidi="ar-SA"/>
      </w:rPr>
    </w:lvl>
    <w:lvl w:ilvl="2" w:tplc="64127AC2">
      <w:numFmt w:val="bullet"/>
      <w:lvlText w:val="•"/>
      <w:lvlJc w:val="left"/>
      <w:pPr>
        <w:ind w:left="2416" w:hanging="241"/>
      </w:pPr>
      <w:rPr>
        <w:rFonts w:hint="default"/>
        <w:lang w:val="ro-RO" w:eastAsia="en-US" w:bidi="ar-SA"/>
      </w:rPr>
    </w:lvl>
    <w:lvl w:ilvl="3" w:tplc="E9FCF02C">
      <w:numFmt w:val="bullet"/>
      <w:lvlText w:val="•"/>
      <w:lvlJc w:val="left"/>
      <w:pPr>
        <w:ind w:left="3404" w:hanging="241"/>
      </w:pPr>
      <w:rPr>
        <w:rFonts w:hint="default"/>
        <w:lang w:val="ro-RO" w:eastAsia="en-US" w:bidi="ar-SA"/>
      </w:rPr>
    </w:lvl>
    <w:lvl w:ilvl="4" w:tplc="721E4E4C">
      <w:numFmt w:val="bullet"/>
      <w:lvlText w:val="•"/>
      <w:lvlJc w:val="left"/>
      <w:pPr>
        <w:ind w:left="4392" w:hanging="241"/>
      </w:pPr>
      <w:rPr>
        <w:rFonts w:hint="default"/>
        <w:lang w:val="ro-RO" w:eastAsia="en-US" w:bidi="ar-SA"/>
      </w:rPr>
    </w:lvl>
    <w:lvl w:ilvl="5" w:tplc="1B3059C2">
      <w:numFmt w:val="bullet"/>
      <w:lvlText w:val="•"/>
      <w:lvlJc w:val="left"/>
      <w:pPr>
        <w:ind w:left="5380" w:hanging="241"/>
      </w:pPr>
      <w:rPr>
        <w:rFonts w:hint="default"/>
        <w:lang w:val="ro-RO" w:eastAsia="en-US" w:bidi="ar-SA"/>
      </w:rPr>
    </w:lvl>
    <w:lvl w:ilvl="6" w:tplc="FFE46C98">
      <w:numFmt w:val="bullet"/>
      <w:lvlText w:val="•"/>
      <w:lvlJc w:val="left"/>
      <w:pPr>
        <w:ind w:left="6368" w:hanging="241"/>
      </w:pPr>
      <w:rPr>
        <w:rFonts w:hint="default"/>
        <w:lang w:val="ro-RO" w:eastAsia="en-US" w:bidi="ar-SA"/>
      </w:rPr>
    </w:lvl>
    <w:lvl w:ilvl="7" w:tplc="6FA8EE40">
      <w:numFmt w:val="bullet"/>
      <w:lvlText w:val="•"/>
      <w:lvlJc w:val="left"/>
      <w:pPr>
        <w:ind w:left="7356" w:hanging="241"/>
      </w:pPr>
      <w:rPr>
        <w:rFonts w:hint="default"/>
        <w:lang w:val="ro-RO" w:eastAsia="en-US" w:bidi="ar-SA"/>
      </w:rPr>
    </w:lvl>
    <w:lvl w:ilvl="8" w:tplc="94224032">
      <w:numFmt w:val="bullet"/>
      <w:lvlText w:val="•"/>
      <w:lvlJc w:val="left"/>
      <w:pPr>
        <w:ind w:left="8344" w:hanging="241"/>
      </w:pPr>
      <w:rPr>
        <w:rFonts w:hint="default"/>
        <w:lang w:val="ro-RO" w:eastAsia="en-US" w:bidi="ar-SA"/>
      </w:rPr>
    </w:lvl>
  </w:abstractNum>
  <w:abstractNum w:abstractNumId="50" w15:restartNumberingAfterBreak="0">
    <w:nsid w:val="2C8D6619"/>
    <w:multiLevelType w:val="hybridMultilevel"/>
    <w:tmpl w:val="2ECEFEB6"/>
    <w:lvl w:ilvl="0" w:tplc="B3D69AAC">
      <w:start w:val="1"/>
      <w:numFmt w:val="lowerRoman"/>
      <w:lvlText w:val="%1."/>
      <w:lvlJc w:val="left"/>
      <w:pPr>
        <w:ind w:left="720" w:hanging="360"/>
      </w:pPr>
      <w:rPr>
        <w:rFonts w:ascii="Calibri" w:eastAsiaTheme="minorHAnsi" w:hAnsi="Calibr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0AC71A0"/>
    <w:multiLevelType w:val="multilevel"/>
    <w:tmpl w:val="901617A2"/>
    <w:lvl w:ilvl="0">
      <w:start w:val="1"/>
      <w:numFmt w:val="decimal"/>
      <w:lvlText w:val="%1."/>
      <w:lvlJc w:val="left"/>
      <w:pPr>
        <w:ind w:left="360" w:hanging="360"/>
      </w:pPr>
      <w:rPr>
        <w:rFonts w:hint="default"/>
        <w:b/>
      </w:rPr>
    </w:lvl>
    <w:lvl w:ilvl="1">
      <w:start w:val="1"/>
      <w:numFmt w:val="decimal"/>
      <w:lvlText w:val="2.%2."/>
      <w:lvlJc w:val="left"/>
      <w:pPr>
        <w:ind w:left="792" w:hanging="432"/>
      </w:pPr>
      <w:rPr>
        <w:rFonts w:asciiTheme="minorHAnsi" w:hAnsiTheme="minorHAnsi" w:cstheme="minorHAnsi" w:hint="default"/>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1A0076C"/>
    <w:multiLevelType w:val="hybridMultilevel"/>
    <w:tmpl w:val="CF046264"/>
    <w:lvl w:ilvl="0" w:tplc="061CC9D0">
      <w:numFmt w:val="bullet"/>
      <w:lvlText w:val="-"/>
      <w:lvlJc w:val="left"/>
      <w:pPr>
        <w:ind w:left="1080" w:hanging="360"/>
      </w:pPr>
      <w:rPr>
        <w:rFonts w:ascii="Calibri" w:eastAsia="Times New Roman"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3" w15:restartNumberingAfterBreak="0">
    <w:nsid w:val="329F3480"/>
    <w:multiLevelType w:val="hybridMultilevel"/>
    <w:tmpl w:val="16204C42"/>
    <w:lvl w:ilvl="0" w:tplc="5B121A94">
      <w:start w:val="1"/>
      <w:numFmt w:val="lowerLetter"/>
      <w:lvlText w:val="(%1)"/>
      <w:lvlJc w:val="left"/>
      <w:pPr>
        <w:ind w:left="216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C26E16"/>
    <w:multiLevelType w:val="hybridMultilevel"/>
    <w:tmpl w:val="394472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7487EF5"/>
    <w:multiLevelType w:val="hybridMultilevel"/>
    <w:tmpl w:val="FE4073AE"/>
    <w:lvl w:ilvl="0" w:tplc="ACC238AE">
      <w:start w:val="1"/>
      <w:numFmt w:val="lowerRoman"/>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D752D1"/>
    <w:multiLevelType w:val="hybridMultilevel"/>
    <w:tmpl w:val="B34018B2"/>
    <w:lvl w:ilvl="0" w:tplc="07C447D4">
      <w:start w:val="1"/>
      <w:numFmt w:val="decimal"/>
      <w:lvlText w:val="%1."/>
      <w:lvlJc w:val="left"/>
      <w:pPr>
        <w:ind w:left="720" w:hanging="360"/>
      </w:pPr>
      <w:rPr>
        <w:rFonts w:asciiTheme="minorHAnsi" w:eastAsia="Times New Roman" w:hAnsiTheme="minorHAnsi" w:cstheme="minorHAnsi"/>
      </w:rPr>
    </w:lvl>
    <w:lvl w:ilvl="1" w:tplc="04090019">
      <w:start w:val="1"/>
      <w:numFmt w:val="lowerLetter"/>
      <w:lvlText w:val="%2."/>
      <w:lvlJc w:val="left"/>
      <w:pPr>
        <w:ind w:left="1440" w:hanging="360"/>
      </w:pPr>
      <w:rPr>
        <w:i/>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3CDD24C5"/>
    <w:multiLevelType w:val="hybridMultilevel"/>
    <w:tmpl w:val="815AE058"/>
    <w:lvl w:ilvl="0" w:tplc="3C0ABD8E">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8" w15:restartNumberingAfterBreak="0">
    <w:nsid w:val="3D8B2F23"/>
    <w:multiLevelType w:val="hybridMultilevel"/>
    <w:tmpl w:val="70CCB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2492DBB"/>
    <w:multiLevelType w:val="hybridMultilevel"/>
    <w:tmpl w:val="4A400C7C"/>
    <w:lvl w:ilvl="0" w:tplc="04180015">
      <w:start w:val="1"/>
      <w:numFmt w:val="upp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0" w15:restartNumberingAfterBreak="0">
    <w:nsid w:val="44830A15"/>
    <w:multiLevelType w:val="hybridMultilevel"/>
    <w:tmpl w:val="5C80F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71B0F78"/>
    <w:multiLevelType w:val="hybridMultilevel"/>
    <w:tmpl w:val="62387ADA"/>
    <w:lvl w:ilvl="0" w:tplc="3C0ABD8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15:restartNumberingAfterBreak="0">
    <w:nsid w:val="49131E3B"/>
    <w:multiLevelType w:val="hybridMultilevel"/>
    <w:tmpl w:val="08448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64" w15:restartNumberingAfterBreak="0">
    <w:nsid w:val="4B734BE9"/>
    <w:multiLevelType w:val="hybridMultilevel"/>
    <w:tmpl w:val="2FECF6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B926747"/>
    <w:multiLevelType w:val="hybridMultilevel"/>
    <w:tmpl w:val="CDD6065A"/>
    <w:lvl w:ilvl="0" w:tplc="F3022B78">
      <w:start w:val="1"/>
      <w:numFmt w:val="lowerLetter"/>
      <w:lvlText w:val="%1)"/>
      <w:lvlJc w:val="left"/>
      <w:pPr>
        <w:ind w:left="206" w:hanging="262"/>
      </w:pPr>
      <w:rPr>
        <w:rFonts w:ascii="Cambria" w:eastAsia="Cambria" w:hAnsi="Cambria" w:cs="Cambria" w:hint="default"/>
        <w:w w:val="100"/>
        <w:sz w:val="22"/>
        <w:szCs w:val="22"/>
        <w:lang w:val="ro-RO" w:eastAsia="en-US" w:bidi="ar-SA"/>
      </w:rPr>
    </w:lvl>
    <w:lvl w:ilvl="1" w:tplc="1D20B09C">
      <w:numFmt w:val="bullet"/>
      <w:lvlText w:val="•"/>
      <w:lvlJc w:val="left"/>
      <w:pPr>
        <w:ind w:left="1212" w:hanging="262"/>
      </w:pPr>
      <w:rPr>
        <w:rFonts w:hint="default"/>
        <w:lang w:val="ro-RO" w:eastAsia="en-US" w:bidi="ar-SA"/>
      </w:rPr>
    </w:lvl>
    <w:lvl w:ilvl="2" w:tplc="0166F926">
      <w:numFmt w:val="bullet"/>
      <w:lvlText w:val="•"/>
      <w:lvlJc w:val="left"/>
      <w:pPr>
        <w:ind w:left="2224" w:hanging="262"/>
      </w:pPr>
      <w:rPr>
        <w:rFonts w:hint="default"/>
        <w:lang w:val="ro-RO" w:eastAsia="en-US" w:bidi="ar-SA"/>
      </w:rPr>
    </w:lvl>
    <w:lvl w:ilvl="3" w:tplc="E23EECB0">
      <w:numFmt w:val="bullet"/>
      <w:lvlText w:val="•"/>
      <w:lvlJc w:val="left"/>
      <w:pPr>
        <w:ind w:left="3236" w:hanging="262"/>
      </w:pPr>
      <w:rPr>
        <w:rFonts w:hint="default"/>
        <w:lang w:val="ro-RO" w:eastAsia="en-US" w:bidi="ar-SA"/>
      </w:rPr>
    </w:lvl>
    <w:lvl w:ilvl="4" w:tplc="9EC2FDC8">
      <w:numFmt w:val="bullet"/>
      <w:lvlText w:val="•"/>
      <w:lvlJc w:val="left"/>
      <w:pPr>
        <w:ind w:left="4248" w:hanging="262"/>
      </w:pPr>
      <w:rPr>
        <w:rFonts w:hint="default"/>
        <w:lang w:val="ro-RO" w:eastAsia="en-US" w:bidi="ar-SA"/>
      </w:rPr>
    </w:lvl>
    <w:lvl w:ilvl="5" w:tplc="68E0C126">
      <w:numFmt w:val="bullet"/>
      <w:lvlText w:val="•"/>
      <w:lvlJc w:val="left"/>
      <w:pPr>
        <w:ind w:left="5260" w:hanging="262"/>
      </w:pPr>
      <w:rPr>
        <w:rFonts w:hint="default"/>
        <w:lang w:val="ro-RO" w:eastAsia="en-US" w:bidi="ar-SA"/>
      </w:rPr>
    </w:lvl>
    <w:lvl w:ilvl="6" w:tplc="5A2E31CC">
      <w:numFmt w:val="bullet"/>
      <w:lvlText w:val="•"/>
      <w:lvlJc w:val="left"/>
      <w:pPr>
        <w:ind w:left="6272" w:hanging="262"/>
      </w:pPr>
      <w:rPr>
        <w:rFonts w:hint="default"/>
        <w:lang w:val="ro-RO" w:eastAsia="en-US" w:bidi="ar-SA"/>
      </w:rPr>
    </w:lvl>
    <w:lvl w:ilvl="7" w:tplc="A6A477FA">
      <w:numFmt w:val="bullet"/>
      <w:lvlText w:val="•"/>
      <w:lvlJc w:val="left"/>
      <w:pPr>
        <w:ind w:left="7284" w:hanging="262"/>
      </w:pPr>
      <w:rPr>
        <w:rFonts w:hint="default"/>
        <w:lang w:val="ro-RO" w:eastAsia="en-US" w:bidi="ar-SA"/>
      </w:rPr>
    </w:lvl>
    <w:lvl w:ilvl="8" w:tplc="17F21B26">
      <w:numFmt w:val="bullet"/>
      <w:lvlText w:val="•"/>
      <w:lvlJc w:val="left"/>
      <w:pPr>
        <w:ind w:left="8296" w:hanging="262"/>
      </w:pPr>
      <w:rPr>
        <w:rFonts w:hint="default"/>
        <w:lang w:val="ro-RO" w:eastAsia="en-US" w:bidi="ar-SA"/>
      </w:rPr>
    </w:lvl>
  </w:abstractNum>
  <w:abstractNum w:abstractNumId="66" w15:restartNumberingAfterBreak="0">
    <w:nsid w:val="4C732108"/>
    <w:multiLevelType w:val="hybridMultilevel"/>
    <w:tmpl w:val="F11EB430"/>
    <w:lvl w:ilvl="0" w:tplc="0409000F">
      <w:start w:val="1"/>
      <w:numFmt w:val="decimal"/>
      <w:lvlText w:val="%1."/>
      <w:lvlJc w:val="left"/>
      <w:pPr>
        <w:ind w:left="768" w:hanging="360"/>
      </w:pPr>
    </w:lvl>
    <w:lvl w:ilvl="1" w:tplc="04180019" w:tentative="1">
      <w:start w:val="1"/>
      <w:numFmt w:val="lowerLetter"/>
      <w:lvlText w:val="%2."/>
      <w:lvlJc w:val="left"/>
      <w:pPr>
        <w:ind w:left="1488" w:hanging="360"/>
      </w:pPr>
    </w:lvl>
    <w:lvl w:ilvl="2" w:tplc="0418001B" w:tentative="1">
      <w:start w:val="1"/>
      <w:numFmt w:val="lowerRoman"/>
      <w:lvlText w:val="%3."/>
      <w:lvlJc w:val="right"/>
      <w:pPr>
        <w:ind w:left="2208" w:hanging="180"/>
      </w:pPr>
    </w:lvl>
    <w:lvl w:ilvl="3" w:tplc="0418000F" w:tentative="1">
      <w:start w:val="1"/>
      <w:numFmt w:val="decimal"/>
      <w:lvlText w:val="%4."/>
      <w:lvlJc w:val="left"/>
      <w:pPr>
        <w:ind w:left="2928" w:hanging="360"/>
      </w:pPr>
    </w:lvl>
    <w:lvl w:ilvl="4" w:tplc="04180019" w:tentative="1">
      <w:start w:val="1"/>
      <w:numFmt w:val="lowerLetter"/>
      <w:lvlText w:val="%5."/>
      <w:lvlJc w:val="left"/>
      <w:pPr>
        <w:ind w:left="3648" w:hanging="360"/>
      </w:pPr>
    </w:lvl>
    <w:lvl w:ilvl="5" w:tplc="0418001B" w:tentative="1">
      <w:start w:val="1"/>
      <w:numFmt w:val="lowerRoman"/>
      <w:lvlText w:val="%6."/>
      <w:lvlJc w:val="right"/>
      <w:pPr>
        <w:ind w:left="4368" w:hanging="180"/>
      </w:pPr>
    </w:lvl>
    <w:lvl w:ilvl="6" w:tplc="0418000F" w:tentative="1">
      <w:start w:val="1"/>
      <w:numFmt w:val="decimal"/>
      <w:lvlText w:val="%7."/>
      <w:lvlJc w:val="left"/>
      <w:pPr>
        <w:ind w:left="5088" w:hanging="360"/>
      </w:pPr>
    </w:lvl>
    <w:lvl w:ilvl="7" w:tplc="04180019" w:tentative="1">
      <w:start w:val="1"/>
      <w:numFmt w:val="lowerLetter"/>
      <w:lvlText w:val="%8."/>
      <w:lvlJc w:val="left"/>
      <w:pPr>
        <w:ind w:left="5808" w:hanging="360"/>
      </w:pPr>
    </w:lvl>
    <w:lvl w:ilvl="8" w:tplc="0418001B" w:tentative="1">
      <w:start w:val="1"/>
      <w:numFmt w:val="lowerRoman"/>
      <w:lvlText w:val="%9."/>
      <w:lvlJc w:val="right"/>
      <w:pPr>
        <w:ind w:left="6528" w:hanging="180"/>
      </w:pPr>
    </w:lvl>
  </w:abstractNum>
  <w:abstractNum w:abstractNumId="67" w15:restartNumberingAfterBreak="0">
    <w:nsid w:val="4C7F63EB"/>
    <w:multiLevelType w:val="hybridMultilevel"/>
    <w:tmpl w:val="D7240628"/>
    <w:lvl w:ilvl="0" w:tplc="5B121A94">
      <w:start w:val="1"/>
      <w:numFmt w:val="lowerLetter"/>
      <w:lvlText w:val="(%1)"/>
      <w:lvlJc w:val="left"/>
      <w:pPr>
        <w:ind w:left="27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134C80"/>
    <w:multiLevelType w:val="hybridMultilevel"/>
    <w:tmpl w:val="FF867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0910133"/>
    <w:multiLevelType w:val="hybridMultilevel"/>
    <w:tmpl w:val="543E442E"/>
    <w:lvl w:ilvl="0" w:tplc="5B121A94">
      <w:start w:val="1"/>
      <w:numFmt w:val="lowerLetter"/>
      <w:lvlText w:val="(%1)"/>
      <w:lvlJc w:val="left"/>
      <w:pPr>
        <w:ind w:left="216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13C2EAC"/>
    <w:multiLevelType w:val="hybridMultilevel"/>
    <w:tmpl w:val="887EF0F6"/>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15:restartNumberingAfterBreak="0">
    <w:nsid w:val="51DD60AC"/>
    <w:multiLevelType w:val="hybridMultilevel"/>
    <w:tmpl w:val="EC8C55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2350281"/>
    <w:multiLevelType w:val="hybridMultilevel"/>
    <w:tmpl w:val="2FECF6C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15:restartNumberingAfterBreak="0">
    <w:nsid w:val="527753FB"/>
    <w:multiLevelType w:val="hybridMultilevel"/>
    <w:tmpl w:val="85046B4C"/>
    <w:lvl w:ilvl="0" w:tplc="19D6A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2BC32A4"/>
    <w:multiLevelType w:val="hybridMultilevel"/>
    <w:tmpl w:val="847053DE"/>
    <w:lvl w:ilvl="0" w:tplc="D92064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544B7B31"/>
    <w:multiLevelType w:val="multilevel"/>
    <w:tmpl w:val="2ABCE628"/>
    <w:lvl w:ilvl="0">
      <w:start w:val="1"/>
      <w:numFmt w:val="decimal"/>
      <w:lvlText w:val="%1."/>
      <w:lvlJc w:val="left"/>
      <w:pPr>
        <w:ind w:left="720" w:hanging="360"/>
      </w:pPr>
      <w:rPr>
        <w:rFonts w:asciiTheme="minorHAnsi" w:hAnsiTheme="minorHAnsi" w:cstheme="minorHAnsi" w:hint="default"/>
        <w:b/>
        <w:sz w:val="22"/>
      </w:rPr>
    </w:lvl>
    <w:lvl w:ilvl="1">
      <w:start w:val="1"/>
      <w:numFmt w:val="decimal"/>
      <w:lvlText w:val="%1.%2."/>
      <w:lvlJc w:val="left"/>
      <w:pPr>
        <w:ind w:left="735" w:hanging="375"/>
      </w:pPr>
      <w:rPr>
        <w:rFonts w:asciiTheme="minorHAnsi" w:hAnsiTheme="minorHAnsi" w:cstheme="minorHAns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6" w15:restartNumberingAfterBreak="0">
    <w:nsid w:val="54D2563D"/>
    <w:multiLevelType w:val="hybridMultilevel"/>
    <w:tmpl w:val="2B42E5DA"/>
    <w:lvl w:ilvl="0" w:tplc="041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54E641BB"/>
    <w:multiLevelType w:val="hybridMultilevel"/>
    <w:tmpl w:val="BDF01104"/>
    <w:lvl w:ilvl="0" w:tplc="526ED07C">
      <w:start w:val="1"/>
      <w:numFmt w:val="upperRoman"/>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8" w15:restartNumberingAfterBreak="0">
    <w:nsid w:val="55206F30"/>
    <w:multiLevelType w:val="hybridMultilevel"/>
    <w:tmpl w:val="C9D6ABA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55B07DB5"/>
    <w:multiLevelType w:val="hybridMultilevel"/>
    <w:tmpl w:val="A198E76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15:restartNumberingAfterBreak="0">
    <w:nsid w:val="5605332E"/>
    <w:multiLevelType w:val="hybridMultilevel"/>
    <w:tmpl w:val="6E7883E6"/>
    <w:lvl w:ilvl="0" w:tplc="E1225738">
      <w:start w:val="1"/>
      <w:numFmt w:val="lowerRoman"/>
      <w:lvlText w:val="%1."/>
      <w:lvlJc w:val="left"/>
      <w:pPr>
        <w:ind w:left="1440" w:hanging="360"/>
      </w:pPr>
      <w:rPr>
        <w:rFonts w:hint="default"/>
        <w:sz w:val="22"/>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81" w15:restartNumberingAfterBreak="0">
    <w:nsid w:val="57785A3B"/>
    <w:multiLevelType w:val="hybridMultilevel"/>
    <w:tmpl w:val="BE983CE4"/>
    <w:lvl w:ilvl="0" w:tplc="946EB64C">
      <w:start w:val="1"/>
      <w:numFmt w:val="lowerLetter"/>
      <w:lvlText w:val="(%1)"/>
      <w:lvlJc w:val="left"/>
      <w:pPr>
        <w:ind w:left="720" w:hanging="360"/>
      </w:pPr>
      <w:rPr>
        <w:rFonts w:asciiTheme="minorHAnsi" w:eastAsia="Times New Roman" w:hAnsiTheme="minorHAnsi" w:cstheme="minorHAnsi" w:hint="default"/>
        <w:color w:val="auto"/>
        <w:sz w:val="22"/>
      </w:rPr>
    </w:lvl>
    <w:lvl w:ilvl="1" w:tplc="04090019" w:tentative="1">
      <w:start w:val="1"/>
      <w:numFmt w:val="lowerLetter"/>
      <w:lvlText w:val="%2."/>
      <w:lvlJc w:val="left"/>
      <w:pPr>
        <w:ind w:left="1440" w:hanging="360"/>
      </w:pPr>
    </w:lvl>
    <w:lvl w:ilvl="2" w:tplc="946EB64C">
      <w:start w:val="1"/>
      <w:numFmt w:val="lowerLetter"/>
      <w:lvlText w:val="(%3)"/>
      <w:lvlJc w:val="left"/>
      <w:pPr>
        <w:ind w:left="2160" w:hanging="180"/>
      </w:pPr>
      <w:rPr>
        <w:rFonts w:asciiTheme="minorHAnsi" w:eastAsia="Times New Roman" w:hAnsiTheme="minorHAnsi" w:cstheme="minorHAnsi" w:hint="default"/>
        <w:color w:val="auto"/>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A4A2496"/>
    <w:multiLevelType w:val="hybridMultilevel"/>
    <w:tmpl w:val="B9F45F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A8C01C8"/>
    <w:multiLevelType w:val="hybridMultilevel"/>
    <w:tmpl w:val="A26CA234"/>
    <w:lvl w:ilvl="0" w:tplc="1EBA0E5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5B121A94">
      <w:start w:val="1"/>
      <w:numFmt w:val="lowerLetter"/>
      <w:lvlText w:val="(%3)"/>
      <w:lvlJc w:val="left"/>
      <w:pPr>
        <w:ind w:left="2160" w:hanging="18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95106E"/>
    <w:multiLevelType w:val="multilevel"/>
    <w:tmpl w:val="0409001F"/>
    <w:numStyleLink w:val="111111"/>
  </w:abstractNum>
  <w:abstractNum w:abstractNumId="85" w15:restartNumberingAfterBreak="0">
    <w:nsid w:val="5CD35BD4"/>
    <w:multiLevelType w:val="hybridMultilevel"/>
    <w:tmpl w:val="5566B9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6" w15:restartNumberingAfterBreak="0">
    <w:nsid w:val="629960BD"/>
    <w:multiLevelType w:val="hybridMultilevel"/>
    <w:tmpl w:val="09EE7324"/>
    <w:lvl w:ilvl="0" w:tplc="951CD2D0">
      <w:start w:val="10"/>
      <w:numFmt w:val="decimal"/>
      <w:lvlText w:val="(%1)"/>
      <w:lvlJc w:val="left"/>
      <w:pPr>
        <w:ind w:left="667" w:hanging="462"/>
      </w:pPr>
      <w:rPr>
        <w:rFonts w:ascii="Cambria" w:eastAsia="Cambria" w:hAnsi="Cambria" w:cs="Cambria" w:hint="default"/>
        <w:spacing w:val="-1"/>
        <w:w w:val="100"/>
        <w:sz w:val="22"/>
        <w:szCs w:val="22"/>
        <w:lang w:val="ro-RO" w:eastAsia="en-US" w:bidi="ar-SA"/>
      </w:rPr>
    </w:lvl>
    <w:lvl w:ilvl="1" w:tplc="F428508C">
      <w:numFmt w:val="bullet"/>
      <w:lvlText w:val="•"/>
      <w:lvlJc w:val="left"/>
      <w:pPr>
        <w:ind w:left="1626" w:hanging="462"/>
      </w:pPr>
      <w:rPr>
        <w:rFonts w:hint="default"/>
        <w:lang w:val="ro-RO" w:eastAsia="en-US" w:bidi="ar-SA"/>
      </w:rPr>
    </w:lvl>
    <w:lvl w:ilvl="2" w:tplc="865E3D60">
      <w:numFmt w:val="bullet"/>
      <w:lvlText w:val="•"/>
      <w:lvlJc w:val="left"/>
      <w:pPr>
        <w:ind w:left="2592" w:hanging="462"/>
      </w:pPr>
      <w:rPr>
        <w:rFonts w:hint="default"/>
        <w:lang w:val="ro-RO" w:eastAsia="en-US" w:bidi="ar-SA"/>
      </w:rPr>
    </w:lvl>
    <w:lvl w:ilvl="3" w:tplc="DD9EBB82">
      <w:numFmt w:val="bullet"/>
      <w:lvlText w:val="•"/>
      <w:lvlJc w:val="left"/>
      <w:pPr>
        <w:ind w:left="3558" w:hanging="462"/>
      </w:pPr>
      <w:rPr>
        <w:rFonts w:hint="default"/>
        <w:lang w:val="ro-RO" w:eastAsia="en-US" w:bidi="ar-SA"/>
      </w:rPr>
    </w:lvl>
    <w:lvl w:ilvl="4" w:tplc="191A77A2">
      <w:numFmt w:val="bullet"/>
      <w:lvlText w:val="•"/>
      <w:lvlJc w:val="left"/>
      <w:pPr>
        <w:ind w:left="4524" w:hanging="462"/>
      </w:pPr>
      <w:rPr>
        <w:rFonts w:hint="default"/>
        <w:lang w:val="ro-RO" w:eastAsia="en-US" w:bidi="ar-SA"/>
      </w:rPr>
    </w:lvl>
    <w:lvl w:ilvl="5" w:tplc="1FAEB846">
      <w:numFmt w:val="bullet"/>
      <w:lvlText w:val="•"/>
      <w:lvlJc w:val="left"/>
      <w:pPr>
        <w:ind w:left="5490" w:hanging="462"/>
      </w:pPr>
      <w:rPr>
        <w:rFonts w:hint="default"/>
        <w:lang w:val="ro-RO" w:eastAsia="en-US" w:bidi="ar-SA"/>
      </w:rPr>
    </w:lvl>
    <w:lvl w:ilvl="6" w:tplc="CB840004">
      <w:numFmt w:val="bullet"/>
      <w:lvlText w:val="•"/>
      <w:lvlJc w:val="left"/>
      <w:pPr>
        <w:ind w:left="6456" w:hanging="462"/>
      </w:pPr>
      <w:rPr>
        <w:rFonts w:hint="default"/>
        <w:lang w:val="ro-RO" w:eastAsia="en-US" w:bidi="ar-SA"/>
      </w:rPr>
    </w:lvl>
    <w:lvl w:ilvl="7" w:tplc="DF44D38E">
      <w:numFmt w:val="bullet"/>
      <w:lvlText w:val="•"/>
      <w:lvlJc w:val="left"/>
      <w:pPr>
        <w:ind w:left="7422" w:hanging="462"/>
      </w:pPr>
      <w:rPr>
        <w:rFonts w:hint="default"/>
        <w:lang w:val="ro-RO" w:eastAsia="en-US" w:bidi="ar-SA"/>
      </w:rPr>
    </w:lvl>
    <w:lvl w:ilvl="8" w:tplc="71F67EEE">
      <w:numFmt w:val="bullet"/>
      <w:lvlText w:val="•"/>
      <w:lvlJc w:val="left"/>
      <w:pPr>
        <w:ind w:left="8388" w:hanging="462"/>
      </w:pPr>
      <w:rPr>
        <w:rFonts w:hint="default"/>
        <w:lang w:val="ro-RO" w:eastAsia="en-US" w:bidi="ar-SA"/>
      </w:rPr>
    </w:lvl>
  </w:abstractNum>
  <w:abstractNum w:abstractNumId="87" w15:restartNumberingAfterBreak="0">
    <w:nsid w:val="63C66927"/>
    <w:multiLevelType w:val="hybridMultilevel"/>
    <w:tmpl w:val="8A0EB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4AB3986"/>
    <w:multiLevelType w:val="hybridMultilevel"/>
    <w:tmpl w:val="A036DC90"/>
    <w:lvl w:ilvl="0" w:tplc="44B40B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51D48C5"/>
    <w:multiLevelType w:val="hybridMultilevel"/>
    <w:tmpl w:val="FB3CD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6B04283"/>
    <w:multiLevelType w:val="hybridMultilevel"/>
    <w:tmpl w:val="54A6B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6C60225"/>
    <w:multiLevelType w:val="hybridMultilevel"/>
    <w:tmpl w:val="DE62D7EC"/>
    <w:lvl w:ilvl="0" w:tplc="526ED07C">
      <w:start w:val="1"/>
      <w:numFmt w:val="upperRoman"/>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2" w15:restartNumberingAfterBreak="0">
    <w:nsid w:val="695E0F1B"/>
    <w:multiLevelType w:val="hybridMultilevel"/>
    <w:tmpl w:val="1A3CBE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6A5766DE"/>
    <w:multiLevelType w:val="hybridMultilevel"/>
    <w:tmpl w:val="F844E5B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4"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5" w15:restartNumberingAfterBreak="0">
    <w:nsid w:val="6B310F09"/>
    <w:multiLevelType w:val="hybridMultilevel"/>
    <w:tmpl w:val="FB8250AC"/>
    <w:lvl w:ilvl="0" w:tplc="41DC292E">
      <w:start w:val="1"/>
      <w:numFmt w:val="decimal"/>
      <w:lvlText w:val="(%1)"/>
      <w:lvlJc w:val="left"/>
      <w:pPr>
        <w:ind w:left="206" w:hanging="292"/>
      </w:pPr>
      <w:rPr>
        <w:rFonts w:ascii="Cambria" w:eastAsia="Cambria" w:hAnsi="Cambria" w:cs="Cambria" w:hint="default"/>
        <w:spacing w:val="-1"/>
        <w:w w:val="100"/>
        <w:sz w:val="20"/>
        <w:szCs w:val="20"/>
        <w:lang w:val="ro-RO" w:eastAsia="en-US" w:bidi="ar-SA"/>
      </w:rPr>
    </w:lvl>
    <w:lvl w:ilvl="1" w:tplc="21029680">
      <w:numFmt w:val="bullet"/>
      <w:lvlText w:val="•"/>
      <w:lvlJc w:val="left"/>
      <w:pPr>
        <w:ind w:left="1212" w:hanging="292"/>
      </w:pPr>
      <w:rPr>
        <w:rFonts w:hint="default"/>
        <w:lang w:val="ro-RO" w:eastAsia="en-US" w:bidi="ar-SA"/>
      </w:rPr>
    </w:lvl>
    <w:lvl w:ilvl="2" w:tplc="108896C6">
      <w:numFmt w:val="bullet"/>
      <w:lvlText w:val="•"/>
      <w:lvlJc w:val="left"/>
      <w:pPr>
        <w:ind w:left="2224" w:hanging="292"/>
      </w:pPr>
      <w:rPr>
        <w:rFonts w:hint="default"/>
        <w:lang w:val="ro-RO" w:eastAsia="en-US" w:bidi="ar-SA"/>
      </w:rPr>
    </w:lvl>
    <w:lvl w:ilvl="3" w:tplc="CD32A122">
      <w:numFmt w:val="bullet"/>
      <w:lvlText w:val="•"/>
      <w:lvlJc w:val="left"/>
      <w:pPr>
        <w:ind w:left="3236" w:hanging="292"/>
      </w:pPr>
      <w:rPr>
        <w:rFonts w:hint="default"/>
        <w:lang w:val="ro-RO" w:eastAsia="en-US" w:bidi="ar-SA"/>
      </w:rPr>
    </w:lvl>
    <w:lvl w:ilvl="4" w:tplc="38AEB7E0">
      <w:numFmt w:val="bullet"/>
      <w:lvlText w:val="•"/>
      <w:lvlJc w:val="left"/>
      <w:pPr>
        <w:ind w:left="4248" w:hanging="292"/>
      </w:pPr>
      <w:rPr>
        <w:rFonts w:hint="default"/>
        <w:lang w:val="ro-RO" w:eastAsia="en-US" w:bidi="ar-SA"/>
      </w:rPr>
    </w:lvl>
    <w:lvl w:ilvl="5" w:tplc="B2D667A8">
      <w:numFmt w:val="bullet"/>
      <w:lvlText w:val="•"/>
      <w:lvlJc w:val="left"/>
      <w:pPr>
        <w:ind w:left="5260" w:hanging="292"/>
      </w:pPr>
      <w:rPr>
        <w:rFonts w:hint="default"/>
        <w:lang w:val="ro-RO" w:eastAsia="en-US" w:bidi="ar-SA"/>
      </w:rPr>
    </w:lvl>
    <w:lvl w:ilvl="6" w:tplc="16DA1FF0">
      <w:numFmt w:val="bullet"/>
      <w:lvlText w:val="•"/>
      <w:lvlJc w:val="left"/>
      <w:pPr>
        <w:ind w:left="6272" w:hanging="292"/>
      </w:pPr>
      <w:rPr>
        <w:rFonts w:hint="default"/>
        <w:lang w:val="ro-RO" w:eastAsia="en-US" w:bidi="ar-SA"/>
      </w:rPr>
    </w:lvl>
    <w:lvl w:ilvl="7" w:tplc="9DE03648">
      <w:numFmt w:val="bullet"/>
      <w:lvlText w:val="•"/>
      <w:lvlJc w:val="left"/>
      <w:pPr>
        <w:ind w:left="7284" w:hanging="292"/>
      </w:pPr>
      <w:rPr>
        <w:rFonts w:hint="default"/>
        <w:lang w:val="ro-RO" w:eastAsia="en-US" w:bidi="ar-SA"/>
      </w:rPr>
    </w:lvl>
    <w:lvl w:ilvl="8" w:tplc="E288FEC0">
      <w:numFmt w:val="bullet"/>
      <w:lvlText w:val="•"/>
      <w:lvlJc w:val="left"/>
      <w:pPr>
        <w:ind w:left="8296" w:hanging="292"/>
      </w:pPr>
      <w:rPr>
        <w:rFonts w:hint="default"/>
        <w:lang w:val="ro-RO" w:eastAsia="en-US" w:bidi="ar-SA"/>
      </w:rPr>
    </w:lvl>
  </w:abstractNum>
  <w:abstractNum w:abstractNumId="96" w15:restartNumberingAfterBreak="0">
    <w:nsid w:val="6B3E062B"/>
    <w:multiLevelType w:val="hybridMultilevel"/>
    <w:tmpl w:val="9012A9A8"/>
    <w:lvl w:ilvl="0" w:tplc="5B121A94">
      <w:start w:val="1"/>
      <w:numFmt w:val="lowerLetter"/>
      <w:lvlText w:val="(%1)"/>
      <w:lvlJc w:val="left"/>
      <w:pPr>
        <w:ind w:left="720" w:hanging="360"/>
      </w:pPr>
      <w:rPr>
        <w:rFonts w:hint="default"/>
      </w:rPr>
    </w:lvl>
    <w:lvl w:ilvl="1" w:tplc="5B121A94">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7" w15:restartNumberingAfterBreak="0">
    <w:nsid w:val="6C1B063B"/>
    <w:multiLevelType w:val="hybridMultilevel"/>
    <w:tmpl w:val="6E7883E6"/>
    <w:lvl w:ilvl="0" w:tplc="E1225738">
      <w:start w:val="1"/>
      <w:numFmt w:val="lowerRoman"/>
      <w:lvlText w:val="%1."/>
      <w:lvlJc w:val="left"/>
      <w:pPr>
        <w:ind w:left="1440" w:hanging="360"/>
      </w:pPr>
      <w:rPr>
        <w:rFonts w:hint="default"/>
        <w:sz w:val="22"/>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98" w15:restartNumberingAfterBreak="0">
    <w:nsid w:val="6CD57E81"/>
    <w:multiLevelType w:val="hybridMultilevel"/>
    <w:tmpl w:val="28E648DA"/>
    <w:lvl w:ilvl="0" w:tplc="03541C68">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9" w15:restartNumberingAfterBreak="0">
    <w:nsid w:val="6FF96555"/>
    <w:multiLevelType w:val="hybridMultilevel"/>
    <w:tmpl w:val="6164B4F8"/>
    <w:lvl w:ilvl="0" w:tplc="5B121A94">
      <w:start w:val="1"/>
      <w:numFmt w:val="lowerLetter"/>
      <w:lvlText w:val="(%1)"/>
      <w:lvlJc w:val="left"/>
      <w:pPr>
        <w:ind w:left="360" w:hanging="18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0054813"/>
    <w:multiLevelType w:val="hybridMultilevel"/>
    <w:tmpl w:val="32A2B758"/>
    <w:lvl w:ilvl="0" w:tplc="96D6360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11A3074"/>
    <w:multiLevelType w:val="hybridMultilevel"/>
    <w:tmpl w:val="0974F9C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2" w15:restartNumberingAfterBreak="0">
    <w:nsid w:val="71DB2A2D"/>
    <w:multiLevelType w:val="hybridMultilevel"/>
    <w:tmpl w:val="542450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726E2D7B"/>
    <w:multiLevelType w:val="hybridMultilevel"/>
    <w:tmpl w:val="0DBC6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28F1A22"/>
    <w:multiLevelType w:val="hybridMultilevel"/>
    <w:tmpl w:val="62061B86"/>
    <w:lvl w:ilvl="0" w:tplc="3A8EE252">
      <w:start w:val="2"/>
      <w:numFmt w:val="decimal"/>
      <w:lvlText w:val="(%1)"/>
      <w:lvlJc w:val="left"/>
      <w:pPr>
        <w:ind w:left="100" w:hanging="371"/>
      </w:pPr>
      <w:rPr>
        <w:rFonts w:ascii="Cambria" w:eastAsia="Cambria" w:hAnsi="Cambria" w:cs="Cambria" w:hint="default"/>
        <w:spacing w:val="-1"/>
        <w:w w:val="100"/>
        <w:sz w:val="22"/>
        <w:szCs w:val="22"/>
        <w:lang w:val="ro-RO" w:eastAsia="en-US" w:bidi="ar-SA"/>
      </w:rPr>
    </w:lvl>
    <w:lvl w:ilvl="1" w:tplc="1C94D864">
      <w:numFmt w:val="bullet"/>
      <w:lvlText w:val="-"/>
      <w:lvlJc w:val="left"/>
      <w:pPr>
        <w:ind w:left="578" w:hanging="347"/>
      </w:pPr>
      <w:rPr>
        <w:rFonts w:ascii="Cambria" w:eastAsia="Cambria" w:hAnsi="Cambria" w:cs="Cambria" w:hint="default"/>
        <w:w w:val="100"/>
        <w:sz w:val="22"/>
        <w:szCs w:val="22"/>
        <w:lang w:val="ro-RO" w:eastAsia="en-US" w:bidi="ar-SA"/>
      </w:rPr>
    </w:lvl>
    <w:lvl w:ilvl="2" w:tplc="3322186E">
      <w:numFmt w:val="bullet"/>
      <w:lvlText w:val="•"/>
      <w:lvlJc w:val="left"/>
      <w:pPr>
        <w:ind w:left="1662" w:hanging="347"/>
      </w:pPr>
      <w:rPr>
        <w:rFonts w:hint="default"/>
        <w:lang w:val="ro-RO" w:eastAsia="en-US" w:bidi="ar-SA"/>
      </w:rPr>
    </w:lvl>
    <w:lvl w:ilvl="3" w:tplc="B7EEC736">
      <w:numFmt w:val="bullet"/>
      <w:lvlText w:val="•"/>
      <w:lvlJc w:val="left"/>
      <w:pPr>
        <w:ind w:left="2744" w:hanging="347"/>
      </w:pPr>
      <w:rPr>
        <w:rFonts w:hint="default"/>
        <w:lang w:val="ro-RO" w:eastAsia="en-US" w:bidi="ar-SA"/>
      </w:rPr>
    </w:lvl>
    <w:lvl w:ilvl="4" w:tplc="FE0C9C60">
      <w:numFmt w:val="bullet"/>
      <w:lvlText w:val="•"/>
      <w:lvlJc w:val="left"/>
      <w:pPr>
        <w:ind w:left="3826" w:hanging="347"/>
      </w:pPr>
      <w:rPr>
        <w:rFonts w:hint="default"/>
        <w:lang w:val="ro-RO" w:eastAsia="en-US" w:bidi="ar-SA"/>
      </w:rPr>
    </w:lvl>
    <w:lvl w:ilvl="5" w:tplc="B382153A">
      <w:numFmt w:val="bullet"/>
      <w:lvlText w:val="•"/>
      <w:lvlJc w:val="left"/>
      <w:pPr>
        <w:ind w:left="4908" w:hanging="347"/>
      </w:pPr>
      <w:rPr>
        <w:rFonts w:hint="default"/>
        <w:lang w:val="ro-RO" w:eastAsia="en-US" w:bidi="ar-SA"/>
      </w:rPr>
    </w:lvl>
    <w:lvl w:ilvl="6" w:tplc="B95EC038">
      <w:numFmt w:val="bullet"/>
      <w:lvlText w:val="•"/>
      <w:lvlJc w:val="left"/>
      <w:pPr>
        <w:ind w:left="5991" w:hanging="347"/>
      </w:pPr>
      <w:rPr>
        <w:rFonts w:hint="default"/>
        <w:lang w:val="ro-RO" w:eastAsia="en-US" w:bidi="ar-SA"/>
      </w:rPr>
    </w:lvl>
    <w:lvl w:ilvl="7" w:tplc="9BF0EEC4">
      <w:numFmt w:val="bullet"/>
      <w:lvlText w:val="•"/>
      <w:lvlJc w:val="left"/>
      <w:pPr>
        <w:ind w:left="7073" w:hanging="347"/>
      </w:pPr>
      <w:rPr>
        <w:rFonts w:hint="default"/>
        <w:lang w:val="ro-RO" w:eastAsia="en-US" w:bidi="ar-SA"/>
      </w:rPr>
    </w:lvl>
    <w:lvl w:ilvl="8" w:tplc="5978AAC2">
      <w:numFmt w:val="bullet"/>
      <w:lvlText w:val="•"/>
      <w:lvlJc w:val="left"/>
      <w:pPr>
        <w:ind w:left="8155" w:hanging="347"/>
      </w:pPr>
      <w:rPr>
        <w:rFonts w:hint="default"/>
        <w:lang w:val="ro-RO" w:eastAsia="en-US" w:bidi="ar-SA"/>
      </w:rPr>
    </w:lvl>
  </w:abstractNum>
  <w:abstractNum w:abstractNumId="105" w15:restartNumberingAfterBreak="0">
    <w:nsid w:val="743F6289"/>
    <w:multiLevelType w:val="hybridMultilevel"/>
    <w:tmpl w:val="F96A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4FA7975"/>
    <w:multiLevelType w:val="hybridMultilevel"/>
    <w:tmpl w:val="A0348FB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15:restartNumberingAfterBreak="0">
    <w:nsid w:val="75CA0A53"/>
    <w:multiLevelType w:val="hybridMultilevel"/>
    <w:tmpl w:val="4DAAF2AC"/>
    <w:lvl w:ilvl="0" w:tplc="A20C32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6A27A0D"/>
    <w:multiLevelType w:val="hybridMultilevel"/>
    <w:tmpl w:val="48B016B4"/>
    <w:lvl w:ilvl="0" w:tplc="57FA8D32">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9" w15:restartNumberingAfterBreak="0">
    <w:nsid w:val="782E4740"/>
    <w:multiLevelType w:val="hybridMultilevel"/>
    <w:tmpl w:val="3006E18C"/>
    <w:lvl w:ilvl="0" w:tplc="5B121A94">
      <w:start w:val="1"/>
      <w:numFmt w:val="lowerLetter"/>
      <w:lvlText w:val="(%1)"/>
      <w:lvlJc w:val="left"/>
      <w:pPr>
        <w:ind w:left="360" w:hanging="360"/>
      </w:pPr>
      <w:rPr>
        <w:rFonts w:hint="default"/>
        <w:i w:val="0"/>
      </w:rPr>
    </w:lvl>
    <w:lvl w:ilvl="1" w:tplc="3DFC807A">
      <w:start w:val="1"/>
      <w:numFmt w:val="lowerRoman"/>
      <w:lvlText w:val="(%2)"/>
      <w:lvlJc w:val="left"/>
      <w:pPr>
        <w:ind w:left="990" w:hanging="720"/>
      </w:pPr>
      <w:rPr>
        <w:rFonts w:hint="default"/>
        <w:b/>
        <w:color w:val="008F00"/>
      </w:rPr>
    </w:lvl>
    <w:lvl w:ilvl="2" w:tplc="0809001B" w:tentative="1">
      <w:start w:val="1"/>
      <w:numFmt w:val="lowerRoman"/>
      <w:lvlText w:val="%3."/>
      <w:lvlJc w:val="right"/>
      <w:pPr>
        <w:ind w:left="1350" w:hanging="180"/>
      </w:pPr>
    </w:lvl>
    <w:lvl w:ilvl="3" w:tplc="0809000F" w:tentative="1">
      <w:start w:val="1"/>
      <w:numFmt w:val="decimal"/>
      <w:lvlText w:val="%4."/>
      <w:lvlJc w:val="left"/>
      <w:pPr>
        <w:ind w:left="2070" w:hanging="360"/>
      </w:pPr>
    </w:lvl>
    <w:lvl w:ilvl="4" w:tplc="08090019" w:tentative="1">
      <w:start w:val="1"/>
      <w:numFmt w:val="lowerLetter"/>
      <w:lvlText w:val="%5."/>
      <w:lvlJc w:val="left"/>
      <w:pPr>
        <w:ind w:left="2790" w:hanging="360"/>
      </w:pPr>
    </w:lvl>
    <w:lvl w:ilvl="5" w:tplc="0809001B" w:tentative="1">
      <w:start w:val="1"/>
      <w:numFmt w:val="lowerRoman"/>
      <w:lvlText w:val="%6."/>
      <w:lvlJc w:val="right"/>
      <w:pPr>
        <w:ind w:left="3510" w:hanging="180"/>
      </w:pPr>
    </w:lvl>
    <w:lvl w:ilvl="6" w:tplc="0809000F" w:tentative="1">
      <w:start w:val="1"/>
      <w:numFmt w:val="decimal"/>
      <w:lvlText w:val="%7."/>
      <w:lvlJc w:val="left"/>
      <w:pPr>
        <w:ind w:left="4230" w:hanging="360"/>
      </w:pPr>
    </w:lvl>
    <w:lvl w:ilvl="7" w:tplc="08090019" w:tentative="1">
      <w:start w:val="1"/>
      <w:numFmt w:val="lowerLetter"/>
      <w:lvlText w:val="%8."/>
      <w:lvlJc w:val="left"/>
      <w:pPr>
        <w:ind w:left="4950" w:hanging="360"/>
      </w:pPr>
    </w:lvl>
    <w:lvl w:ilvl="8" w:tplc="0809001B" w:tentative="1">
      <w:start w:val="1"/>
      <w:numFmt w:val="lowerRoman"/>
      <w:lvlText w:val="%9."/>
      <w:lvlJc w:val="right"/>
      <w:pPr>
        <w:ind w:left="5670" w:hanging="180"/>
      </w:pPr>
    </w:lvl>
  </w:abstractNum>
  <w:abstractNum w:abstractNumId="110" w15:restartNumberingAfterBreak="0">
    <w:nsid w:val="7B9851B0"/>
    <w:multiLevelType w:val="hybridMultilevel"/>
    <w:tmpl w:val="18B8A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8597345">
    <w:abstractNumId w:val="32"/>
  </w:num>
  <w:num w:numId="2" w16cid:durableId="2100714914">
    <w:abstractNumId w:val="17"/>
  </w:num>
  <w:num w:numId="3" w16cid:durableId="277839627">
    <w:abstractNumId w:val="16"/>
  </w:num>
  <w:num w:numId="4" w16cid:durableId="701901265">
    <w:abstractNumId w:val="75"/>
  </w:num>
  <w:num w:numId="5" w16cid:durableId="1739396717">
    <w:abstractNumId w:val="63"/>
  </w:num>
  <w:num w:numId="6" w16cid:durableId="1029722468">
    <w:abstractNumId w:val="23"/>
  </w:num>
  <w:num w:numId="7" w16cid:durableId="1945764732">
    <w:abstractNumId w:val="68"/>
  </w:num>
  <w:num w:numId="8" w16cid:durableId="174808086">
    <w:abstractNumId w:val="40"/>
  </w:num>
  <w:num w:numId="9" w16cid:durableId="1526596670">
    <w:abstractNumId w:val="56"/>
  </w:num>
  <w:num w:numId="10" w16cid:durableId="1264454700">
    <w:abstractNumId w:val="59"/>
  </w:num>
  <w:num w:numId="11" w16cid:durableId="446431654">
    <w:abstractNumId w:val="70"/>
  </w:num>
  <w:num w:numId="12" w16cid:durableId="2040810076">
    <w:abstractNumId w:val="66"/>
  </w:num>
  <w:num w:numId="13" w16cid:durableId="608701152">
    <w:abstractNumId w:val="35"/>
  </w:num>
  <w:num w:numId="14" w16cid:durableId="1057435398">
    <w:abstractNumId w:val="79"/>
  </w:num>
  <w:num w:numId="15" w16cid:durableId="689335954">
    <w:abstractNumId w:val="101"/>
  </w:num>
  <w:num w:numId="16" w16cid:durableId="352265862">
    <w:abstractNumId w:val="15"/>
  </w:num>
  <w:num w:numId="17" w16cid:durableId="1355693922">
    <w:abstractNumId w:val="94"/>
  </w:num>
  <w:num w:numId="18" w16cid:durableId="502355245">
    <w:abstractNumId w:val="13"/>
  </w:num>
  <w:num w:numId="19" w16cid:durableId="321399845">
    <w:abstractNumId w:val="77"/>
  </w:num>
  <w:num w:numId="20" w16cid:durableId="1982728783">
    <w:abstractNumId w:val="52"/>
  </w:num>
  <w:num w:numId="21" w16cid:durableId="1077828828">
    <w:abstractNumId w:val="91"/>
  </w:num>
  <w:num w:numId="22" w16cid:durableId="1994332817">
    <w:abstractNumId w:val="97"/>
  </w:num>
  <w:num w:numId="23" w16cid:durableId="137916911">
    <w:abstractNumId w:val="80"/>
  </w:num>
  <w:num w:numId="24" w16cid:durableId="186218637">
    <w:abstractNumId w:val="41"/>
  </w:num>
  <w:num w:numId="25" w16cid:durableId="1881240150">
    <w:abstractNumId w:val="18"/>
  </w:num>
  <w:num w:numId="26" w16cid:durableId="965040317">
    <w:abstractNumId w:val="22"/>
  </w:num>
  <w:num w:numId="27" w16cid:durableId="1448819152">
    <w:abstractNumId w:val="109"/>
  </w:num>
  <w:num w:numId="28" w16cid:durableId="808203366">
    <w:abstractNumId w:val="51"/>
  </w:num>
  <w:num w:numId="29" w16cid:durableId="688606006">
    <w:abstractNumId w:val="28"/>
  </w:num>
  <w:num w:numId="30" w16cid:durableId="1830443722">
    <w:abstractNumId w:val="26"/>
    <w:lvlOverride w:ilvl="0">
      <w:startOverride w:val="1"/>
    </w:lvlOverride>
  </w:num>
  <w:num w:numId="31" w16cid:durableId="1181435551">
    <w:abstractNumId w:val="50"/>
  </w:num>
  <w:num w:numId="32" w16cid:durableId="777994446">
    <w:abstractNumId w:val="27"/>
  </w:num>
  <w:num w:numId="33" w16cid:durableId="1958679235">
    <w:abstractNumId w:val="45"/>
  </w:num>
  <w:num w:numId="34" w16cid:durableId="489710534">
    <w:abstractNumId w:val="83"/>
  </w:num>
  <w:num w:numId="35" w16cid:durableId="1157459853">
    <w:abstractNumId w:val="53"/>
  </w:num>
  <w:num w:numId="36" w16cid:durableId="1749880219">
    <w:abstractNumId w:val="69"/>
  </w:num>
  <w:num w:numId="37" w16cid:durableId="1523400263">
    <w:abstractNumId w:val="44"/>
  </w:num>
  <w:num w:numId="38" w16cid:durableId="1855991833">
    <w:abstractNumId w:val="99"/>
  </w:num>
  <w:num w:numId="39" w16cid:durableId="467820490">
    <w:abstractNumId w:val="67"/>
  </w:num>
  <w:num w:numId="40" w16cid:durableId="1534539855">
    <w:abstractNumId w:val="96"/>
  </w:num>
  <w:num w:numId="41" w16cid:durableId="1318414134">
    <w:abstractNumId w:val="57"/>
  </w:num>
  <w:num w:numId="42" w16cid:durableId="57022596">
    <w:abstractNumId w:val="43"/>
  </w:num>
  <w:num w:numId="43" w16cid:durableId="1363751706">
    <w:abstractNumId w:val="107"/>
  </w:num>
  <w:num w:numId="44" w16cid:durableId="1025329941">
    <w:abstractNumId w:val="55"/>
  </w:num>
  <w:num w:numId="45" w16cid:durableId="885290290">
    <w:abstractNumId w:val="61"/>
  </w:num>
  <w:num w:numId="46" w16cid:durableId="2043362479">
    <w:abstractNumId w:val="81"/>
  </w:num>
  <w:num w:numId="47" w16cid:durableId="225996076">
    <w:abstractNumId w:val="98"/>
  </w:num>
  <w:num w:numId="48" w16cid:durableId="1499610564">
    <w:abstractNumId w:val="58"/>
  </w:num>
  <w:num w:numId="49" w16cid:durableId="1111972218">
    <w:abstractNumId w:val="36"/>
  </w:num>
  <w:num w:numId="50" w16cid:durableId="967661334">
    <w:abstractNumId w:val="108"/>
  </w:num>
  <w:num w:numId="51" w16cid:durableId="1561788439">
    <w:abstractNumId w:val="72"/>
  </w:num>
  <w:num w:numId="52" w16cid:durableId="468521805">
    <w:abstractNumId w:val="71"/>
  </w:num>
  <w:num w:numId="53" w16cid:durableId="885990808">
    <w:abstractNumId w:val="100"/>
  </w:num>
  <w:num w:numId="54" w16cid:durableId="163327535">
    <w:abstractNumId w:val="24"/>
  </w:num>
  <w:num w:numId="55" w16cid:durableId="1794862602">
    <w:abstractNumId w:val="78"/>
  </w:num>
  <w:num w:numId="56" w16cid:durableId="1988432339">
    <w:abstractNumId w:val="93"/>
  </w:num>
  <w:num w:numId="57" w16cid:durableId="16541082">
    <w:abstractNumId w:val="38"/>
  </w:num>
  <w:num w:numId="58" w16cid:durableId="144052837">
    <w:abstractNumId w:val="21"/>
  </w:num>
  <w:num w:numId="59" w16cid:durableId="837037586">
    <w:abstractNumId w:val="48"/>
  </w:num>
  <w:num w:numId="60" w16cid:durableId="541983509">
    <w:abstractNumId w:val="60"/>
  </w:num>
  <w:num w:numId="61" w16cid:durableId="2052536030">
    <w:abstractNumId w:val="30"/>
  </w:num>
  <w:num w:numId="62" w16cid:durableId="1317104093">
    <w:abstractNumId w:val="42"/>
  </w:num>
  <w:num w:numId="63" w16cid:durableId="737289156">
    <w:abstractNumId w:val="74"/>
  </w:num>
  <w:num w:numId="64" w16cid:durableId="2005931674">
    <w:abstractNumId w:val="88"/>
  </w:num>
  <w:num w:numId="65" w16cid:durableId="746611217">
    <w:abstractNumId w:val="90"/>
  </w:num>
  <w:num w:numId="66" w16cid:durableId="939490823">
    <w:abstractNumId w:val="73"/>
  </w:num>
  <w:num w:numId="67" w16cid:durableId="734624077">
    <w:abstractNumId w:val="34"/>
  </w:num>
  <w:num w:numId="68" w16cid:durableId="802381221">
    <w:abstractNumId w:val="87"/>
  </w:num>
  <w:num w:numId="69" w16cid:durableId="90900875">
    <w:abstractNumId w:val="0"/>
  </w:num>
  <w:num w:numId="70" w16cid:durableId="1288194210">
    <w:abstractNumId w:val="1"/>
  </w:num>
  <w:num w:numId="71" w16cid:durableId="1024747861">
    <w:abstractNumId w:val="2"/>
  </w:num>
  <w:num w:numId="72" w16cid:durableId="149444163">
    <w:abstractNumId w:val="3"/>
  </w:num>
  <w:num w:numId="73" w16cid:durableId="1170407691">
    <w:abstractNumId w:val="4"/>
  </w:num>
  <w:num w:numId="74" w16cid:durableId="1387681020">
    <w:abstractNumId w:val="5"/>
  </w:num>
  <w:num w:numId="75" w16cid:durableId="1862159740">
    <w:abstractNumId w:val="6"/>
  </w:num>
  <w:num w:numId="76" w16cid:durableId="1222327575">
    <w:abstractNumId w:val="7"/>
  </w:num>
  <w:num w:numId="77" w16cid:durableId="900870031">
    <w:abstractNumId w:val="8"/>
  </w:num>
  <w:num w:numId="78" w16cid:durableId="1906449332">
    <w:abstractNumId w:val="9"/>
  </w:num>
  <w:num w:numId="79" w16cid:durableId="208808263">
    <w:abstractNumId w:val="10"/>
  </w:num>
  <w:num w:numId="80" w16cid:durableId="1309936545">
    <w:abstractNumId w:val="84"/>
  </w:num>
  <w:num w:numId="81" w16cid:durableId="146749037">
    <w:abstractNumId w:val="20"/>
  </w:num>
  <w:num w:numId="82" w16cid:durableId="1450513819">
    <w:abstractNumId w:val="25"/>
  </w:num>
  <w:num w:numId="83" w16cid:durableId="896550705">
    <w:abstractNumId w:val="46"/>
  </w:num>
  <w:num w:numId="84" w16cid:durableId="642806182">
    <w:abstractNumId w:val="31"/>
  </w:num>
  <w:num w:numId="85" w16cid:durableId="1710718160">
    <w:abstractNumId w:val="47"/>
  </w:num>
  <w:num w:numId="86" w16cid:durableId="1858999805">
    <w:abstractNumId w:val="29"/>
  </w:num>
  <w:num w:numId="87" w16cid:durableId="179511788">
    <w:abstractNumId w:val="39"/>
  </w:num>
  <w:num w:numId="88" w16cid:durableId="4286234">
    <w:abstractNumId w:val="19"/>
  </w:num>
  <w:num w:numId="89" w16cid:durableId="2109538995">
    <w:abstractNumId w:val="49"/>
  </w:num>
  <w:num w:numId="90" w16cid:durableId="1815023377">
    <w:abstractNumId w:val="65"/>
  </w:num>
  <w:num w:numId="91" w16cid:durableId="620454926">
    <w:abstractNumId w:val="104"/>
  </w:num>
  <w:num w:numId="92" w16cid:durableId="1358851876">
    <w:abstractNumId w:val="106"/>
  </w:num>
  <w:num w:numId="93" w16cid:durableId="716439611">
    <w:abstractNumId w:val="76"/>
  </w:num>
  <w:num w:numId="94" w16cid:durableId="2081366486">
    <w:abstractNumId w:val="12"/>
  </w:num>
  <w:num w:numId="95" w16cid:durableId="1257789445">
    <w:abstractNumId w:val="86"/>
  </w:num>
  <w:num w:numId="96" w16cid:durableId="51973977">
    <w:abstractNumId w:val="95"/>
  </w:num>
  <w:num w:numId="97" w16cid:durableId="1807237067">
    <w:abstractNumId w:val="64"/>
  </w:num>
  <w:num w:numId="98" w16cid:durableId="1696882314">
    <w:abstractNumId w:val="102"/>
  </w:num>
  <w:num w:numId="99" w16cid:durableId="2051807443">
    <w:abstractNumId w:val="33"/>
  </w:num>
  <w:num w:numId="100" w16cid:durableId="199318670">
    <w:abstractNumId w:val="103"/>
  </w:num>
  <w:num w:numId="101" w16cid:durableId="638413567">
    <w:abstractNumId w:val="105"/>
  </w:num>
  <w:num w:numId="102" w16cid:durableId="664934664">
    <w:abstractNumId w:val="14"/>
  </w:num>
  <w:num w:numId="103" w16cid:durableId="1552578124">
    <w:abstractNumId w:val="37"/>
  </w:num>
  <w:num w:numId="104" w16cid:durableId="866479961">
    <w:abstractNumId w:val="11"/>
  </w:num>
  <w:num w:numId="105" w16cid:durableId="2116557163">
    <w:abstractNumId w:val="85"/>
  </w:num>
  <w:num w:numId="106" w16cid:durableId="1047753433">
    <w:abstractNumId w:val="54"/>
  </w:num>
  <w:num w:numId="107" w16cid:durableId="1687440407">
    <w:abstractNumId w:val="82"/>
  </w:num>
  <w:num w:numId="108" w16cid:durableId="2016807641">
    <w:abstractNumId w:val="92"/>
  </w:num>
  <w:num w:numId="109" w16cid:durableId="957226594">
    <w:abstractNumId w:val="62"/>
  </w:num>
  <w:num w:numId="110" w16cid:durableId="1902518823">
    <w:abstractNumId w:val="110"/>
  </w:num>
  <w:num w:numId="111" w16cid:durableId="453644107">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A4"/>
    <w:rsid w:val="000C4932"/>
    <w:rsid w:val="00135142"/>
    <w:rsid w:val="002972BA"/>
    <w:rsid w:val="002F2F27"/>
    <w:rsid w:val="003339A4"/>
    <w:rsid w:val="00365225"/>
    <w:rsid w:val="003A0810"/>
    <w:rsid w:val="003A7D6B"/>
    <w:rsid w:val="005332E1"/>
    <w:rsid w:val="005D51A2"/>
    <w:rsid w:val="006A50EB"/>
    <w:rsid w:val="00720A9C"/>
    <w:rsid w:val="0075358C"/>
    <w:rsid w:val="008362F2"/>
    <w:rsid w:val="008C2624"/>
    <w:rsid w:val="00A12B8C"/>
    <w:rsid w:val="00A5271C"/>
    <w:rsid w:val="00A95382"/>
    <w:rsid w:val="00AD0141"/>
    <w:rsid w:val="00AD6E36"/>
    <w:rsid w:val="00B12D67"/>
    <w:rsid w:val="00BA6DFA"/>
    <w:rsid w:val="00C93D30"/>
    <w:rsid w:val="00ED72CF"/>
    <w:rsid w:val="00F663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B77BF"/>
  <w15:chartTrackingRefBased/>
  <w15:docId w15:val="{A6616C55-857D-42A4-8401-CC2E1519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39A4"/>
    <w:pPr>
      <w:suppressAutoHyphens/>
      <w:autoSpaceDN w:val="0"/>
      <w:spacing w:after="200" w:line="276" w:lineRule="auto"/>
      <w:textAlignment w:val="baseline"/>
    </w:pPr>
    <w:rPr>
      <w:rFonts w:ascii="Calibri" w:eastAsia="Times New Roman" w:hAnsi="Calibri" w:cs="Times New Roman"/>
      <w:kern w:val="0"/>
      <w:lang w:eastAsia="ro-RO"/>
    </w:rPr>
  </w:style>
  <w:style w:type="paragraph" w:styleId="Heading1">
    <w:name w:val="heading 1"/>
    <w:basedOn w:val="Normal"/>
    <w:next w:val="Normal"/>
    <w:link w:val="Heading1Char"/>
    <w:autoRedefine/>
    <w:uiPriority w:val="9"/>
    <w:qFormat/>
    <w:rsid w:val="00F663A6"/>
    <w:pPr>
      <w:keepNext/>
      <w:spacing w:before="240" w:after="60" w:line="240" w:lineRule="auto"/>
      <w:jc w:val="both"/>
      <w:outlineLvl w:val="0"/>
    </w:pPr>
    <w:rPr>
      <w:rFonts w:ascii="Times New Roman" w:eastAsiaTheme="majorEastAsia" w:hAnsi="Times New Roman" w:cstheme="majorBidi"/>
      <w:b/>
      <w:bCs/>
      <w:i/>
      <w:noProof/>
      <w:kern w:val="32"/>
      <w:sz w:val="24"/>
      <w:szCs w:val="32"/>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iPriority w:val="9"/>
    <w:unhideWhenUsed/>
    <w:qFormat/>
    <w:rsid w:val="00A5271C"/>
    <w:pPr>
      <w:keepNext/>
      <w:keepLines/>
      <w:numPr>
        <w:ilvl w:val="1"/>
        <w:numId w:val="3"/>
      </w:numPr>
      <w:spacing w:before="120" w:after="0" w:line="240" w:lineRule="auto"/>
      <w:ind w:left="578" w:hanging="578"/>
      <w:outlineLvl w:val="1"/>
    </w:pPr>
    <w:rPr>
      <w:rFonts w:ascii="Times New Roman" w:eastAsiaTheme="majorEastAsia" w:hAnsi="Times New Roman" w:cstheme="majorBidi"/>
      <w:b/>
      <w:bCs/>
      <w:sz w:val="28"/>
      <w:szCs w:val="26"/>
    </w:rPr>
  </w:style>
  <w:style w:type="paragraph" w:styleId="Heading3">
    <w:name w:val="heading 3"/>
    <w:basedOn w:val="Normal"/>
    <w:next w:val="Normal"/>
    <w:link w:val="Heading3Char"/>
    <w:uiPriority w:val="9"/>
    <w:semiHidden/>
    <w:unhideWhenUsed/>
    <w:qFormat/>
    <w:rsid w:val="003339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3A6"/>
    <w:rPr>
      <w:rFonts w:ascii="Times New Roman" w:eastAsiaTheme="majorEastAsia" w:hAnsi="Times New Roman" w:cstheme="majorBidi"/>
      <w:b/>
      <w:bCs/>
      <w:i/>
      <w:noProof/>
      <w:kern w:val="32"/>
      <w:sz w:val="24"/>
      <w:szCs w:val="32"/>
    </w:rPr>
  </w:style>
  <w:style w:type="paragraph" w:customStyle="1" w:styleId="Capitol">
    <w:name w:val="Capitol"/>
    <w:basedOn w:val="Normal"/>
    <w:next w:val="Normal"/>
    <w:qFormat/>
    <w:rsid w:val="00A5271C"/>
    <w:pPr>
      <w:framePr w:hSpace="1701" w:wrap="around" w:vAnchor="text" w:hAnchor="page" w:x="1708" w:y="1"/>
      <w:numPr>
        <w:numId w:val="1"/>
      </w:numPr>
      <w:spacing w:before="100" w:beforeAutospacing="1" w:after="120" w:line="240" w:lineRule="auto"/>
      <w:suppressOverlap/>
      <w:jc w:val="both"/>
    </w:pPr>
    <w:rPr>
      <w:rFonts w:ascii="Times New Roman" w:hAnsi="Times New Roman" w:cs="Arial"/>
      <w:b/>
      <w:i/>
      <w:caps/>
      <w:color w:val="2E74B5" w:themeColor="accent5" w:themeShade="BF"/>
      <w:sz w:val="28"/>
      <w:szCs w:val="28"/>
      <w:lang w:val="en-US"/>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uiPriority w:val="9"/>
    <w:rsid w:val="00A5271C"/>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semiHidden/>
    <w:rsid w:val="003339A4"/>
    <w:rPr>
      <w:rFonts w:asciiTheme="majorHAnsi" w:eastAsiaTheme="majorEastAsia" w:hAnsiTheme="majorHAnsi" w:cstheme="majorBidi"/>
      <w:color w:val="1F3763" w:themeColor="accent1" w:themeShade="7F"/>
      <w:kern w:val="0"/>
      <w:sz w:val="24"/>
      <w:szCs w:val="24"/>
      <w:lang w:eastAsia="ro-RO"/>
    </w:rPr>
  </w:style>
  <w:style w:type="paragraph" w:styleId="ListParagraph">
    <w:name w:val="List Paragraph"/>
    <w:aliases w:val="Forth level"/>
    <w:basedOn w:val="Normal"/>
    <w:link w:val="ListParagraphChar"/>
    <w:qFormat/>
    <w:rsid w:val="003339A4"/>
    <w:pPr>
      <w:ind w:left="720"/>
    </w:pPr>
  </w:style>
  <w:style w:type="paragraph" w:customStyle="1" w:styleId="DefaultText">
    <w:name w:val="Default Text"/>
    <w:basedOn w:val="Normal"/>
    <w:link w:val="DefaultTextCaracter"/>
    <w:rsid w:val="003339A4"/>
    <w:pPr>
      <w:spacing w:after="0" w:line="240" w:lineRule="auto"/>
    </w:pPr>
    <w:rPr>
      <w:rFonts w:ascii="Times New Roman" w:hAnsi="Times New Roman"/>
      <w:sz w:val="24"/>
      <w:szCs w:val="20"/>
      <w:lang w:val="en-US"/>
    </w:rPr>
  </w:style>
  <w:style w:type="character" w:customStyle="1" w:styleId="DefaultTextChar">
    <w:name w:val="Default Text Char"/>
    <w:rsid w:val="003339A4"/>
    <w:rPr>
      <w:rFonts w:ascii="Times New Roman" w:eastAsia="Times New Roman" w:hAnsi="Times New Roman" w:cs="Times New Roman"/>
      <w:sz w:val="24"/>
      <w:szCs w:val="20"/>
      <w:lang w:eastAsia="ro-RO"/>
    </w:rPr>
  </w:style>
  <w:style w:type="paragraph" w:customStyle="1" w:styleId="DefaultText2">
    <w:name w:val="Default Text:2"/>
    <w:basedOn w:val="Normal"/>
    <w:rsid w:val="003339A4"/>
    <w:pPr>
      <w:overflowPunct w:val="0"/>
      <w:autoSpaceDE w:val="0"/>
      <w:spacing w:after="0" w:line="240" w:lineRule="auto"/>
    </w:pPr>
    <w:rPr>
      <w:rFonts w:ascii="Times New Roman" w:hAnsi="Times New Roman"/>
      <w:sz w:val="24"/>
      <w:szCs w:val="20"/>
      <w:lang w:val="en-US"/>
    </w:rPr>
  </w:style>
  <w:style w:type="paragraph" w:customStyle="1" w:styleId="Default">
    <w:name w:val="Default"/>
    <w:rsid w:val="003339A4"/>
    <w:pPr>
      <w:suppressAutoHyphens/>
      <w:autoSpaceDE w:val="0"/>
      <w:autoSpaceDN w:val="0"/>
      <w:spacing w:after="0" w:line="240" w:lineRule="auto"/>
      <w:textAlignment w:val="baseline"/>
    </w:pPr>
    <w:rPr>
      <w:rFonts w:ascii="Arial" w:eastAsia="Times New Roman" w:hAnsi="Arial" w:cs="Arial"/>
      <w:color w:val="000000"/>
      <w:kern w:val="0"/>
      <w:sz w:val="24"/>
      <w:szCs w:val="24"/>
      <w:lang w:eastAsia="ro-RO"/>
    </w:rPr>
  </w:style>
  <w:style w:type="paragraph" w:customStyle="1" w:styleId="yiv3961613445msonormal">
    <w:name w:val="yiv3961613445msonormal"/>
    <w:basedOn w:val="Normal"/>
    <w:rsid w:val="003339A4"/>
    <w:pPr>
      <w:spacing w:before="100" w:after="100" w:line="240" w:lineRule="auto"/>
    </w:pPr>
    <w:rPr>
      <w:rFonts w:ascii="Times New Roman" w:hAnsi="Times New Roman"/>
      <w:sz w:val="24"/>
      <w:szCs w:val="24"/>
      <w:lang w:eastAsia="en-GB"/>
    </w:rPr>
  </w:style>
  <w:style w:type="character" w:styleId="Hyperlink">
    <w:name w:val="Hyperlink"/>
    <w:basedOn w:val="DefaultParagraphFont"/>
    <w:rsid w:val="003339A4"/>
    <w:rPr>
      <w:strike w:val="0"/>
      <w:dstrike w:val="0"/>
      <w:color w:val="2D2D2D"/>
      <w:sz w:val="21"/>
      <w:szCs w:val="21"/>
      <w:u w:val="none"/>
    </w:rPr>
  </w:style>
  <w:style w:type="character" w:styleId="CommentReference">
    <w:name w:val="annotation reference"/>
    <w:basedOn w:val="DefaultParagraphFont"/>
    <w:uiPriority w:val="99"/>
    <w:semiHidden/>
    <w:unhideWhenUsed/>
    <w:rsid w:val="003339A4"/>
    <w:rPr>
      <w:sz w:val="16"/>
      <w:szCs w:val="16"/>
    </w:rPr>
  </w:style>
  <w:style w:type="paragraph" w:styleId="CommentText">
    <w:name w:val="annotation text"/>
    <w:basedOn w:val="Normal"/>
    <w:link w:val="CommentTextChar"/>
    <w:uiPriority w:val="99"/>
    <w:unhideWhenUsed/>
    <w:rsid w:val="003339A4"/>
    <w:pPr>
      <w:spacing w:line="240" w:lineRule="auto"/>
    </w:pPr>
    <w:rPr>
      <w:sz w:val="20"/>
      <w:szCs w:val="20"/>
    </w:rPr>
  </w:style>
  <w:style w:type="character" w:customStyle="1" w:styleId="CommentTextChar">
    <w:name w:val="Comment Text Char"/>
    <w:basedOn w:val="DefaultParagraphFont"/>
    <w:link w:val="CommentText"/>
    <w:uiPriority w:val="99"/>
    <w:rsid w:val="003339A4"/>
    <w:rPr>
      <w:rFonts w:ascii="Calibri" w:eastAsia="Times New Roman" w:hAnsi="Calibri" w:cs="Times New Roman"/>
      <w:kern w:val="0"/>
      <w:sz w:val="20"/>
      <w:szCs w:val="20"/>
      <w:lang w:eastAsia="ro-RO"/>
    </w:rPr>
  </w:style>
  <w:style w:type="paragraph" w:styleId="CommentSubject">
    <w:name w:val="annotation subject"/>
    <w:basedOn w:val="CommentText"/>
    <w:next w:val="CommentText"/>
    <w:link w:val="CommentSubjectChar"/>
    <w:uiPriority w:val="99"/>
    <w:semiHidden/>
    <w:unhideWhenUsed/>
    <w:rsid w:val="003339A4"/>
    <w:rPr>
      <w:b/>
      <w:bCs/>
    </w:rPr>
  </w:style>
  <w:style w:type="character" w:customStyle="1" w:styleId="CommentSubjectChar">
    <w:name w:val="Comment Subject Char"/>
    <w:basedOn w:val="CommentTextChar"/>
    <w:link w:val="CommentSubject"/>
    <w:uiPriority w:val="99"/>
    <w:semiHidden/>
    <w:rsid w:val="003339A4"/>
    <w:rPr>
      <w:rFonts w:ascii="Calibri" w:eastAsia="Times New Roman" w:hAnsi="Calibri" w:cs="Times New Roman"/>
      <w:b/>
      <w:bCs/>
      <w:kern w:val="0"/>
      <w:sz w:val="20"/>
      <w:szCs w:val="20"/>
      <w:lang w:eastAsia="ro-RO"/>
    </w:rPr>
  </w:style>
  <w:style w:type="paragraph" w:styleId="BalloonText">
    <w:name w:val="Balloon Text"/>
    <w:basedOn w:val="Normal"/>
    <w:link w:val="BalloonTextChar"/>
    <w:uiPriority w:val="99"/>
    <w:semiHidden/>
    <w:unhideWhenUsed/>
    <w:rsid w:val="00333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9A4"/>
    <w:rPr>
      <w:rFonts w:ascii="Tahoma" w:eastAsia="Times New Roman" w:hAnsi="Tahoma" w:cs="Tahoma"/>
      <w:kern w:val="0"/>
      <w:sz w:val="16"/>
      <w:szCs w:val="16"/>
      <w:lang w:eastAsia="ro-RO"/>
    </w:rPr>
  </w:style>
  <w:style w:type="table" w:styleId="TableGrid">
    <w:name w:val="Table Grid"/>
    <w:basedOn w:val="TableNormal"/>
    <w:uiPriority w:val="59"/>
    <w:rsid w:val="003339A4"/>
    <w:pPr>
      <w:spacing w:after="0" w:line="240" w:lineRule="auto"/>
    </w:pPr>
    <w:rPr>
      <w:rFonts w:ascii="Times New Roman" w:eastAsia="Times New Roman" w:hAnsi="Times New Roman" w:cs="Times New Roman"/>
      <w:kern w:val="0"/>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1">
    <w:name w:val="tli1"/>
    <w:rsid w:val="003339A4"/>
  </w:style>
  <w:style w:type="paragraph" w:styleId="Header">
    <w:name w:val="header"/>
    <w:basedOn w:val="Normal"/>
    <w:link w:val="HeaderChar"/>
    <w:uiPriority w:val="99"/>
    <w:unhideWhenUsed/>
    <w:rsid w:val="00333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9A4"/>
    <w:rPr>
      <w:rFonts w:ascii="Calibri" w:eastAsia="Times New Roman" w:hAnsi="Calibri" w:cs="Times New Roman"/>
      <w:kern w:val="0"/>
      <w:lang w:eastAsia="ro-RO"/>
    </w:rPr>
  </w:style>
  <w:style w:type="paragraph" w:styleId="Footer">
    <w:name w:val="footer"/>
    <w:basedOn w:val="Normal"/>
    <w:link w:val="FooterChar"/>
    <w:uiPriority w:val="99"/>
    <w:unhideWhenUsed/>
    <w:rsid w:val="00333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9A4"/>
    <w:rPr>
      <w:rFonts w:ascii="Calibri" w:eastAsia="Times New Roman" w:hAnsi="Calibri" w:cs="Times New Roman"/>
      <w:kern w:val="0"/>
      <w:lang w:eastAsia="ro-RO"/>
    </w:rPr>
  </w:style>
  <w:style w:type="paragraph" w:styleId="NoSpacing">
    <w:name w:val="No Spacing"/>
    <w:link w:val="NoSpacingChar"/>
    <w:uiPriority w:val="1"/>
    <w:qFormat/>
    <w:rsid w:val="003339A4"/>
    <w:pPr>
      <w:spacing w:after="0" w:line="240" w:lineRule="auto"/>
    </w:pPr>
    <w:rPr>
      <w:rFonts w:eastAsiaTheme="minorEastAsia"/>
      <w:kern w:val="0"/>
      <w:lang w:val="en-US" w:eastAsia="ja-JP"/>
    </w:rPr>
  </w:style>
  <w:style w:type="character" w:customStyle="1" w:styleId="NoSpacingChar">
    <w:name w:val="No Spacing Char"/>
    <w:basedOn w:val="DefaultParagraphFont"/>
    <w:link w:val="NoSpacing"/>
    <w:uiPriority w:val="1"/>
    <w:rsid w:val="003339A4"/>
    <w:rPr>
      <w:rFonts w:eastAsiaTheme="minorEastAsia"/>
      <w:kern w:val="0"/>
      <w:lang w:val="en-US" w:eastAsia="ja-JP"/>
    </w:rPr>
  </w:style>
  <w:style w:type="paragraph" w:styleId="TOCHeading">
    <w:name w:val="TOC Heading"/>
    <w:basedOn w:val="Heading1"/>
    <w:next w:val="Normal"/>
    <w:uiPriority w:val="39"/>
    <w:semiHidden/>
    <w:unhideWhenUsed/>
    <w:qFormat/>
    <w:rsid w:val="003339A4"/>
    <w:pPr>
      <w:keepLines/>
      <w:spacing w:before="480" w:after="0" w:line="276" w:lineRule="auto"/>
      <w:jc w:val="left"/>
      <w:outlineLvl w:val="9"/>
    </w:pPr>
    <w:rPr>
      <w:rFonts w:asciiTheme="majorHAnsi" w:hAnsiTheme="majorHAnsi"/>
      <w:i w:val="0"/>
      <w:noProof w:val="0"/>
      <w:color w:val="2F5496" w:themeColor="accent1" w:themeShade="BF"/>
      <w:kern w:val="0"/>
      <w:sz w:val="28"/>
      <w:szCs w:val="28"/>
      <w:lang w:val="en-US" w:eastAsia="ja-JP"/>
    </w:rPr>
  </w:style>
  <w:style w:type="paragraph" w:styleId="TOC1">
    <w:name w:val="toc 1"/>
    <w:basedOn w:val="Normal"/>
    <w:next w:val="Normal"/>
    <w:autoRedefine/>
    <w:uiPriority w:val="39"/>
    <w:unhideWhenUsed/>
    <w:rsid w:val="003339A4"/>
    <w:pPr>
      <w:spacing w:after="100"/>
    </w:pPr>
  </w:style>
  <w:style w:type="paragraph" w:styleId="TOC2">
    <w:name w:val="toc 2"/>
    <w:basedOn w:val="Normal"/>
    <w:next w:val="Normal"/>
    <w:autoRedefine/>
    <w:uiPriority w:val="39"/>
    <w:unhideWhenUsed/>
    <w:rsid w:val="003339A4"/>
    <w:pPr>
      <w:spacing w:after="100"/>
      <w:ind w:left="220"/>
    </w:pPr>
  </w:style>
  <w:style w:type="paragraph" w:styleId="Revision">
    <w:name w:val="Revision"/>
    <w:hidden/>
    <w:uiPriority w:val="99"/>
    <w:semiHidden/>
    <w:rsid w:val="003339A4"/>
    <w:pPr>
      <w:spacing w:after="0" w:line="240" w:lineRule="auto"/>
    </w:pPr>
    <w:rPr>
      <w:rFonts w:ascii="Calibri" w:eastAsia="Times New Roman" w:hAnsi="Calibri" w:cs="Times New Roman"/>
      <w:kern w:val="0"/>
      <w:lang w:eastAsia="ro-RO"/>
    </w:rPr>
  </w:style>
  <w:style w:type="character" w:customStyle="1" w:styleId="UnresolvedMention1">
    <w:name w:val="Unresolved Mention1"/>
    <w:basedOn w:val="DefaultParagraphFont"/>
    <w:uiPriority w:val="99"/>
    <w:semiHidden/>
    <w:unhideWhenUsed/>
    <w:rsid w:val="003339A4"/>
    <w:rPr>
      <w:color w:val="605E5C"/>
      <w:shd w:val="clear" w:color="auto" w:fill="E1DFDD"/>
    </w:rPr>
  </w:style>
  <w:style w:type="character" w:customStyle="1" w:styleId="ListParagraphChar">
    <w:name w:val="List Paragraph Char"/>
    <w:aliases w:val="Forth level Char"/>
    <w:link w:val="ListParagraph"/>
    <w:uiPriority w:val="34"/>
    <w:locked/>
    <w:rsid w:val="003339A4"/>
    <w:rPr>
      <w:rFonts w:ascii="Calibri" w:eastAsia="Times New Roman" w:hAnsi="Calibri" w:cs="Times New Roman"/>
      <w:kern w:val="0"/>
      <w:lang w:eastAsia="ro-RO"/>
    </w:rPr>
  </w:style>
  <w:style w:type="character" w:customStyle="1" w:styleId="tpa1">
    <w:name w:val="tpa1"/>
    <w:basedOn w:val="DefaultParagraphFont"/>
    <w:rsid w:val="003339A4"/>
  </w:style>
  <w:style w:type="character" w:styleId="FollowedHyperlink">
    <w:name w:val="FollowedHyperlink"/>
    <w:basedOn w:val="DefaultParagraphFont"/>
    <w:uiPriority w:val="99"/>
    <w:semiHidden/>
    <w:unhideWhenUsed/>
    <w:rsid w:val="003339A4"/>
    <w:rPr>
      <w:color w:val="954F72" w:themeColor="followedHyperlink"/>
      <w:u w:val="single"/>
    </w:rPr>
  </w:style>
  <w:style w:type="paragraph" w:customStyle="1" w:styleId="ng-isolate-scope">
    <w:name w:val="ng-isolate-scope"/>
    <w:basedOn w:val="Normal"/>
    <w:rsid w:val="003339A4"/>
    <w:pPr>
      <w:suppressAutoHyphens w:val="0"/>
      <w:autoSpaceDN/>
      <w:spacing w:before="100" w:beforeAutospacing="1" w:after="100" w:afterAutospacing="1" w:line="240" w:lineRule="auto"/>
      <w:textAlignment w:val="auto"/>
    </w:pPr>
    <w:rPr>
      <w:rFonts w:ascii="Times New Roman" w:hAnsi="Times New Roman"/>
      <w:sz w:val="24"/>
      <w:szCs w:val="24"/>
    </w:rPr>
  </w:style>
  <w:style w:type="character" w:customStyle="1" w:styleId="ng-scope">
    <w:name w:val="ng-scope"/>
    <w:basedOn w:val="DefaultParagraphFont"/>
    <w:rsid w:val="003339A4"/>
  </w:style>
  <w:style w:type="character" w:customStyle="1" w:styleId="btn-link">
    <w:name w:val="btn-link"/>
    <w:basedOn w:val="DefaultParagraphFont"/>
    <w:rsid w:val="003339A4"/>
  </w:style>
  <w:style w:type="character" w:customStyle="1" w:styleId="l5def1">
    <w:name w:val="l5def1"/>
    <w:basedOn w:val="DefaultParagraphFont"/>
    <w:rsid w:val="003339A4"/>
    <w:rPr>
      <w:rFonts w:ascii="Arial" w:hAnsi="Arial" w:cs="Arial" w:hint="default"/>
      <w:color w:val="000000"/>
      <w:sz w:val="26"/>
      <w:szCs w:val="26"/>
    </w:rPr>
  </w:style>
  <w:style w:type="character" w:customStyle="1" w:styleId="l5def2">
    <w:name w:val="l5def2"/>
    <w:basedOn w:val="DefaultParagraphFont"/>
    <w:rsid w:val="003339A4"/>
    <w:rPr>
      <w:rFonts w:ascii="Arial" w:hAnsi="Arial" w:cs="Arial" w:hint="default"/>
      <w:color w:val="000000"/>
      <w:sz w:val="26"/>
      <w:szCs w:val="26"/>
    </w:rPr>
  </w:style>
  <w:style w:type="character" w:customStyle="1" w:styleId="l5def3">
    <w:name w:val="l5def3"/>
    <w:basedOn w:val="DefaultParagraphFont"/>
    <w:rsid w:val="003339A4"/>
    <w:rPr>
      <w:rFonts w:ascii="Arial" w:hAnsi="Arial" w:cs="Arial" w:hint="default"/>
      <w:color w:val="000000"/>
      <w:sz w:val="26"/>
      <w:szCs w:val="26"/>
    </w:rPr>
  </w:style>
  <w:style w:type="character" w:customStyle="1" w:styleId="l5def4">
    <w:name w:val="l5def4"/>
    <w:basedOn w:val="DefaultParagraphFont"/>
    <w:rsid w:val="003339A4"/>
    <w:rPr>
      <w:rFonts w:ascii="Arial" w:hAnsi="Arial" w:cs="Arial" w:hint="default"/>
      <w:color w:val="000000"/>
      <w:sz w:val="26"/>
      <w:szCs w:val="26"/>
    </w:rPr>
  </w:style>
  <w:style w:type="character" w:customStyle="1" w:styleId="l5def5">
    <w:name w:val="l5def5"/>
    <w:basedOn w:val="DefaultParagraphFont"/>
    <w:rsid w:val="003339A4"/>
    <w:rPr>
      <w:rFonts w:ascii="Arial" w:hAnsi="Arial" w:cs="Arial" w:hint="default"/>
      <w:color w:val="000000"/>
      <w:sz w:val="26"/>
      <w:szCs w:val="26"/>
    </w:rPr>
  </w:style>
  <w:style w:type="character" w:customStyle="1" w:styleId="l5def6">
    <w:name w:val="l5def6"/>
    <w:basedOn w:val="DefaultParagraphFont"/>
    <w:rsid w:val="003339A4"/>
    <w:rPr>
      <w:rFonts w:ascii="Arial" w:hAnsi="Arial" w:cs="Arial" w:hint="default"/>
      <w:color w:val="000000"/>
      <w:sz w:val="26"/>
      <w:szCs w:val="26"/>
    </w:rPr>
  </w:style>
  <w:style w:type="character" w:customStyle="1" w:styleId="l5def7">
    <w:name w:val="l5def7"/>
    <w:basedOn w:val="DefaultParagraphFont"/>
    <w:rsid w:val="003339A4"/>
    <w:rPr>
      <w:rFonts w:ascii="Arial" w:hAnsi="Arial" w:cs="Arial" w:hint="default"/>
      <w:color w:val="000000"/>
      <w:sz w:val="26"/>
      <w:szCs w:val="26"/>
    </w:rPr>
  </w:style>
  <w:style w:type="character" w:customStyle="1" w:styleId="l5comaplicare1">
    <w:name w:val="l5comaplicare1"/>
    <w:basedOn w:val="DefaultParagraphFont"/>
    <w:rsid w:val="003339A4"/>
    <w:rPr>
      <w:color w:val="000000"/>
      <w:sz w:val="22"/>
      <w:szCs w:val="22"/>
    </w:rPr>
  </w:style>
  <w:style w:type="character" w:customStyle="1" w:styleId="l5prgaplicare1">
    <w:name w:val="l5prgaplicare1"/>
    <w:basedOn w:val="DefaultParagraphFont"/>
    <w:rsid w:val="003339A4"/>
    <w:rPr>
      <w:b w:val="0"/>
      <w:bCs w:val="0"/>
      <w:i/>
      <w:iCs/>
      <w:color w:val="3B5F7C"/>
      <w:sz w:val="22"/>
      <w:szCs w:val="22"/>
    </w:rPr>
  </w:style>
  <w:style w:type="character" w:customStyle="1" w:styleId="l5com1">
    <w:name w:val="l5com1"/>
    <w:basedOn w:val="DefaultParagraphFont"/>
    <w:rsid w:val="003339A4"/>
    <w:rPr>
      <w:rFonts w:ascii="Tahoma" w:hAnsi="Tahoma" w:cs="Tahoma" w:hint="default"/>
      <w:b w:val="0"/>
      <w:bCs w:val="0"/>
      <w:i/>
      <w:iCs/>
      <w:color w:val="339966"/>
      <w:sz w:val="22"/>
      <w:szCs w:val="22"/>
    </w:rPr>
  </w:style>
  <w:style w:type="character" w:customStyle="1" w:styleId="l5prgaplicare2">
    <w:name w:val="l5prgaplicare2"/>
    <w:basedOn w:val="DefaultParagraphFont"/>
    <w:rsid w:val="003339A4"/>
    <w:rPr>
      <w:b w:val="0"/>
      <w:bCs w:val="0"/>
      <w:i/>
      <w:iCs/>
      <w:color w:val="3B5F7C"/>
      <w:sz w:val="22"/>
      <w:szCs w:val="22"/>
    </w:rPr>
  </w:style>
  <w:style w:type="character" w:customStyle="1" w:styleId="l5def8">
    <w:name w:val="l5def8"/>
    <w:basedOn w:val="DefaultParagraphFont"/>
    <w:rsid w:val="003339A4"/>
    <w:rPr>
      <w:rFonts w:ascii="Arial" w:hAnsi="Arial" w:cs="Arial" w:hint="default"/>
      <w:color w:val="000000"/>
      <w:sz w:val="26"/>
      <w:szCs w:val="26"/>
    </w:rPr>
  </w:style>
  <w:style w:type="character" w:customStyle="1" w:styleId="l5comaplicare2">
    <w:name w:val="l5comaplicare2"/>
    <w:basedOn w:val="DefaultParagraphFont"/>
    <w:rsid w:val="003339A4"/>
    <w:rPr>
      <w:color w:val="000000"/>
      <w:sz w:val="22"/>
      <w:szCs w:val="22"/>
    </w:rPr>
  </w:style>
  <w:style w:type="character" w:customStyle="1" w:styleId="l5prgaplicare3">
    <w:name w:val="l5prgaplicare3"/>
    <w:basedOn w:val="DefaultParagraphFont"/>
    <w:rsid w:val="003339A4"/>
    <w:rPr>
      <w:b w:val="0"/>
      <w:bCs w:val="0"/>
      <w:i/>
      <w:iCs/>
      <w:color w:val="3B5F7C"/>
      <w:sz w:val="22"/>
      <w:szCs w:val="22"/>
    </w:rPr>
  </w:style>
  <w:style w:type="character" w:customStyle="1" w:styleId="l5com2">
    <w:name w:val="l5com2"/>
    <w:basedOn w:val="DefaultParagraphFont"/>
    <w:rsid w:val="003339A4"/>
    <w:rPr>
      <w:rFonts w:ascii="Tahoma" w:hAnsi="Tahoma" w:cs="Tahoma" w:hint="default"/>
      <w:b w:val="0"/>
      <w:bCs w:val="0"/>
      <w:i/>
      <w:iCs/>
      <w:color w:val="339966"/>
      <w:sz w:val="22"/>
      <w:szCs w:val="22"/>
    </w:rPr>
  </w:style>
  <w:style w:type="character" w:customStyle="1" w:styleId="l5def9">
    <w:name w:val="l5def9"/>
    <w:basedOn w:val="DefaultParagraphFont"/>
    <w:rsid w:val="003339A4"/>
    <w:rPr>
      <w:rFonts w:ascii="Arial" w:hAnsi="Arial" w:cs="Arial" w:hint="default"/>
      <w:color w:val="000000"/>
      <w:sz w:val="26"/>
      <w:szCs w:val="26"/>
    </w:rPr>
  </w:style>
  <w:style w:type="character" w:customStyle="1" w:styleId="l5com3">
    <w:name w:val="l5com3"/>
    <w:basedOn w:val="DefaultParagraphFont"/>
    <w:rsid w:val="003339A4"/>
    <w:rPr>
      <w:rFonts w:ascii="Tahoma" w:hAnsi="Tahoma" w:cs="Tahoma" w:hint="default"/>
      <w:b w:val="0"/>
      <w:bCs w:val="0"/>
      <w:i/>
      <w:iCs/>
      <w:color w:val="339966"/>
      <w:sz w:val="22"/>
      <w:szCs w:val="22"/>
    </w:rPr>
  </w:style>
  <w:style w:type="character" w:customStyle="1" w:styleId="l5def10">
    <w:name w:val="l5def10"/>
    <w:basedOn w:val="DefaultParagraphFont"/>
    <w:rsid w:val="003339A4"/>
    <w:rPr>
      <w:rFonts w:ascii="Arial" w:hAnsi="Arial" w:cs="Arial" w:hint="default"/>
      <w:color w:val="000000"/>
      <w:sz w:val="26"/>
      <w:szCs w:val="26"/>
    </w:rPr>
  </w:style>
  <w:style w:type="character" w:customStyle="1" w:styleId="l5comaplicare3">
    <w:name w:val="l5comaplicare3"/>
    <w:basedOn w:val="DefaultParagraphFont"/>
    <w:rsid w:val="003339A4"/>
    <w:rPr>
      <w:color w:val="000000"/>
      <w:sz w:val="22"/>
      <w:szCs w:val="22"/>
    </w:rPr>
  </w:style>
  <w:style w:type="character" w:customStyle="1" w:styleId="l5prgaplicare4">
    <w:name w:val="l5prgaplicare4"/>
    <w:basedOn w:val="DefaultParagraphFont"/>
    <w:rsid w:val="003339A4"/>
    <w:rPr>
      <w:b w:val="0"/>
      <w:bCs w:val="0"/>
      <w:i/>
      <w:iCs/>
      <w:color w:val="3B5F7C"/>
      <w:sz w:val="22"/>
      <w:szCs w:val="22"/>
    </w:rPr>
  </w:style>
  <w:style w:type="character" w:customStyle="1" w:styleId="l5prgaplicare5">
    <w:name w:val="l5prgaplicare5"/>
    <w:basedOn w:val="DefaultParagraphFont"/>
    <w:rsid w:val="003339A4"/>
    <w:rPr>
      <w:b w:val="0"/>
      <w:bCs w:val="0"/>
      <w:i/>
      <w:iCs/>
      <w:color w:val="3B5F7C"/>
      <w:sz w:val="22"/>
      <w:szCs w:val="22"/>
    </w:rPr>
  </w:style>
  <w:style w:type="character" w:customStyle="1" w:styleId="l5prgaplicare6">
    <w:name w:val="l5prgaplicare6"/>
    <w:basedOn w:val="DefaultParagraphFont"/>
    <w:rsid w:val="003339A4"/>
    <w:rPr>
      <w:b w:val="0"/>
      <w:bCs w:val="0"/>
      <w:i/>
      <w:iCs/>
      <w:color w:val="3B5F7C"/>
      <w:sz w:val="22"/>
      <w:szCs w:val="22"/>
    </w:rPr>
  </w:style>
  <w:style w:type="character" w:customStyle="1" w:styleId="l5prgaplicare7">
    <w:name w:val="l5prgaplicare7"/>
    <w:basedOn w:val="DefaultParagraphFont"/>
    <w:rsid w:val="003339A4"/>
    <w:rPr>
      <w:b w:val="0"/>
      <w:bCs w:val="0"/>
      <w:i/>
      <w:iCs/>
      <w:color w:val="3B5F7C"/>
      <w:sz w:val="22"/>
      <w:szCs w:val="22"/>
    </w:rPr>
  </w:style>
  <w:style w:type="character" w:customStyle="1" w:styleId="l5prgaplicare8">
    <w:name w:val="l5prgaplicare8"/>
    <w:basedOn w:val="DefaultParagraphFont"/>
    <w:rsid w:val="003339A4"/>
    <w:rPr>
      <w:b w:val="0"/>
      <w:bCs w:val="0"/>
      <w:i/>
      <w:iCs/>
      <w:color w:val="3B5F7C"/>
      <w:sz w:val="22"/>
      <w:szCs w:val="22"/>
    </w:rPr>
  </w:style>
  <w:style w:type="character" w:customStyle="1" w:styleId="l5prgaplicare9">
    <w:name w:val="l5prgaplicare9"/>
    <w:basedOn w:val="DefaultParagraphFont"/>
    <w:rsid w:val="003339A4"/>
    <w:rPr>
      <w:b w:val="0"/>
      <w:bCs w:val="0"/>
      <w:i/>
      <w:iCs/>
      <w:color w:val="3B5F7C"/>
      <w:sz w:val="22"/>
      <w:szCs w:val="22"/>
    </w:rPr>
  </w:style>
  <w:style w:type="character" w:customStyle="1" w:styleId="l5prgaplicare10">
    <w:name w:val="l5prgaplicare10"/>
    <w:basedOn w:val="DefaultParagraphFont"/>
    <w:rsid w:val="003339A4"/>
    <w:rPr>
      <w:b w:val="0"/>
      <w:bCs w:val="0"/>
      <w:i/>
      <w:iCs/>
      <w:color w:val="3B5F7C"/>
      <w:sz w:val="22"/>
      <w:szCs w:val="22"/>
    </w:rPr>
  </w:style>
  <w:style w:type="character" w:customStyle="1" w:styleId="l5prgaplicare11">
    <w:name w:val="l5prgaplicare11"/>
    <w:basedOn w:val="DefaultParagraphFont"/>
    <w:rsid w:val="003339A4"/>
    <w:rPr>
      <w:b w:val="0"/>
      <w:bCs w:val="0"/>
      <w:i/>
      <w:iCs/>
      <w:color w:val="3B5F7C"/>
      <w:sz w:val="22"/>
      <w:szCs w:val="22"/>
    </w:rPr>
  </w:style>
  <w:style w:type="character" w:customStyle="1" w:styleId="l5prgaplicare12">
    <w:name w:val="l5prgaplicare12"/>
    <w:basedOn w:val="DefaultParagraphFont"/>
    <w:rsid w:val="003339A4"/>
    <w:rPr>
      <w:b w:val="0"/>
      <w:bCs w:val="0"/>
      <w:i/>
      <w:iCs/>
      <w:color w:val="3B5F7C"/>
      <w:sz w:val="22"/>
      <w:szCs w:val="22"/>
    </w:rPr>
  </w:style>
  <w:style w:type="character" w:customStyle="1" w:styleId="l5prgaplicare13">
    <w:name w:val="l5prgaplicare13"/>
    <w:basedOn w:val="DefaultParagraphFont"/>
    <w:rsid w:val="003339A4"/>
    <w:rPr>
      <w:b w:val="0"/>
      <w:bCs w:val="0"/>
      <w:i/>
      <w:iCs/>
      <w:color w:val="3B5F7C"/>
      <w:sz w:val="22"/>
      <w:szCs w:val="22"/>
    </w:rPr>
  </w:style>
  <w:style w:type="character" w:customStyle="1" w:styleId="l5prgaplicare14">
    <w:name w:val="l5prgaplicare14"/>
    <w:basedOn w:val="DefaultParagraphFont"/>
    <w:rsid w:val="003339A4"/>
    <w:rPr>
      <w:b w:val="0"/>
      <w:bCs w:val="0"/>
      <w:i/>
      <w:iCs/>
      <w:color w:val="3B5F7C"/>
      <w:sz w:val="22"/>
      <w:szCs w:val="22"/>
    </w:rPr>
  </w:style>
  <w:style w:type="character" w:customStyle="1" w:styleId="l5prgaplicare15">
    <w:name w:val="l5prgaplicare15"/>
    <w:basedOn w:val="DefaultParagraphFont"/>
    <w:rsid w:val="003339A4"/>
    <w:rPr>
      <w:b w:val="0"/>
      <w:bCs w:val="0"/>
      <w:i/>
      <w:iCs/>
      <w:color w:val="3B5F7C"/>
      <w:sz w:val="22"/>
      <w:szCs w:val="22"/>
    </w:rPr>
  </w:style>
  <w:style w:type="character" w:customStyle="1" w:styleId="l5prgaplicare16">
    <w:name w:val="l5prgaplicare16"/>
    <w:basedOn w:val="DefaultParagraphFont"/>
    <w:rsid w:val="003339A4"/>
    <w:rPr>
      <w:b w:val="0"/>
      <w:bCs w:val="0"/>
      <w:i/>
      <w:iCs/>
      <w:color w:val="3B5F7C"/>
      <w:sz w:val="22"/>
      <w:szCs w:val="22"/>
    </w:rPr>
  </w:style>
  <w:style w:type="character" w:customStyle="1" w:styleId="l5prgaplicare17">
    <w:name w:val="l5prgaplicare17"/>
    <w:basedOn w:val="DefaultParagraphFont"/>
    <w:rsid w:val="003339A4"/>
    <w:rPr>
      <w:b w:val="0"/>
      <w:bCs w:val="0"/>
      <w:i/>
      <w:iCs/>
      <w:color w:val="3B5F7C"/>
      <w:sz w:val="22"/>
      <w:szCs w:val="22"/>
    </w:rPr>
  </w:style>
  <w:style w:type="character" w:customStyle="1" w:styleId="l5prgaplicare18">
    <w:name w:val="l5prgaplicare18"/>
    <w:basedOn w:val="DefaultParagraphFont"/>
    <w:rsid w:val="003339A4"/>
    <w:rPr>
      <w:b w:val="0"/>
      <w:bCs w:val="0"/>
      <w:i/>
      <w:iCs/>
      <w:color w:val="3B5F7C"/>
      <w:sz w:val="22"/>
      <w:szCs w:val="22"/>
    </w:rPr>
  </w:style>
  <w:style w:type="character" w:customStyle="1" w:styleId="l5prgaplicare19">
    <w:name w:val="l5prgaplicare19"/>
    <w:basedOn w:val="DefaultParagraphFont"/>
    <w:rsid w:val="003339A4"/>
    <w:rPr>
      <w:b w:val="0"/>
      <w:bCs w:val="0"/>
      <w:i/>
      <w:iCs/>
      <w:color w:val="3B5F7C"/>
      <w:sz w:val="22"/>
      <w:szCs w:val="22"/>
    </w:rPr>
  </w:style>
  <w:style w:type="character" w:customStyle="1" w:styleId="l5prgaplicare20">
    <w:name w:val="l5prgaplicare20"/>
    <w:basedOn w:val="DefaultParagraphFont"/>
    <w:rsid w:val="003339A4"/>
    <w:rPr>
      <w:b w:val="0"/>
      <w:bCs w:val="0"/>
      <w:i/>
      <w:iCs/>
      <w:color w:val="3B5F7C"/>
      <w:sz w:val="22"/>
      <w:szCs w:val="22"/>
    </w:rPr>
  </w:style>
  <w:style w:type="character" w:customStyle="1" w:styleId="l5com4">
    <w:name w:val="l5com4"/>
    <w:basedOn w:val="DefaultParagraphFont"/>
    <w:rsid w:val="003339A4"/>
    <w:rPr>
      <w:rFonts w:ascii="Tahoma" w:hAnsi="Tahoma" w:cs="Tahoma" w:hint="default"/>
      <w:b w:val="0"/>
      <w:bCs w:val="0"/>
      <w:i/>
      <w:iCs/>
      <w:color w:val="339966"/>
      <w:sz w:val="22"/>
      <w:szCs w:val="22"/>
    </w:rPr>
  </w:style>
  <w:style w:type="character" w:customStyle="1" w:styleId="l5def11">
    <w:name w:val="l5def11"/>
    <w:basedOn w:val="DefaultParagraphFont"/>
    <w:rsid w:val="003339A4"/>
    <w:rPr>
      <w:rFonts w:ascii="Arial" w:hAnsi="Arial" w:cs="Arial" w:hint="default"/>
      <w:color w:val="000000"/>
      <w:sz w:val="26"/>
      <w:szCs w:val="26"/>
    </w:rPr>
  </w:style>
  <w:style w:type="character" w:customStyle="1" w:styleId="l5comaplicare4">
    <w:name w:val="l5comaplicare4"/>
    <w:basedOn w:val="DefaultParagraphFont"/>
    <w:rsid w:val="003339A4"/>
    <w:rPr>
      <w:color w:val="000000"/>
      <w:sz w:val="22"/>
      <w:szCs w:val="22"/>
    </w:rPr>
  </w:style>
  <w:style w:type="character" w:customStyle="1" w:styleId="l5prgaplicare21">
    <w:name w:val="l5prgaplicare21"/>
    <w:basedOn w:val="DefaultParagraphFont"/>
    <w:rsid w:val="003339A4"/>
    <w:rPr>
      <w:b w:val="0"/>
      <w:bCs w:val="0"/>
      <w:i/>
      <w:iCs/>
      <w:color w:val="3B5F7C"/>
      <w:sz w:val="22"/>
      <w:szCs w:val="22"/>
    </w:rPr>
  </w:style>
  <w:style w:type="character" w:customStyle="1" w:styleId="l5def12">
    <w:name w:val="l5def12"/>
    <w:basedOn w:val="DefaultParagraphFont"/>
    <w:rsid w:val="003339A4"/>
    <w:rPr>
      <w:rFonts w:ascii="Arial" w:hAnsi="Arial" w:cs="Arial" w:hint="default"/>
      <w:color w:val="000000"/>
      <w:sz w:val="26"/>
      <w:szCs w:val="26"/>
    </w:rPr>
  </w:style>
  <w:style w:type="character" w:customStyle="1" w:styleId="l5comaplicare5">
    <w:name w:val="l5comaplicare5"/>
    <w:basedOn w:val="DefaultParagraphFont"/>
    <w:rsid w:val="003339A4"/>
    <w:rPr>
      <w:color w:val="000000"/>
      <w:sz w:val="22"/>
      <w:szCs w:val="22"/>
    </w:rPr>
  </w:style>
  <w:style w:type="character" w:customStyle="1" w:styleId="l5prgaplicare22">
    <w:name w:val="l5prgaplicare22"/>
    <w:basedOn w:val="DefaultParagraphFont"/>
    <w:rsid w:val="003339A4"/>
    <w:rPr>
      <w:b w:val="0"/>
      <w:bCs w:val="0"/>
      <w:i/>
      <w:iCs/>
      <w:color w:val="3B5F7C"/>
      <w:sz w:val="22"/>
      <w:szCs w:val="22"/>
    </w:rPr>
  </w:style>
  <w:style w:type="character" w:customStyle="1" w:styleId="l5com5">
    <w:name w:val="l5com5"/>
    <w:basedOn w:val="DefaultParagraphFont"/>
    <w:rsid w:val="003339A4"/>
    <w:rPr>
      <w:rFonts w:ascii="Tahoma" w:hAnsi="Tahoma" w:cs="Tahoma" w:hint="default"/>
      <w:b w:val="0"/>
      <w:bCs w:val="0"/>
      <w:i/>
      <w:iCs/>
      <w:color w:val="339966"/>
      <w:sz w:val="22"/>
      <w:szCs w:val="22"/>
    </w:rPr>
  </w:style>
  <w:style w:type="character" w:customStyle="1" w:styleId="l5def13">
    <w:name w:val="l5def13"/>
    <w:basedOn w:val="DefaultParagraphFont"/>
    <w:rsid w:val="003339A4"/>
    <w:rPr>
      <w:rFonts w:ascii="Arial" w:hAnsi="Arial" w:cs="Arial" w:hint="default"/>
      <w:color w:val="000000"/>
      <w:sz w:val="26"/>
      <w:szCs w:val="26"/>
    </w:rPr>
  </w:style>
  <w:style w:type="character" w:customStyle="1" w:styleId="l5def15">
    <w:name w:val="l5def15"/>
    <w:basedOn w:val="DefaultParagraphFont"/>
    <w:rsid w:val="003339A4"/>
    <w:rPr>
      <w:rFonts w:ascii="Arial" w:hAnsi="Arial" w:cs="Arial" w:hint="default"/>
      <w:color w:val="000000"/>
      <w:sz w:val="26"/>
      <w:szCs w:val="26"/>
    </w:rPr>
  </w:style>
  <w:style w:type="character" w:customStyle="1" w:styleId="l5def16">
    <w:name w:val="l5def16"/>
    <w:basedOn w:val="DefaultParagraphFont"/>
    <w:rsid w:val="003339A4"/>
    <w:rPr>
      <w:rFonts w:ascii="Arial" w:hAnsi="Arial" w:cs="Arial" w:hint="default"/>
      <w:color w:val="000000"/>
      <w:sz w:val="26"/>
      <w:szCs w:val="26"/>
    </w:rPr>
  </w:style>
  <w:style w:type="character" w:customStyle="1" w:styleId="l5def17">
    <w:name w:val="l5def17"/>
    <w:basedOn w:val="DefaultParagraphFont"/>
    <w:rsid w:val="003339A4"/>
    <w:rPr>
      <w:rFonts w:ascii="Arial" w:hAnsi="Arial" w:cs="Arial" w:hint="default"/>
      <w:color w:val="000000"/>
      <w:sz w:val="26"/>
      <w:szCs w:val="26"/>
    </w:rPr>
  </w:style>
  <w:style w:type="character" w:customStyle="1" w:styleId="l5def18">
    <w:name w:val="l5def18"/>
    <w:basedOn w:val="DefaultParagraphFont"/>
    <w:rsid w:val="003339A4"/>
    <w:rPr>
      <w:rFonts w:ascii="Arial" w:hAnsi="Arial" w:cs="Arial" w:hint="default"/>
      <w:color w:val="000000"/>
      <w:sz w:val="26"/>
      <w:szCs w:val="26"/>
    </w:rPr>
  </w:style>
  <w:style w:type="character" w:customStyle="1" w:styleId="l5def19">
    <w:name w:val="l5def19"/>
    <w:basedOn w:val="DefaultParagraphFont"/>
    <w:rsid w:val="003339A4"/>
    <w:rPr>
      <w:rFonts w:ascii="Arial" w:hAnsi="Arial" w:cs="Arial" w:hint="default"/>
      <w:color w:val="000000"/>
      <w:sz w:val="26"/>
      <w:szCs w:val="26"/>
    </w:rPr>
  </w:style>
  <w:style w:type="character" w:customStyle="1" w:styleId="l5def20">
    <w:name w:val="l5def20"/>
    <w:basedOn w:val="DefaultParagraphFont"/>
    <w:rsid w:val="003339A4"/>
    <w:rPr>
      <w:rFonts w:ascii="Arial" w:hAnsi="Arial" w:cs="Arial" w:hint="default"/>
      <w:color w:val="000000"/>
      <w:sz w:val="26"/>
      <w:szCs w:val="26"/>
    </w:rPr>
  </w:style>
  <w:style w:type="character" w:customStyle="1" w:styleId="l5com6">
    <w:name w:val="l5com6"/>
    <w:basedOn w:val="DefaultParagraphFont"/>
    <w:rsid w:val="003339A4"/>
    <w:rPr>
      <w:rFonts w:ascii="Tahoma" w:hAnsi="Tahoma" w:cs="Tahoma" w:hint="default"/>
      <w:b w:val="0"/>
      <w:bCs w:val="0"/>
      <w:i/>
      <w:iCs/>
      <w:color w:val="339966"/>
      <w:sz w:val="22"/>
      <w:szCs w:val="22"/>
    </w:rPr>
  </w:style>
  <w:style w:type="character" w:customStyle="1" w:styleId="l5def21">
    <w:name w:val="l5def21"/>
    <w:basedOn w:val="DefaultParagraphFont"/>
    <w:rsid w:val="003339A4"/>
    <w:rPr>
      <w:rFonts w:ascii="Arial" w:hAnsi="Arial" w:cs="Arial" w:hint="default"/>
      <w:color w:val="000000"/>
      <w:sz w:val="26"/>
      <w:szCs w:val="26"/>
    </w:rPr>
  </w:style>
  <w:style w:type="character" w:customStyle="1" w:styleId="l5def22">
    <w:name w:val="l5def22"/>
    <w:basedOn w:val="DefaultParagraphFont"/>
    <w:rsid w:val="003339A4"/>
    <w:rPr>
      <w:rFonts w:ascii="Arial" w:hAnsi="Arial" w:cs="Arial" w:hint="default"/>
      <w:color w:val="000000"/>
      <w:sz w:val="26"/>
      <w:szCs w:val="26"/>
    </w:rPr>
  </w:style>
  <w:style w:type="character" w:customStyle="1" w:styleId="l5def23">
    <w:name w:val="l5def23"/>
    <w:basedOn w:val="DefaultParagraphFont"/>
    <w:rsid w:val="003339A4"/>
    <w:rPr>
      <w:rFonts w:ascii="Arial" w:hAnsi="Arial" w:cs="Arial" w:hint="default"/>
      <w:color w:val="000000"/>
      <w:sz w:val="26"/>
      <w:szCs w:val="26"/>
    </w:rPr>
  </w:style>
  <w:style w:type="character" w:customStyle="1" w:styleId="l5def25">
    <w:name w:val="l5def25"/>
    <w:basedOn w:val="DefaultParagraphFont"/>
    <w:rsid w:val="003339A4"/>
    <w:rPr>
      <w:rFonts w:ascii="Arial" w:hAnsi="Arial" w:cs="Arial" w:hint="default"/>
      <w:color w:val="000000"/>
      <w:sz w:val="26"/>
      <w:szCs w:val="26"/>
    </w:rPr>
  </w:style>
  <w:style w:type="character" w:customStyle="1" w:styleId="l5def26">
    <w:name w:val="l5def26"/>
    <w:basedOn w:val="DefaultParagraphFont"/>
    <w:rsid w:val="003339A4"/>
    <w:rPr>
      <w:rFonts w:ascii="Arial" w:hAnsi="Arial" w:cs="Arial" w:hint="default"/>
      <w:color w:val="000000"/>
      <w:sz w:val="26"/>
      <w:szCs w:val="26"/>
    </w:rPr>
  </w:style>
  <w:style w:type="character" w:customStyle="1" w:styleId="l5def27">
    <w:name w:val="l5def27"/>
    <w:basedOn w:val="DefaultParagraphFont"/>
    <w:rsid w:val="003339A4"/>
    <w:rPr>
      <w:rFonts w:ascii="Arial" w:hAnsi="Arial" w:cs="Arial" w:hint="default"/>
      <w:color w:val="000000"/>
      <w:sz w:val="26"/>
      <w:szCs w:val="26"/>
    </w:rPr>
  </w:style>
  <w:style w:type="character" w:customStyle="1" w:styleId="l5def28">
    <w:name w:val="l5def28"/>
    <w:basedOn w:val="DefaultParagraphFont"/>
    <w:rsid w:val="003339A4"/>
    <w:rPr>
      <w:rFonts w:ascii="Arial" w:hAnsi="Arial" w:cs="Arial" w:hint="default"/>
      <w:color w:val="000000"/>
      <w:sz w:val="26"/>
      <w:szCs w:val="26"/>
    </w:rPr>
  </w:style>
  <w:style w:type="character" w:customStyle="1" w:styleId="l5def30">
    <w:name w:val="l5def30"/>
    <w:basedOn w:val="DefaultParagraphFont"/>
    <w:rsid w:val="003339A4"/>
    <w:rPr>
      <w:rFonts w:ascii="Arial" w:hAnsi="Arial" w:cs="Arial" w:hint="default"/>
      <w:color w:val="000000"/>
      <w:sz w:val="26"/>
      <w:szCs w:val="26"/>
    </w:rPr>
  </w:style>
  <w:style w:type="character" w:customStyle="1" w:styleId="l5def31">
    <w:name w:val="l5def31"/>
    <w:basedOn w:val="DefaultParagraphFont"/>
    <w:rsid w:val="003339A4"/>
    <w:rPr>
      <w:rFonts w:ascii="Arial" w:hAnsi="Arial" w:cs="Arial" w:hint="default"/>
      <w:color w:val="000000"/>
      <w:sz w:val="26"/>
      <w:szCs w:val="26"/>
    </w:rPr>
  </w:style>
  <w:style w:type="character" w:customStyle="1" w:styleId="l5def32">
    <w:name w:val="l5def32"/>
    <w:basedOn w:val="DefaultParagraphFont"/>
    <w:rsid w:val="003339A4"/>
    <w:rPr>
      <w:rFonts w:ascii="Arial" w:hAnsi="Arial" w:cs="Arial" w:hint="default"/>
      <w:color w:val="000000"/>
      <w:sz w:val="26"/>
      <w:szCs w:val="26"/>
    </w:rPr>
  </w:style>
  <w:style w:type="character" w:customStyle="1" w:styleId="l5def33">
    <w:name w:val="l5def33"/>
    <w:basedOn w:val="DefaultParagraphFont"/>
    <w:rsid w:val="003339A4"/>
    <w:rPr>
      <w:rFonts w:ascii="Arial" w:hAnsi="Arial" w:cs="Arial" w:hint="default"/>
      <w:color w:val="000000"/>
      <w:sz w:val="26"/>
      <w:szCs w:val="26"/>
    </w:rPr>
  </w:style>
  <w:style w:type="character" w:customStyle="1" w:styleId="l5def35">
    <w:name w:val="l5def35"/>
    <w:basedOn w:val="DefaultParagraphFont"/>
    <w:rsid w:val="003339A4"/>
    <w:rPr>
      <w:rFonts w:ascii="Arial" w:hAnsi="Arial" w:cs="Arial" w:hint="default"/>
      <w:color w:val="000000"/>
      <w:sz w:val="26"/>
      <w:szCs w:val="26"/>
    </w:rPr>
  </w:style>
  <w:style w:type="character" w:customStyle="1" w:styleId="l5def36">
    <w:name w:val="l5def36"/>
    <w:basedOn w:val="DefaultParagraphFont"/>
    <w:rsid w:val="003339A4"/>
    <w:rPr>
      <w:rFonts w:ascii="Arial" w:hAnsi="Arial" w:cs="Arial" w:hint="default"/>
      <w:color w:val="000000"/>
      <w:sz w:val="26"/>
      <w:szCs w:val="26"/>
    </w:rPr>
  </w:style>
  <w:style w:type="character" w:customStyle="1" w:styleId="l5def37">
    <w:name w:val="l5def37"/>
    <w:basedOn w:val="DefaultParagraphFont"/>
    <w:rsid w:val="003339A4"/>
    <w:rPr>
      <w:rFonts w:ascii="Arial" w:hAnsi="Arial" w:cs="Arial" w:hint="default"/>
      <w:color w:val="000000"/>
      <w:sz w:val="26"/>
      <w:szCs w:val="26"/>
    </w:rPr>
  </w:style>
  <w:style w:type="character" w:customStyle="1" w:styleId="l5def38">
    <w:name w:val="l5def38"/>
    <w:basedOn w:val="DefaultParagraphFont"/>
    <w:rsid w:val="003339A4"/>
    <w:rPr>
      <w:rFonts w:ascii="Arial" w:hAnsi="Arial" w:cs="Arial" w:hint="default"/>
      <w:color w:val="000000"/>
      <w:sz w:val="26"/>
      <w:szCs w:val="26"/>
    </w:rPr>
  </w:style>
  <w:style w:type="character" w:customStyle="1" w:styleId="l5def40">
    <w:name w:val="l5def40"/>
    <w:basedOn w:val="DefaultParagraphFont"/>
    <w:rsid w:val="003339A4"/>
    <w:rPr>
      <w:rFonts w:ascii="Arial" w:hAnsi="Arial" w:cs="Arial" w:hint="default"/>
      <w:color w:val="000000"/>
      <w:sz w:val="26"/>
      <w:szCs w:val="26"/>
    </w:rPr>
  </w:style>
  <w:style w:type="character" w:customStyle="1" w:styleId="l5def41">
    <w:name w:val="l5def41"/>
    <w:basedOn w:val="DefaultParagraphFont"/>
    <w:rsid w:val="003339A4"/>
    <w:rPr>
      <w:rFonts w:ascii="Arial" w:hAnsi="Arial" w:cs="Arial" w:hint="default"/>
      <w:color w:val="000000"/>
      <w:sz w:val="26"/>
      <w:szCs w:val="26"/>
    </w:rPr>
  </w:style>
  <w:style w:type="character" w:customStyle="1" w:styleId="l5def42">
    <w:name w:val="l5def42"/>
    <w:basedOn w:val="DefaultParagraphFont"/>
    <w:rsid w:val="003339A4"/>
    <w:rPr>
      <w:rFonts w:ascii="Arial" w:hAnsi="Arial" w:cs="Arial" w:hint="default"/>
      <w:color w:val="000000"/>
      <w:sz w:val="26"/>
      <w:szCs w:val="26"/>
    </w:rPr>
  </w:style>
  <w:style w:type="character" w:customStyle="1" w:styleId="l5def43">
    <w:name w:val="l5def43"/>
    <w:basedOn w:val="DefaultParagraphFont"/>
    <w:rsid w:val="003339A4"/>
    <w:rPr>
      <w:rFonts w:ascii="Arial" w:hAnsi="Arial" w:cs="Arial" w:hint="default"/>
      <w:color w:val="000000"/>
      <w:sz w:val="26"/>
      <w:szCs w:val="26"/>
    </w:rPr>
  </w:style>
  <w:style w:type="character" w:customStyle="1" w:styleId="l5def44">
    <w:name w:val="l5def44"/>
    <w:basedOn w:val="DefaultParagraphFont"/>
    <w:rsid w:val="003339A4"/>
    <w:rPr>
      <w:rFonts w:ascii="Arial" w:hAnsi="Arial" w:cs="Arial" w:hint="default"/>
      <w:color w:val="000000"/>
      <w:sz w:val="26"/>
      <w:szCs w:val="26"/>
    </w:rPr>
  </w:style>
  <w:style w:type="character" w:customStyle="1" w:styleId="l5def45">
    <w:name w:val="l5def45"/>
    <w:basedOn w:val="DefaultParagraphFont"/>
    <w:rsid w:val="003339A4"/>
    <w:rPr>
      <w:rFonts w:ascii="Arial" w:hAnsi="Arial" w:cs="Arial" w:hint="default"/>
      <w:color w:val="000000"/>
      <w:sz w:val="26"/>
      <w:szCs w:val="26"/>
    </w:rPr>
  </w:style>
  <w:style w:type="character" w:customStyle="1" w:styleId="l5def46">
    <w:name w:val="l5def46"/>
    <w:basedOn w:val="DefaultParagraphFont"/>
    <w:rsid w:val="003339A4"/>
    <w:rPr>
      <w:rFonts w:ascii="Arial" w:hAnsi="Arial" w:cs="Arial" w:hint="default"/>
      <w:color w:val="000000"/>
      <w:sz w:val="26"/>
      <w:szCs w:val="26"/>
    </w:rPr>
  </w:style>
  <w:style w:type="character" w:customStyle="1" w:styleId="apple-converted-space">
    <w:name w:val="apple-converted-space"/>
    <w:rsid w:val="003339A4"/>
  </w:style>
  <w:style w:type="character" w:styleId="PageNumber">
    <w:name w:val="page number"/>
    <w:basedOn w:val="DefaultParagraphFont"/>
    <w:rsid w:val="003339A4"/>
  </w:style>
  <w:style w:type="paragraph" w:styleId="BodyText2">
    <w:name w:val="Body Text 2"/>
    <w:basedOn w:val="Normal"/>
    <w:link w:val="BodyText2Char"/>
    <w:rsid w:val="003339A4"/>
    <w:pPr>
      <w:suppressAutoHyphens w:val="0"/>
      <w:autoSpaceDN/>
      <w:spacing w:after="0" w:line="420" w:lineRule="atLeast"/>
      <w:jc w:val="both"/>
      <w:textAlignment w:val="auto"/>
    </w:pPr>
    <w:rPr>
      <w:rFonts w:ascii="Times New Roman" w:hAnsi="Times New Roman"/>
      <w:sz w:val="28"/>
      <w:szCs w:val="20"/>
      <w:lang w:eastAsia="en-US"/>
    </w:rPr>
  </w:style>
  <w:style w:type="character" w:customStyle="1" w:styleId="BodyText2Char">
    <w:name w:val="Body Text 2 Char"/>
    <w:basedOn w:val="DefaultParagraphFont"/>
    <w:link w:val="BodyText2"/>
    <w:rsid w:val="003339A4"/>
    <w:rPr>
      <w:rFonts w:ascii="Times New Roman" w:eastAsia="Times New Roman" w:hAnsi="Times New Roman" w:cs="Times New Roman"/>
      <w:kern w:val="0"/>
      <w:sz w:val="28"/>
      <w:szCs w:val="20"/>
    </w:rPr>
  </w:style>
  <w:style w:type="paragraph" w:customStyle="1" w:styleId="Number123">
    <w:name w:val="Number 1.2.3."/>
    <w:basedOn w:val="Normal"/>
    <w:link w:val="Number123Char"/>
    <w:qFormat/>
    <w:rsid w:val="003339A4"/>
    <w:pPr>
      <w:numPr>
        <w:ilvl w:val="2"/>
        <w:numId w:val="54"/>
      </w:numPr>
      <w:suppressAutoHyphens w:val="0"/>
      <w:autoSpaceDE w:val="0"/>
      <w:adjustRightInd w:val="0"/>
      <w:spacing w:after="0" w:line="240" w:lineRule="auto"/>
      <w:ind w:left="426"/>
      <w:jc w:val="both"/>
      <w:textAlignment w:val="auto"/>
    </w:pPr>
    <w:rPr>
      <w:rFonts w:ascii="Verdana" w:hAnsi="Verdana"/>
      <w:noProof/>
      <w:sz w:val="20"/>
      <w:szCs w:val="20"/>
      <w:lang w:val="en-US" w:eastAsia="en-US"/>
    </w:rPr>
  </w:style>
  <w:style w:type="character" w:customStyle="1" w:styleId="DefaultTextCaracter">
    <w:name w:val="Default Text Caracter"/>
    <w:link w:val="DefaultText"/>
    <w:rsid w:val="003339A4"/>
    <w:rPr>
      <w:rFonts w:ascii="Times New Roman" w:eastAsia="Times New Roman" w:hAnsi="Times New Roman" w:cs="Times New Roman"/>
      <w:kern w:val="0"/>
      <w:sz w:val="24"/>
      <w:szCs w:val="20"/>
      <w:lang w:val="en-US" w:eastAsia="ro-RO"/>
    </w:rPr>
  </w:style>
  <w:style w:type="character" w:customStyle="1" w:styleId="Number123Char">
    <w:name w:val="Number 1.2.3. Char"/>
    <w:link w:val="Number123"/>
    <w:rsid w:val="003339A4"/>
    <w:rPr>
      <w:rFonts w:ascii="Verdana" w:eastAsia="Times New Roman" w:hAnsi="Verdana" w:cs="Times New Roman"/>
      <w:noProof/>
      <w:kern w:val="0"/>
      <w:sz w:val="20"/>
      <w:szCs w:val="20"/>
      <w:lang w:val="en-US"/>
    </w:rPr>
  </w:style>
  <w:style w:type="character" w:customStyle="1" w:styleId="punct1">
    <w:name w:val="punct1"/>
    <w:rsid w:val="003339A4"/>
    <w:rPr>
      <w:b/>
      <w:color w:val="000000"/>
    </w:rPr>
  </w:style>
  <w:style w:type="paragraph" w:styleId="BodyTextIndent">
    <w:name w:val="Body Text Indent"/>
    <w:basedOn w:val="Normal"/>
    <w:link w:val="BodyTextIndentChar"/>
    <w:uiPriority w:val="99"/>
    <w:semiHidden/>
    <w:unhideWhenUsed/>
    <w:rsid w:val="003339A4"/>
    <w:pPr>
      <w:suppressAutoHyphens w:val="0"/>
      <w:autoSpaceDN/>
      <w:spacing w:after="120" w:line="240" w:lineRule="auto"/>
      <w:ind w:left="283"/>
      <w:textAlignment w:val="auto"/>
    </w:pPr>
    <w:rPr>
      <w:rFonts w:ascii="Times New Roman" w:hAnsi="Times New Roman"/>
      <w:sz w:val="20"/>
      <w:szCs w:val="20"/>
      <w:lang w:eastAsia="en-US"/>
    </w:rPr>
  </w:style>
  <w:style w:type="character" w:customStyle="1" w:styleId="BodyTextIndentChar">
    <w:name w:val="Body Text Indent Char"/>
    <w:basedOn w:val="DefaultParagraphFont"/>
    <w:link w:val="BodyTextIndent"/>
    <w:uiPriority w:val="99"/>
    <w:semiHidden/>
    <w:rsid w:val="003339A4"/>
    <w:rPr>
      <w:rFonts w:ascii="Times New Roman" w:eastAsia="Times New Roman" w:hAnsi="Times New Roman" w:cs="Times New Roman"/>
      <w:kern w:val="0"/>
      <w:sz w:val="20"/>
      <w:szCs w:val="20"/>
    </w:rPr>
  </w:style>
  <w:style w:type="character" w:styleId="Strong">
    <w:name w:val="Strong"/>
    <w:basedOn w:val="DefaultParagraphFont"/>
    <w:qFormat/>
    <w:rsid w:val="003339A4"/>
    <w:rPr>
      <w:b/>
      <w:bCs/>
    </w:rPr>
  </w:style>
  <w:style w:type="paragraph" w:styleId="BodyText">
    <w:name w:val="Body Text"/>
    <w:basedOn w:val="Normal"/>
    <w:link w:val="BodyTextChar"/>
    <w:uiPriority w:val="1"/>
    <w:qFormat/>
    <w:rsid w:val="003339A4"/>
    <w:pPr>
      <w:autoSpaceDN/>
      <w:spacing w:after="120" w:line="240" w:lineRule="auto"/>
      <w:textAlignment w:val="auto"/>
    </w:pPr>
    <w:rPr>
      <w:rFonts w:ascii="Times New Roman" w:hAnsi="Times New Roman"/>
      <w:sz w:val="24"/>
      <w:szCs w:val="24"/>
      <w:lang w:eastAsia="ar-SA"/>
    </w:rPr>
  </w:style>
  <w:style w:type="character" w:customStyle="1" w:styleId="BodyTextChar">
    <w:name w:val="Body Text Char"/>
    <w:basedOn w:val="DefaultParagraphFont"/>
    <w:link w:val="BodyText"/>
    <w:uiPriority w:val="1"/>
    <w:rsid w:val="003339A4"/>
    <w:rPr>
      <w:rFonts w:ascii="Times New Roman" w:eastAsia="Times New Roman" w:hAnsi="Times New Roman" w:cs="Times New Roman"/>
      <w:kern w:val="0"/>
      <w:sz w:val="24"/>
      <w:szCs w:val="24"/>
      <w:lang w:eastAsia="ar-SA"/>
    </w:rPr>
  </w:style>
  <w:style w:type="paragraph" w:styleId="NormalWeb">
    <w:name w:val="Normal (Web)"/>
    <w:basedOn w:val="Normal"/>
    <w:rsid w:val="003339A4"/>
    <w:pPr>
      <w:suppressAutoHyphens w:val="0"/>
      <w:autoSpaceDN/>
      <w:spacing w:before="280" w:after="119" w:line="240" w:lineRule="auto"/>
      <w:textAlignment w:val="auto"/>
    </w:pPr>
    <w:rPr>
      <w:rFonts w:ascii="Thorndale AMT" w:eastAsia="Arial Unicode MS" w:hAnsi="Thorndale AMT" w:cs="Thorndale AMT"/>
      <w:sz w:val="24"/>
      <w:szCs w:val="24"/>
      <w:lang w:eastAsia="ar-SA"/>
    </w:rPr>
  </w:style>
  <w:style w:type="numbering" w:styleId="111111">
    <w:name w:val="Outline List 2"/>
    <w:basedOn w:val="NoList"/>
    <w:rsid w:val="003339A4"/>
    <w:pPr>
      <w:numPr>
        <w:numId w:val="81"/>
      </w:numPr>
    </w:pPr>
  </w:style>
  <w:style w:type="character" w:styleId="UnresolvedMention">
    <w:name w:val="Unresolved Mention"/>
    <w:basedOn w:val="DefaultParagraphFont"/>
    <w:uiPriority w:val="99"/>
    <w:semiHidden/>
    <w:unhideWhenUsed/>
    <w:rsid w:val="00333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126692%200" TargetMode="External"/><Relationship Id="rId13" Type="http://schemas.openxmlformats.org/officeDocument/2006/relationships/hyperlink" Target="act:56971%206369782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umitrescu.achizitii@gmail.com" TargetMode="External"/><Relationship Id="rId12" Type="http://schemas.openxmlformats.org/officeDocument/2006/relationships/hyperlink" Target="act:56971%206369576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26584%2065402602" TargetMode="External"/><Relationship Id="rId5" Type="http://schemas.openxmlformats.org/officeDocument/2006/relationships/footnotes" Target="footnotes.xml"/><Relationship Id="rId15" Type="http://schemas.openxmlformats.org/officeDocument/2006/relationships/hyperlink" Target="act:126692%2096797768" TargetMode="External"/><Relationship Id="rId10" Type="http://schemas.openxmlformats.org/officeDocument/2006/relationships/hyperlink" Target="act:26584%2023439113" TargetMode="External"/><Relationship Id="rId4" Type="http://schemas.openxmlformats.org/officeDocument/2006/relationships/webSettings" Target="webSettings.xml"/><Relationship Id="rId9" Type="http://schemas.openxmlformats.org/officeDocument/2006/relationships/hyperlink" Target="act:126692%2041995418" TargetMode="External"/><Relationship Id="rId14" Type="http://schemas.openxmlformats.org/officeDocument/2006/relationships/hyperlink" Target="act:56971%206369783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22</Pages>
  <Words>8377</Words>
  <Characters>47751</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Lupte 1</dc:creator>
  <cp:keywords/>
  <dc:description/>
  <cp:lastModifiedBy>Alina Dumitrescu</cp:lastModifiedBy>
  <cp:revision>9</cp:revision>
  <cp:lastPrinted>2024-06-27T09:57:00Z</cp:lastPrinted>
  <dcterms:created xsi:type="dcterms:W3CDTF">2024-06-27T09:49:00Z</dcterms:created>
  <dcterms:modified xsi:type="dcterms:W3CDTF">2024-06-25T09:53:00Z</dcterms:modified>
</cp:coreProperties>
</file>